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c5ce95ce94c0c" w:history="1">
              <w:r>
                <w:rPr>
                  <w:rStyle w:val="Hyperlink"/>
                </w:rPr>
                <w:t>2011-2015年中国航空客运行业市场专家评估及投资前景研究报告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c5ce95ce94c0c" w:history="1">
              <w:r>
                <w:rPr>
                  <w:rStyle w:val="Hyperlink"/>
                </w:rPr>
                <w:t>2011-2015年中国航空客运行业市场专家评估及投资前景研究报告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0c5ce95ce94c0c" w:history="1">
                <w:r>
                  <w:rPr>
                    <w:rStyle w:val="Hyperlink"/>
                  </w:rPr>
                  <w:t>https://www.20087.com/2011-05/R_2011_2015hangkongkeyunxingyeshichang.html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是现代交通运输的重要组成部分，近年来经历了快速发展。随着全球经济的增长和中产阶级的扩大，航空旅行的需求持续增加。同时，航空公司也在不断推出新航线和服务，以满足乘客的多样化需求。然而，航空业也面临着诸如燃油价格上涨、环保压力增大等挑战。</w:t>
      </w:r>
      <w:r>
        <w:rPr>
          <w:rFonts w:hint="eastAsia"/>
        </w:rPr>
        <w:br/>
      </w:r>
      <w:r>
        <w:rPr>
          <w:rFonts w:hint="eastAsia"/>
        </w:rPr>
        <w:t>　　未来，航空客运的发展将主要体现在以下几个方面：一是航空公司的运营效率提升，通过数字化和自动化技术提高服务质量和成本效益；二是旅客体验的改善，提供更加个性化的服务选项；三是环保措施的加强，包括采用更加节能的飞机型号和生物燃料；四是国际航线的进一步开放，促进全球互联互通；五是新技术的应用，如无人驾驶飞机的研究和开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2010-2011年国际航空运输业运行状况分析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2010-2011年全球航空运输市场运行分析</w:t>
      </w:r>
      <w:r>
        <w:rPr>
          <w:rFonts w:hint="eastAsia"/>
        </w:rPr>
        <w:br/>
      </w:r>
      <w:r>
        <w:rPr>
          <w:rFonts w:hint="eastAsia"/>
        </w:rPr>
        <w:t>　　　　一、国际航空运输的特点与作用</w:t>
      </w:r>
      <w:r>
        <w:rPr>
          <w:rFonts w:hint="eastAsia"/>
        </w:rPr>
        <w:br/>
      </w:r>
      <w:r>
        <w:rPr>
          <w:rFonts w:hint="eastAsia"/>
        </w:rPr>
        <w:t>　　　　二、全球航空运输业初现曙光</w:t>
      </w:r>
      <w:r>
        <w:rPr>
          <w:rFonts w:hint="eastAsia"/>
        </w:rPr>
        <w:br/>
      </w:r>
      <w:r>
        <w:rPr>
          <w:rFonts w:hint="eastAsia"/>
        </w:rPr>
        <w:t>　　第二节 2010-2011年国际航空运输业竞争动态</w:t>
      </w:r>
      <w:r>
        <w:rPr>
          <w:rFonts w:hint="eastAsia"/>
        </w:rPr>
        <w:br/>
      </w:r>
      <w:r>
        <w:rPr>
          <w:rFonts w:hint="eastAsia"/>
        </w:rPr>
        <w:t>　　　　一、竞争自由化和跨国联合趋势并存</w:t>
      </w:r>
      <w:r>
        <w:rPr>
          <w:rFonts w:hint="eastAsia"/>
        </w:rPr>
        <w:br/>
      </w:r>
      <w:r>
        <w:rPr>
          <w:rFonts w:hint="eastAsia"/>
        </w:rPr>
        <w:t>　　　　二、货运业发展势不可挡</w:t>
      </w:r>
      <w:r>
        <w:rPr>
          <w:rFonts w:hint="eastAsia"/>
        </w:rPr>
        <w:br/>
      </w:r>
      <w:r>
        <w:rPr>
          <w:rFonts w:hint="eastAsia"/>
        </w:rPr>
        <w:t>　　　　三、机场商业化浪潮风起云涌</w:t>
      </w:r>
      <w:r>
        <w:rPr>
          <w:rFonts w:hint="eastAsia"/>
        </w:rPr>
        <w:br/>
      </w:r>
      <w:r>
        <w:rPr>
          <w:rFonts w:hint="eastAsia"/>
        </w:rPr>
        <w:t>　　第三节 2010-2011年主要国家和地区航空运输业运行分析</w:t>
      </w:r>
      <w:r>
        <w:rPr>
          <w:rFonts w:hint="eastAsia"/>
        </w:rPr>
        <w:br/>
      </w:r>
      <w:r>
        <w:rPr>
          <w:rFonts w:hint="eastAsia"/>
        </w:rPr>
        <w:t>　　　　一、亚太地区航空运输业分析</w:t>
      </w:r>
      <w:r>
        <w:rPr>
          <w:rFonts w:hint="eastAsia"/>
        </w:rPr>
        <w:br/>
      </w:r>
      <w:r>
        <w:rPr>
          <w:rFonts w:hint="eastAsia"/>
        </w:rPr>
        <w:t>　　　　二、欧美地区航空运输业重组分析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2010-2011年世界航空客运行业整体运营状况分析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2010-2011年世界航空客运行业市场发展格局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一、全球航空客运发展回顾</w:t>
      </w:r>
      <w:r>
        <w:rPr>
          <w:rFonts w:hint="eastAsia"/>
        </w:rPr>
        <w:br/>
      </w:r>
      <w:r>
        <w:rPr>
          <w:rFonts w:hint="eastAsia"/>
        </w:rPr>
        <w:t>　　　　二、全球航空客运市场“量升价跌”</w:t>
      </w:r>
      <w:r>
        <w:rPr>
          <w:rFonts w:hint="eastAsia"/>
        </w:rPr>
        <w:br/>
      </w:r>
      <w:r>
        <w:rPr>
          <w:rFonts w:hint="eastAsia"/>
        </w:rPr>
        <w:t>　　　　三、国际航空客运增势放缓</w:t>
      </w:r>
      <w:r>
        <w:rPr>
          <w:rFonts w:hint="eastAsia"/>
        </w:rPr>
        <w:br/>
      </w:r>
      <w:r>
        <w:rPr>
          <w:rFonts w:hint="eastAsia"/>
        </w:rPr>
        <w:t>　　　　四、全球航空客运收益分析</w:t>
      </w:r>
      <w:r>
        <w:rPr>
          <w:rFonts w:hint="eastAsia"/>
        </w:rPr>
        <w:br/>
      </w:r>
      <w:r>
        <w:rPr>
          <w:rFonts w:hint="eastAsia"/>
        </w:rPr>
        <w:t>　　　　五、全球航空客运量</w:t>
      </w:r>
      <w:r>
        <w:rPr>
          <w:rFonts w:hint="eastAsia"/>
        </w:rPr>
        <w:br/>
      </w:r>
      <w:r>
        <w:rPr>
          <w:rFonts w:hint="eastAsia"/>
        </w:rPr>
        <w:t>　　第二节 2010-2011年世界航空客运主要国家运行分析</w:t>
      </w:r>
      <w:r>
        <w:rPr>
          <w:rFonts w:hint="eastAsia"/>
        </w:rPr>
        <w:br/>
      </w:r>
      <w:r>
        <w:rPr>
          <w:rFonts w:hint="eastAsia"/>
        </w:rPr>
        <w:t>　　　　一、新西兰航空运量及同比分析</w:t>
      </w:r>
      <w:r>
        <w:rPr>
          <w:rFonts w:hint="eastAsia"/>
        </w:rPr>
        <w:br/>
      </w:r>
      <w:r>
        <w:rPr>
          <w:rFonts w:hint="eastAsia"/>
        </w:rPr>
        <w:t>　　　　二、俄航空客运量增长率分析</w:t>
      </w:r>
      <w:r>
        <w:rPr>
          <w:rFonts w:hint="eastAsia"/>
        </w:rPr>
        <w:br/>
      </w:r>
      <w:r>
        <w:rPr>
          <w:rFonts w:hint="eastAsia"/>
        </w:rPr>
        <w:t>　　　　三、美国航空客运量分析</w:t>
      </w:r>
      <w:r>
        <w:rPr>
          <w:rFonts w:hint="eastAsia"/>
        </w:rPr>
        <w:br/>
      </w:r>
      <w:r>
        <w:rPr>
          <w:rFonts w:hint="eastAsia"/>
        </w:rPr>
        <w:t>　　第三节 2011-2015年世界航空客运行业发展趋势分析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2010-2011年中国航空客运市场运行环境解析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八、航油价格波动对国内航空公司成本的影响</w:t>
      </w:r>
      <w:r>
        <w:rPr>
          <w:rFonts w:hint="eastAsia"/>
        </w:rPr>
        <w:br/>
      </w:r>
      <w:r>
        <w:rPr>
          <w:rFonts w:hint="eastAsia"/>
        </w:rPr>
        <w:t>　　第二节 2010-2011年中国航空客运行业市场政策环境分析</w:t>
      </w:r>
      <w:r>
        <w:rPr>
          <w:rFonts w:hint="eastAsia"/>
        </w:rPr>
        <w:br/>
      </w:r>
      <w:r>
        <w:rPr>
          <w:rFonts w:hint="eastAsia"/>
        </w:rPr>
        <w:t>　　　　一、民航局定十措施救货运业要点解析</w:t>
      </w:r>
      <w:r>
        <w:rPr>
          <w:rFonts w:hint="eastAsia"/>
        </w:rPr>
        <w:br/>
      </w:r>
      <w:r>
        <w:rPr>
          <w:rFonts w:hint="eastAsia"/>
        </w:rPr>
        <w:t>　　　　二、民用机场收费改革方案</w:t>
      </w:r>
      <w:r>
        <w:rPr>
          <w:rFonts w:hint="eastAsia"/>
        </w:rPr>
        <w:br/>
      </w:r>
      <w:r>
        <w:rPr>
          <w:rFonts w:hint="eastAsia"/>
        </w:rPr>
        <w:t>　　　　三、第五航权开放后的变化分析</w:t>
      </w:r>
      <w:r>
        <w:rPr>
          <w:rFonts w:hint="eastAsia"/>
        </w:rPr>
        <w:br/>
      </w:r>
      <w:r>
        <w:rPr>
          <w:rFonts w:hint="eastAsia"/>
        </w:rPr>
        <w:t>　　　　四、民航基金征收办法改革分析</w:t>
      </w:r>
      <w:r>
        <w:rPr>
          <w:rFonts w:hint="eastAsia"/>
        </w:rPr>
        <w:br/>
      </w:r>
      <w:r>
        <w:rPr>
          <w:rFonts w:hint="eastAsia"/>
        </w:rPr>
        <w:t>　　　　五、《全国民用机场布局规划》获国务院批准出台</w:t>
      </w:r>
      <w:r>
        <w:rPr>
          <w:rFonts w:hint="eastAsia"/>
        </w:rPr>
        <w:br/>
      </w:r>
      <w:r>
        <w:rPr>
          <w:rFonts w:hint="eastAsia"/>
        </w:rPr>
        <w:t>　　　　六、经营许可规定对航空业的影响</w:t>
      </w:r>
      <w:r>
        <w:rPr>
          <w:rFonts w:hint="eastAsia"/>
        </w:rPr>
        <w:br/>
      </w:r>
      <w:r>
        <w:rPr>
          <w:rFonts w:hint="eastAsia"/>
        </w:rPr>
        <w:t>　　第三节 2010-2011年中国航空客运行业市场社会环境分析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2010-2011年航空运输业运行态势分析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2010-2011年航空运输业运行状况</w:t>
      </w:r>
      <w:r>
        <w:rPr>
          <w:rFonts w:hint="eastAsia"/>
        </w:rPr>
        <w:br/>
      </w:r>
      <w:r>
        <w:rPr>
          <w:rFonts w:hint="eastAsia"/>
        </w:rPr>
        <w:t>　　　　一、通航城市和机场</w:t>
      </w:r>
      <w:r>
        <w:rPr>
          <w:rFonts w:hint="eastAsia"/>
        </w:rPr>
        <w:br/>
      </w:r>
      <w:r>
        <w:rPr>
          <w:rFonts w:hint="eastAsia"/>
        </w:rPr>
        <w:t>　　　　二、主要生产指标</w:t>
      </w:r>
      <w:r>
        <w:rPr>
          <w:rFonts w:hint="eastAsia"/>
        </w:rPr>
        <w:br/>
      </w:r>
      <w:r>
        <w:rPr>
          <w:rFonts w:hint="eastAsia"/>
        </w:rPr>
        <w:t>　　　　三、旅客吞吐量分布</w:t>
      </w:r>
      <w:r>
        <w:rPr>
          <w:rFonts w:hint="eastAsia"/>
        </w:rPr>
        <w:br/>
      </w:r>
      <w:r>
        <w:rPr>
          <w:rFonts w:hint="eastAsia"/>
        </w:rPr>
        <w:t>　　　　四、货邮吞吐量分布</w:t>
      </w:r>
      <w:r>
        <w:rPr>
          <w:rFonts w:hint="eastAsia"/>
        </w:rPr>
        <w:br/>
      </w:r>
      <w:r>
        <w:rPr>
          <w:rFonts w:hint="eastAsia"/>
        </w:rPr>
        <w:t>　　　　五、固定资产投资状况</w:t>
      </w:r>
      <w:r>
        <w:rPr>
          <w:rFonts w:hint="eastAsia"/>
        </w:rPr>
        <w:br/>
      </w:r>
      <w:r>
        <w:rPr>
          <w:rFonts w:hint="eastAsia"/>
        </w:rPr>
        <w:t>　　第二节 2010-2011年中国民用航空运输市场分析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三、运力利用</w:t>
      </w:r>
      <w:r>
        <w:rPr>
          <w:rFonts w:hint="eastAsia"/>
        </w:rPr>
        <w:br/>
      </w:r>
      <w:r>
        <w:rPr>
          <w:rFonts w:hint="eastAsia"/>
        </w:rPr>
        <w:t>　　　　四、运输结构</w:t>
      </w:r>
      <w:r>
        <w:rPr>
          <w:rFonts w:hint="eastAsia"/>
        </w:rPr>
        <w:br/>
      </w:r>
      <w:r>
        <w:rPr>
          <w:rFonts w:hint="eastAsia"/>
        </w:rPr>
        <w:t>　　　　五、航线经营</w:t>
      </w:r>
      <w:r>
        <w:rPr>
          <w:rFonts w:hint="eastAsia"/>
        </w:rPr>
        <w:br/>
      </w:r>
      <w:r>
        <w:rPr>
          <w:rFonts w:hint="eastAsia"/>
        </w:rPr>
        <w:t>　　　　六、服务水平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2010-2011年中国航空客运行业市场运行态势剖析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2010-2011年中国航空客运业最新动态透析</w:t>
      </w:r>
      <w:r>
        <w:rPr>
          <w:rFonts w:hint="eastAsia"/>
        </w:rPr>
        <w:br/>
      </w:r>
      <w:r>
        <w:rPr>
          <w:rFonts w:hint="eastAsia"/>
        </w:rPr>
        <w:t>　　　　一、航空客运投诉趋增</w:t>
      </w:r>
      <w:r>
        <w:rPr>
          <w:rFonts w:hint="eastAsia"/>
        </w:rPr>
        <w:br/>
      </w:r>
      <w:r>
        <w:rPr>
          <w:rFonts w:hint="eastAsia"/>
        </w:rPr>
        <w:t>　　　　二、航空客运环比回落</w:t>
      </w:r>
      <w:r>
        <w:rPr>
          <w:rFonts w:hint="eastAsia"/>
        </w:rPr>
        <w:br/>
      </w:r>
      <w:r>
        <w:rPr>
          <w:rFonts w:hint="eastAsia"/>
        </w:rPr>
        <w:t>　　　　三、航空客运业务增长分析</w:t>
      </w:r>
      <w:r>
        <w:rPr>
          <w:rFonts w:hint="eastAsia"/>
        </w:rPr>
        <w:br/>
      </w:r>
      <w:r>
        <w:rPr>
          <w:rFonts w:hint="eastAsia"/>
        </w:rPr>
        <w:t>　　第二节 2010-2011年中国航空运货业现状综述</w:t>
      </w:r>
      <w:r>
        <w:rPr>
          <w:rFonts w:hint="eastAsia"/>
        </w:rPr>
        <w:br/>
      </w:r>
      <w:r>
        <w:rPr>
          <w:rFonts w:hint="eastAsia"/>
        </w:rPr>
        <w:t>　　　　一、杭州航空客运市场竞争激烈</w:t>
      </w:r>
      <w:r>
        <w:rPr>
          <w:rFonts w:hint="eastAsia"/>
        </w:rPr>
        <w:br/>
      </w:r>
      <w:r>
        <w:rPr>
          <w:rFonts w:hint="eastAsia"/>
        </w:rPr>
        <w:t>　　　　二、江苏省上半年航空客运增长分析</w:t>
      </w:r>
      <w:r>
        <w:rPr>
          <w:rFonts w:hint="eastAsia"/>
        </w:rPr>
        <w:br/>
      </w:r>
      <w:r>
        <w:rPr>
          <w:rFonts w:hint="eastAsia"/>
        </w:rPr>
        <w:t>　　　　三、航空客运市场逐渐转暖</w:t>
      </w:r>
      <w:r>
        <w:rPr>
          <w:rFonts w:hint="eastAsia"/>
        </w:rPr>
        <w:br/>
      </w:r>
      <w:r>
        <w:rPr>
          <w:rFonts w:hint="eastAsia"/>
        </w:rPr>
        <w:t>　　第三节 2010-2011年中国航空客运行业存在的问题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2010-2011年中国航空客运市场运行走势分析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2010-2011年中国航空货运市场分析</w:t>
      </w:r>
      <w:r>
        <w:rPr>
          <w:rFonts w:hint="eastAsia"/>
        </w:rPr>
        <w:br/>
      </w:r>
      <w:r>
        <w:rPr>
          <w:rFonts w:hint="eastAsia"/>
        </w:rPr>
        <w:t>　　　　一、国内航空客运量强劲增长</w:t>
      </w:r>
      <w:r>
        <w:rPr>
          <w:rFonts w:hint="eastAsia"/>
        </w:rPr>
        <w:br/>
      </w:r>
      <w:r>
        <w:rPr>
          <w:rFonts w:hint="eastAsia"/>
        </w:rPr>
        <w:t>　　　　二、中国航空客运量下滑</w:t>
      </w:r>
      <w:r>
        <w:rPr>
          <w:rFonts w:hint="eastAsia"/>
        </w:rPr>
        <w:br/>
      </w:r>
      <w:r>
        <w:rPr>
          <w:rFonts w:hint="eastAsia"/>
        </w:rPr>
        <w:t>　　　　三、中国航空客运量年增长率分析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2010-2011年中国航空货运市场重点地区分析</w:t>
      </w:r>
      <w:r>
        <w:rPr>
          <w:rFonts w:hint="eastAsia"/>
        </w:rPr>
        <w:br/>
      </w:r>
      <w:r>
        <w:rPr>
          <w:rFonts w:hint="eastAsia"/>
        </w:rPr>
        <w:t>　　　　一、中国香港6月份航空客运量</w:t>
      </w:r>
      <w:r>
        <w:rPr>
          <w:rFonts w:hint="eastAsia"/>
        </w:rPr>
        <w:br/>
      </w:r>
      <w:r>
        <w:rPr>
          <w:rFonts w:hint="eastAsia"/>
        </w:rPr>
        <w:t>　　　　二、内蒙古航空客运量年平均增长分析</w:t>
      </w:r>
      <w:r>
        <w:rPr>
          <w:rFonts w:hint="eastAsia"/>
        </w:rPr>
        <w:br/>
      </w:r>
      <w:r>
        <w:rPr>
          <w:rFonts w:hint="eastAsia"/>
        </w:rPr>
        <w:t>　　　　三、“小三通”扩大后对中国台湾航空客运量影响分析</w:t>
      </w:r>
      <w:r>
        <w:rPr>
          <w:rFonts w:hint="eastAsia"/>
        </w:rPr>
        <w:br/>
      </w:r>
      <w:r>
        <w:rPr>
          <w:rFonts w:hint="eastAsia"/>
        </w:rPr>
        <w:t>　　第三节 2010-2011年影响中国航空客运的因素分析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2010-2011年中国航空运输行业其它重点区域比较分析</w:t>
      </w:r>
      <w:r>
        <w:rPr>
          <w:rFonts w:hint="eastAsia"/>
        </w:rPr>
        <w:br/>
      </w:r>
      <w:r>
        <w:rPr>
          <w:rFonts w:hint="eastAsia"/>
        </w:rPr>
        <w:t>　　第一节 中国航空运输业总体布局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一、珠三角的航空货运竞争格局</w:t>
      </w:r>
      <w:r>
        <w:rPr>
          <w:rFonts w:hint="eastAsia"/>
        </w:rPr>
        <w:br/>
      </w:r>
      <w:r>
        <w:rPr>
          <w:rFonts w:hint="eastAsia"/>
        </w:rPr>
        <w:t>　　　　二、珠三角航空客源争夺分析</w:t>
      </w:r>
      <w:r>
        <w:rPr>
          <w:rFonts w:hint="eastAsia"/>
        </w:rPr>
        <w:br/>
      </w:r>
      <w:r>
        <w:rPr>
          <w:rFonts w:hint="eastAsia"/>
        </w:rPr>
        <w:t>　　　　三、珠三角航空领域瓶颈分析</w:t>
      </w:r>
      <w:r>
        <w:rPr>
          <w:rFonts w:hint="eastAsia"/>
        </w:rPr>
        <w:br/>
      </w:r>
      <w:r>
        <w:rPr>
          <w:rFonts w:hint="eastAsia"/>
        </w:rPr>
        <w:t>　　　　四、珠三角国际航空货运物流系统分析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一、环渤海地区航空运输格局</w:t>
      </w:r>
      <w:r>
        <w:rPr>
          <w:rFonts w:hint="eastAsia"/>
        </w:rPr>
        <w:br/>
      </w:r>
      <w:r>
        <w:rPr>
          <w:rFonts w:hint="eastAsia"/>
        </w:rPr>
        <w:t>　　　　二、京津航空一体化</w:t>
      </w:r>
      <w:r>
        <w:rPr>
          <w:rFonts w:hint="eastAsia"/>
        </w:rPr>
        <w:br/>
      </w:r>
      <w:r>
        <w:rPr>
          <w:rFonts w:hint="eastAsia"/>
        </w:rPr>
        <w:t>　　　　三、空港物流区提速国际物流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一、西部机场开创发展新模式</w:t>
      </w:r>
      <w:r>
        <w:rPr>
          <w:rFonts w:hint="eastAsia"/>
        </w:rPr>
        <w:br/>
      </w:r>
      <w:r>
        <w:rPr>
          <w:rFonts w:hint="eastAsia"/>
        </w:rPr>
        <w:t>　　　　二、青藏铁路改变西部航空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2010-2011年中国航空客运行业市场竞争格局透析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2010-2011年中国航空客运行业竞争现状</w:t>
      </w:r>
      <w:r>
        <w:rPr>
          <w:rFonts w:hint="eastAsia"/>
        </w:rPr>
        <w:br/>
      </w:r>
      <w:r>
        <w:rPr>
          <w:rFonts w:hint="eastAsia"/>
        </w:rPr>
        <w:t>　　　　一、航空客运被外国占大部</w:t>
      </w:r>
      <w:r>
        <w:rPr>
          <w:rFonts w:hint="eastAsia"/>
        </w:rPr>
        <w:br/>
      </w:r>
      <w:r>
        <w:rPr>
          <w:rFonts w:hint="eastAsia"/>
        </w:rPr>
        <w:t>　　　　二、航空客运竞争带来多赢</w:t>
      </w:r>
      <w:r>
        <w:rPr>
          <w:rFonts w:hint="eastAsia"/>
        </w:rPr>
        <w:br/>
      </w:r>
      <w:r>
        <w:rPr>
          <w:rFonts w:hint="eastAsia"/>
        </w:rPr>
        <w:t>　　　　三、上海航空客运市场竞争白热化</w:t>
      </w:r>
      <w:r>
        <w:rPr>
          <w:rFonts w:hint="eastAsia"/>
        </w:rPr>
        <w:br/>
      </w:r>
      <w:r>
        <w:rPr>
          <w:rFonts w:hint="eastAsia"/>
        </w:rPr>
        <w:t>　　第二节 2010-2011年中国航空客运行业市场竞争格局</w:t>
      </w:r>
      <w:r>
        <w:rPr>
          <w:rFonts w:hint="eastAsia"/>
        </w:rPr>
        <w:br/>
      </w:r>
      <w:r>
        <w:rPr>
          <w:rFonts w:hint="eastAsia"/>
        </w:rPr>
        <w:t>　　　　一、中美客运航空竞争提速</w:t>
      </w:r>
      <w:r>
        <w:rPr>
          <w:rFonts w:hint="eastAsia"/>
        </w:rPr>
        <w:br/>
      </w:r>
      <w:r>
        <w:rPr>
          <w:rFonts w:hint="eastAsia"/>
        </w:rPr>
        <w:t>　　　　二、全球航空客运巨头逆市谋突围竞争者一个变五个港机场</w:t>
      </w:r>
      <w:r>
        <w:rPr>
          <w:rFonts w:hint="eastAsia"/>
        </w:rPr>
        <w:br/>
      </w:r>
      <w:r>
        <w:rPr>
          <w:rFonts w:hint="eastAsia"/>
        </w:rPr>
        <w:t>　　第三节 珠三角地区航空客运竞争格局解析</w:t>
      </w:r>
      <w:r>
        <w:rPr>
          <w:rFonts w:hint="eastAsia"/>
        </w:rPr>
        <w:br/>
      </w:r>
      <w:r>
        <w:rPr>
          <w:rFonts w:hint="eastAsia"/>
        </w:rPr>
        <w:t>　　第四节 2011-2015年中国航空客运行业竞争趋势分析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2010-2011年中国航空客运行业优势企业竞争力及关键性数据分析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上海航空股份有限公司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2010-2011年中国航空客运相关行业运行分析——旅游业</w:t>
      </w:r>
      <w:r>
        <w:rPr>
          <w:rFonts w:hint="eastAsia"/>
        </w:rPr>
        <w:br/>
      </w:r>
      <w:r>
        <w:rPr>
          <w:rFonts w:hint="eastAsia"/>
        </w:rPr>
        <w:t>　　第一节 2010-2011年中国旅游业运行综述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　　四、HEN1流感对中国旅游业的影响分析</w:t>
      </w:r>
      <w:r>
        <w:rPr>
          <w:rFonts w:hint="eastAsia"/>
        </w:rPr>
        <w:br/>
      </w:r>
      <w:r>
        <w:rPr>
          <w:rFonts w:hint="eastAsia"/>
        </w:rPr>
        <w:t>　　第二节 近三年中国入境游数据统计分析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一、近三年中国入境旅游接待收汇情况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二、近三年中国入境旅游主要客源市场情况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三、近三年中国入境游主要城市接待情况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四、近三年中国入境游地区接待情况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五、近三年来华旅游入境人数统计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2011-2015年中国航空客运行业投资战略研究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2011-2015年中国航空客运行业投资环境分析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2011-2015年中国航空客运行业投资机会分析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一、航空运输波段性投资机会分析</w:t>
      </w:r>
      <w:r>
        <w:rPr>
          <w:rFonts w:hint="eastAsia"/>
        </w:rPr>
        <w:br/>
      </w:r>
      <w:r>
        <w:rPr>
          <w:rFonts w:hint="eastAsia"/>
        </w:rPr>
        <w:t>　　　　二、五家航空公司的投资机会</w:t>
      </w:r>
      <w:r>
        <w:rPr>
          <w:rFonts w:hint="eastAsia"/>
        </w:rPr>
        <w:br/>
      </w:r>
      <w:r>
        <w:rPr>
          <w:rFonts w:hint="eastAsia"/>
        </w:rPr>
        <w:t>　　　　三、航空制造：整合中寻找投资机会</w:t>
      </w:r>
      <w:r>
        <w:rPr>
          <w:rFonts w:hint="eastAsia"/>
        </w:rPr>
        <w:br/>
      </w:r>
      <w:r>
        <w:rPr>
          <w:rFonts w:hint="eastAsia"/>
        </w:rPr>
        <w:t>　　第三节 2011-2015年中国航空客运行业投资风险预警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2011-2015年中国航空客运行业发展趋势与前景展望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2011-2015年中国航空客运行业发展前景分析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一、未来中国航空客运前景依旧广阔</w:t>
      </w:r>
      <w:r>
        <w:rPr>
          <w:rFonts w:hint="eastAsia"/>
        </w:rPr>
        <w:br/>
      </w:r>
      <w:r>
        <w:rPr>
          <w:rFonts w:hint="eastAsia"/>
        </w:rPr>
        <w:t>　　　　二、中国民航业将迎来新一轮快速发展</w:t>
      </w:r>
      <w:r>
        <w:rPr>
          <w:rFonts w:hint="eastAsia"/>
        </w:rPr>
        <w:br/>
      </w:r>
      <w:r>
        <w:rPr>
          <w:rFonts w:hint="eastAsia"/>
        </w:rPr>
        <w:t>　　　　三、未来中国将成为民航最大市场</w:t>
      </w:r>
      <w:r>
        <w:rPr>
          <w:rFonts w:hint="eastAsia"/>
        </w:rPr>
        <w:br/>
      </w:r>
      <w:r>
        <w:rPr>
          <w:rFonts w:hint="eastAsia"/>
        </w:rPr>
        <w:t>　　　　四、未来中国航空客运周转量年均增长率预测分析</w:t>
      </w:r>
      <w:r>
        <w:rPr>
          <w:rFonts w:hint="eastAsia"/>
        </w:rPr>
        <w:br/>
      </w:r>
      <w:r>
        <w:rPr>
          <w:rFonts w:hint="eastAsia"/>
        </w:rPr>
        <w:t>　　第二节 2011-2015年中国航空客运行业发展趋势分析</w:t>
      </w:r>
      <w:r>
        <w:rPr>
          <w:rFonts w:hint="eastAsia"/>
        </w:rPr>
        <w:br/>
      </w:r>
      <w:r>
        <w:rPr>
          <w:rFonts w:hint="eastAsia"/>
        </w:rPr>
        <w:t>　　　　一、客运网络规模进一步扩大、结构进一步优化</w:t>
      </w:r>
      <w:r>
        <w:rPr>
          <w:rFonts w:hint="eastAsia"/>
        </w:rPr>
        <w:br/>
      </w:r>
      <w:r>
        <w:rPr>
          <w:rFonts w:hint="eastAsia"/>
        </w:rPr>
        <w:t>　　　　二、未去中国航空运输量预测分析</w:t>
      </w:r>
      <w:r>
        <w:rPr>
          <w:rFonts w:hint="eastAsia"/>
        </w:rPr>
        <w:br/>
      </w:r>
      <w:r>
        <w:rPr>
          <w:rFonts w:hint="eastAsia"/>
        </w:rPr>
        <w:t>　　　　三、中国航空客运市场增长的预测</w:t>
      </w:r>
      <w:r>
        <w:rPr>
          <w:rFonts w:hint="eastAsia"/>
        </w:rPr>
        <w:br/>
      </w:r>
      <w:r>
        <w:rPr>
          <w:rFonts w:hint="eastAsia"/>
        </w:rPr>
        <w:t>　　第三节 中⋅智⋅林－2011-2015年中国航空客运行业市场盈利预测分析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2010-2011年5月国际客运同比（当月）</w:t>
      </w:r>
      <w:r>
        <w:rPr>
          <w:rFonts w:hint="eastAsia"/>
        </w:rPr>
        <w:br/>
      </w:r>
      <w:r>
        <w:rPr>
          <w:rFonts w:hint="eastAsia"/>
        </w:rPr>
        <w:t>　　图表 2010-2011年5月国际客运同比（累计）</w:t>
      </w:r>
      <w:r>
        <w:rPr>
          <w:rFonts w:hint="eastAsia"/>
        </w:rPr>
        <w:br/>
      </w:r>
      <w:r>
        <w:rPr>
          <w:rFonts w:hint="eastAsia"/>
        </w:rPr>
        <w:t>　　图表 2007年7月以来WTI与JETKSIFC价格变动</w:t>
      </w:r>
      <w:r>
        <w:rPr>
          <w:rFonts w:hint="eastAsia"/>
        </w:rPr>
        <w:br/>
      </w:r>
      <w:r>
        <w:rPr>
          <w:rFonts w:hint="eastAsia"/>
        </w:rPr>
        <w:t>　　图表 2003-2009年航空业盈亏平衡油价</w:t>
      </w:r>
      <w:r>
        <w:rPr>
          <w:rFonts w:hint="eastAsia"/>
        </w:rPr>
        <w:br/>
      </w:r>
      <w:r>
        <w:rPr>
          <w:rFonts w:hint="eastAsia"/>
        </w:rPr>
        <w:t>　　图表 全球各区域货运2006-20年航空货运增长趋势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2008-2010年中外运空运发展股份有限公司成长性分析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2008-2010年中外运空运发展股份有限公司财务能力分析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2008-2010年中外运空运发展股份有限公司经营效率分析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2008-2010年中外运空运发展股份有限公司偿债能力分析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2008-2010年中外运空运发展股份有限公司现金流量分析表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2008-2010年中外运空运发展股份有限公司经营能力分析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2008-2010年中外运空运发展股份有限公司盈利能力分析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2008-2010年中国东方航空股份有限公司成长性分析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2008-2010年中国东方航空股份有限公司财务能力分析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2008-2010年中国东方航空股份有限公司经营效率分析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2008-2010年中国东方航空股份有限公司偿债能力分析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2008-2010年中国东方航空股份有限公司现金流量分析表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2008-2010年中国东方航空股份有限公司经营能力分析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2008-2010年中国东方航空股份有限公司盈利能力分析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2008-2010年中国南方航空股份有限公司成长性分析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2008-2010年中国南方航空股份有限公司财务能力分析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2008-2010年中国南方航空股份有限公司经营效率分析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2008-2010年中国南方航空股份有限公司偿债能力分析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2008-2010年中国南方航空股份有限公司现金流量分析表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2008-2010年中国南方航空股份有限公司经营能力分析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2008-2010年中国南方航空股份有限公司盈利能力分析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2008-2010年上海航空股份有限公司成长性分析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2008-2010年上海航空股份有限公司财务能力分析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2008-2010年上海航空股份有限公司经营效率分析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2008-2010年上海航空股份有限公司偿债能力分析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2008-2010年上海航空股份有限公司现金流量分析表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2008-2010年上海航空股份有限公司经营能力分析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2008-2010年上海航空股份有限公司盈利能力分析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2008-2010年中国国际航空股份有限公司成长性分析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2008-2010年中国国际航空股份有限公司财务能力分析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2008-2010年中国国际航空股份有限公司经营效率分析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2008-2010年中国国际航空股份有限公司偿债能力分析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2008-2010年中国国际航空股份有限公司现金流量分析表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2008-2010年中国国际航空股份有限公司经营能力分析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2008-2010年中国国际航空股份有限公司盈利能力分析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c5ce95ce94c0c" w:history="1">
        <w:r>
          <w:rPr>
            <w:rStyle w:val="Hyperlink"/>
          </w:rPr>
          <w:t>2011-2015年中国航空客运行业市场专家评估及投资前景研究报告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0c5ce95ce94c0c" w:history="1">
        <w:r>
          <w:rPr>
            <w:rStyle w:val="Hyperlink"/>
          </w:rPr>
          <w:t>https://www.20087.com/2011-05/R_2011_2015hangkongkeyunxingyeshichang.html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aaf5fe4f24403" w:history="1">
      <w:r>
        <w:rPr>
          <w:rStyle w:val="Hyperlink"/>
        </w:rPr>
        <w:t>2011-2015年中国航空客运行业市场专家评估及投资前景研究报告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hangkongkeyunxingyeshichang.html" TargetMode="External" Id="R040c5ce95ce9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hangkongkeyunxingyeshichang.html" TargetMode="External" Id="Rf7faaf5fe4f2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2011-05-16T00:15:00Z</dcterms:created>
  <dcterms:modified xsi:type="dcterms:W3CDTF">2011-05-16T01:15:00Z</dcterms:modified>
  <dc:subject>2011-2015年中国航空客运行业市场专家评估及投资前景研究报告</dc:subject>
  <dc:title>2011-2015年中国航空客运行业市场专家评估及投资前景研究报告</dc:title>
  <cp:keywords>2011-2015年中国航空客运行业市场专家评估及投资前景研究报告</cp:keywords>
  <dc:description>2011-2015年中国航空客运行业市场专家评估及投资前景研究报告</dc:description>
</cp:coreProperties>
</file>