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9079d5d934aec" w:history="1">
              <w:r>
                <w:rPr>
                  <w:rStyle w:val="Hyperlink"/>
                </w:rPr>
                <w:t>2011-2015年WAP行业竞争格局与投资战略咨询报告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9079d5d934aec" w:history="1">
              <w:r>
                <w:rPr>
                  <w:rStyle w:val="Hyperlink"/>
                </w:rPr>
                <w:t>2011-2015年WAP行业竞争格局与投资战略咨询报告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9079d5d934aec" w:history="1">
                <w:r>
                  <w:rPr>
                    <w:rStyle w:val="Hyperlink"/>
                  </w:rPr>
                  <w:t>https://www.20087.com/2011-05/R_2011_2015nianxingyejingzhenggejuyuto696.html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P（无线通讯协议）作为一个开放的全球标准自1997年6月成立以来，得到了迅猛的发展、WAP业务以其移动性、灵活性、个人化、信息实时性、信息简短实用受到全球手机用户青睐。不仅仅是设备制造商、电信运营商、软件开发商和内容供应商等WAP论坛的成员在研究开发该业务，现在它已渗透到电子商务、证券、银行等领域，越来越多的用户将通过移动方式接入因特网，WAP将迎接来自World Wide Web问世以后Internet的下一个飞越发展时期。目前的社会正朝着信息化的方面发展，这种趋势推动着无线数据的需求。人们的流动性比以往任何时候都大，他们需要随时访问Internet。因此，移动电话就成了满足这一需要的明智选择。由于无线环境与有线信息技术（IT）环境差异很大，结合现在的Internet标准和协议，并对这些协议进行改进，使之适应无线环境的独特特点的WAP论坛就运用而生了。WAP是在数字移动电话、因特网或其它个人数字助理机（PDA）、计算机应用之间进行通讯的开放全球标准。</w:t>
      </w:r>
      <w:r>
        <w:rPr>
          <w:rFonts w:hint="eastAsia"/>
        </w:rPr>
        <w:br/>
      </w:r>
      <w:r>
        <w:rPr>
          <w:rFonts w:hint="eastAsia"/>
        </w:rPr>
        <w:t>　　WAP业务可能是无穷无尽的，局限的只是人们的想象力，WAP将对现有的许多服务产生影响，同时也将促进新的增值业务的产生。如信息与娱乐服务、交易服务等。受益于WAP的应用类型多种多样，其中包括客户服务与备件提供、消息通知与呼叫管理、电子邮件、基于电话的增值业务、统一的消息传送、地图与位置服务、气象与交通信息、新闻与体育报道，以及其他信息服务；此外还包括电子商务、股票交易、银行业务、地址簿和查号服务，公司Intranet应用等等。关于WAP及WAP的应用，诺基亚与CNN Mobile合作，推出了世界上第一种建立在WAP基础之上的全球增值业务：CNN Mobile，它将是一种24小时不间断的新闻与信息服务。中国移动通信集团2011年在上海、北京、天津、广州、杭州、深圳六大城市同时开通 全球通WAP商用试验网，上海联通以联通掌中网命名的130WAP网已于3月试开通。目前支持WAP业务的手机有诺基亚7110，摩托罗拉A16188、L2000www，爱立信R320、R380，西门子C35、S55等。充满无限商机的WAP市场在我国正式启动，我国无线通信技术由此进入一个新的历史阶段。</w:t>
      </w:r>
      <w:r>
        <w:rPr>
          <w:rFonts w:hint="eastAsia"/>
        </w:rPr>
        <w:br/>
      </w:r>
      <w:r>
        <w:rPr>
          <w:rFonts w:hint="eastAsia"/>
        </w:rPr>
        <w:t>　　迄今，全球移动用户已超过15亿，互联网用户也已逾7亿。随着时代与技术的进步，人类对移动性和信息的需求急剧上升。越来越多的人希望在移动的过程中高速地接入互联网，获取急需的信息，完成想做的事情。所以，现在出现的移动与互联网相结合的趋势是发展的必然。2011年第一季度中国网络经济整体规模达到522.0亿元，环比上涨17.3%，同比上涨69.5%。网络经济占GDP的比重上升至0.54%。移动网络经济占比呈现上升势态，2011Q1占比为12.3%。2011Q1中国移动互联网市场规模达64.4亿元，同比增长43.4%，环比增长23.0%；而手机电子商务表现较为突出，所占比例达到21.6%。同时，在其他细分行业中，手机电子商务、手机广告业务市场表现良好。除此之外，受手机应用商店、位置签到服务等新型手机业务创新的带动，移动互联网规模总体攀升。目前，移动互联网正逐渐渗透到人们生活、工作的各个领域，3G时代需要更为开放的空间，提供更为广阔的业务和实现随时随地上网的可能。3G时代主要的突破是在数据业务上。而随着无线技术的高速发展，未来空中接口的带宽将不断增加，手持终端的功能将不断完善和增强，它们为多种移动应用的发展开辟了广阔空间。3G时代的移动互联网业务将向用户提供个性化、内容关联和交互作业的应用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工业和信息化部、国务院发展研究中心、中国邮电通信、通信世界、国民经济景气监测中心、国内外相关刊物的基础信息以及各省市通信管理局、产业研究单位等公布和提供的大量资料。报告重点分析了WAP的技术应用与发展、WAP的相关产业市场发展的态势、WAP市场发展状况、WAP产业竞争状况、WAP产业发展的趋势、WAP产业的投资热点等。报告还对WAP网站的经营提出了创新建议，是电信运营商、SP服务商等准确了解目前中国WAP产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WAP概述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国外WAP行业发展分析</w:t>
      </w:r>
      <w:r>
        <w:rPr>
          <w:rFonts w:hint="eastAsia"/>
        </w:rPr>
        <w:br/>
      </w:r>
      <w:r>
        <w:rPr>
          <w:rFonts w:hint="eastAsia"/>
        </w:rPr>
        <w:t>　　第一节 国际WAP行业发展轨迹综述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一、国际WAP行业发展历程</w:t>
      </w:r>
      <w:r>
        <w:rPr>
          <w:rFonts w:hint="eastAsia"/>
        </w:rPr>
        <w:br/>
      </w:r>
      <w:r>
        <w:rPr>
          <w:rFonts w:hint="eastAsia"/>
        </w:rPr>
        <w:t>　　　　二、国际WAP行业发展面临的问题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三、国际WAP行业技术发展现状及趋势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全球WAP市场业务发展分析</w:t>
      </w:r>
      <w:r>
        <w:rPr>
          <w:rFonts w:hint="eastAsia"/>
        </w:rPr>
        <w:br/>
      </w:r>
      <w:r>
        <w:rPr>
          <w:rFonts w:hint="eastAsia"/>
        </w:rPr>
        <w:t>　　　　一、2008年全球移动用户地区分布</w:t>
      </w:r>
      <w:r>
        <w:rPr>
          <w:rFonts w:hint="eastAsia"/>
        </w:rPr>
        <w:br/>
      </w:r>
      <w:r>
        <w:rPr>
          <w:rFonts w:hint="eastAsia"/>
        </w:rPr>
        <w:t>　　　　二、2008年全球WAP行业发展分析</w:t>
      </w:r>
      <w:r>
        <w:rPr>
          <w:rFonts w:hint="eastAsia"/>
        </w:rPr>
        <w:br/>
      </w:r>
      <w:r>
        <w:rPr>
          <w:rFonts w:hint="eastAsia"/>
        </w:rPr>
        <w:t>　　　　三、2009年全球WAP行业发展分析</w:t>
      </w:r>
      <w:r>
        <w:rPr>
          <w:rFonts w:hint="eastAsia"/>
        </w:rPr>
        <w:br/>
      </w:r>
      <w:r>
        <w:rPr>
          <w:rFonts w:hint="eastAsia"/>
        </w:rPr>
        <w:t>　　　　四、2009年全球WAP类业务发展特点</w:t>
      </w:r>
      <w:r>
        <w:rPr>
          <w:rFonts w:hint="eastAsia"/>
        </w:rPr>
        <w:br/>
      </w:r>
      <w:r>
        <w:rPr>
          <w:rFonts w:hint="eastAsia"/>
        </w:rPr>
        <w:t>　　第三节 部分国家WAP行业发展分析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一、2008-2009年美国WAP行业分析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二、2008-2009年日本WAP行业分析</w:t>
      </w:r>
      <w:r>
        <w:rPr>
          <w:rFonts w:hint="eastAsia"/>
        </w:rPr>
        <w:br/>
      </w:r>
      <w:r>
        <w:rPr>
          <w:rFonts w:hint="eastAsia"/>
        </w:rPr>
        <w:t>　　　　三、2008-2009年韩国WAP行业分析</w:t>
      </w:r>
      <w:r>
        <w:rPr>
          <w:rFonts w:hint="eastAsia"/>
        </w:rPr>
        <w:br/>
      </w:r>
      <w:r>
        <w:rPr>
          <w:rFonts w:hint="eastAsia"/>
        </w:rPr>
        <w:t>　　　　四、2008-2009年德国WAP行业分析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WAP市场和应用发展分析</w:t>
      </w:r>
      <w:r>
        <w:rPr>
          <w:rFonts w:hint="eastAsia"/>
        </w:rPr>
        <w:br/>
      </w:r>
      <w:r>
        <w:rPr>
          <w:rFonts w:hint="eastAsia"/>
        </w:rPr>
        <w:t>　　第一节 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二、2008年3季度我国移动增值服务市场分析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三、国内移动增值服务市场发展前景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六、到2010年移动增值市场发展预测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一、我国WAP发展状况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五、2008年第3季度中国官方WAP规模情况</w:t>
      </w:r>
      <w:r>
        <w:rPr>
          <w:rFonts w:hint="eastAsia"/>
        </w:rPr>
        <w:br/>
      </w:r>
      <w:r>
        <w:rPr>
          <w:rFonts w:hint="eastAsia"/>
        </w:rPr>
        <w:t>　　　　六、2009年中国WAP活跃用户情况</w:t>
      </w:r>
      <w:r>
        <w:rPr>
          <w:rFonts w:hint="eastAsia"/>
        </w:rPr>
        <w:br/>
      </w:r>
      <w:r>
        <w:rPr>
          <w:rFonts w:hint="eastAsia"/>
        </w:rPr>
        <w:t>　　　　七、我国WAP流量发展情况</w:t>
      </w:r>
      <w:r>
        <w:rPr>
          <w:rFonts w:hint="eastAsia"/>
        </w:rPr>
        <w:br/>
      </w:r>
      <w:r>
        <w:rPr>
          <w:rFonts w:hint="eastAsia"/>
        </w:rPr>
        <w:t>　　第三节 3G时代WAP市场发展分析</w:t>
      </w:r>
      <w:r>
        <w:rPr>
          <w:rFonts w:hint="eastAsia"/>
        </w:rPr>
        <w:br/>
      </w:r>
      <w:r>
        <w:rPr>
          <w:rFonts w:hint="eastAsia"/>
        </w:rPr>
        <w:t>　　　　一、3G时代手机WAP网游发展机遇分析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二、3G手机对WAP网站发展的影响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三、2009年我国WAP主导运营商3G牌照问题分析</w:t>
      </w:r>
      <w:r>
        <w:rPr>
          <w:rFonts w:hint="eastAsia"/>
        </w:rPr>
        <w:br/>
      </w:r>
      <w:r>
        <w:rPr>
          <w:rFonts w:hint="eastAsia"/>
        </w:rPr>
        <w:t>　　第四节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三、2008年手机网络游戏市场分析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五、2009年手机网游的新机遇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七、2010年我国手机游戏市场预测</w:t>
      </w:r>
      <w:r>
        <w:rPr>
          <w:rFonts w:hint="eastAsia"/>
        </w:rPr>
        <w:br/>
      </w:r>
      <w:r>
        <w:rPr>
          <w:rFonts w:hint="eastAsia"/>
        </w:rPr>
        <w:t>　　第五节 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三、2008中国无线搜索市场发展分析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五、2008无线娱乐搜索风云榜发布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六、2009年手机电视和无线搜索发展新特点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七、2009-2010年无线搜索市场趋势</w:t>
      </w:r>
      <w:r>
        <w:rPr>
          <w:rFonts w:hint="eastAsia"/>
        </w:rPr>
        <w:br/>
      </w:r>
      <w:r>
        <w:rPr>
          <w:rFonts w:hint="eastAsia"/>
        </w:rPr>
        <w:t>　　　　八、2010年中国无线搜索用户规模预测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我国无线互联网市场发展分析</w:t>
      </w:r>
      <w:r>
        <w:rPr>
          <w:rFonts w:hint="eastAsia"/>
        </w:rPr>
        <w:br/>
      </w:r>
      <w:r>
        <w:rPr>
          <w:rFonts w:hint="eastAsia"/>
        </w:rPr>
        <w:t>　　第一节 我国无线互联网市场发展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二、3G时代无线互联网发展新特点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四、2009年无线互联网商业模式新情况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无线互联网的特征和问题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二、2008-2010年中国无线互联网发展问题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三、3G对无线互联网应用的影响</w:t>
      </w:r>
      <w:r>
        <w:rPr>
          <w:rFonts w:hint="eastAsia"/>
        </w:rPr>
        <w:br/>
      </w:r>
      <w:r>
        <w:rPr>
          <w:rFonts w:hint="eastAsia"/>
        </w:rPr>
        <w:t>　　第四节 无线互联网发展机遇与挑战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二、2009年无线互联网的商业机遇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三、3G给无线互联网带来的机遇分析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四、3G给无线互联网行业带来的挑战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中国移动通信市场发展分析预测</w:t>
      </w:r>
      <w:r>
        <w:rPr>
          <w:rFonts w:hint="eastAsia"/>
        </w:rPr>
        <w:br/>
      </w:r>
      <w:r>
        <w:rPr>
          <w:rFonts w:hint="eastAsia"/>
        </w:rPr>
        <w:t>　　　　一、2008年全国通信业发展现状</w:t>
      </w:r>
      <w:r>
        <w:rPr>
          <w:rFonts w:hint="eastAsia"/>
        </w:rPr>
        <w:br/>
      </w:r>
      <w:r>
        <w:rPr>
          <w:rFonts w:hint="eastAsia"/>
        </w:rPr>
        <w:t>　　　　二、2008年国内移动运营业发展分析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三、2009年中国通信市场发展走势预测</w:t>
      </w:r>
      <w:r>
        <w:rPr>
          <w:rFonts w:hint="eastAsia"/>
        </w:rPr>
        <w:br/>
      </w:r>
      <w:r>
        <w:rPr>
          <w:rFonts w:hint="eastAsia"/>
        </w:rPr>
        <w:t>　　第二节 我国移动通信及其设备市场发展情况</w:t>
      </w:r>
      <w:r>
        <w:rPr>
          <w:rFonts w:hint="eastAsia"/>
        </w:rPr>
        <w:br/>
      </w:r>
      <w:r>
        <w:rPr>
          <w:rFonts w:hint="eastAsia"/>
        </w:rPr>
        <w:t>　　　　一、2008年通信业务概况</w:t>
      </w:r>
      <w:r>
        <w:rPr>
          <w:rFonts w:hint="eastAsia"/>
        </w:rPr>
        <w:br/>
      </w:r>
      <w:r>
        <w:rPr>
          <w:rFonts w:hint="eastAsia"/>
        </w:rPr>
        <w:t>　　　　二、2008年通信业运营情况</w:t>
      </w:r>
      <w:r>
        <w:rPr>
          <w:rFonts w:hint="eastAsia"/>
        </w:rPr>
        <w:br/>
      </w:r>
      <w:r>
        <w:rPr>
          <w:rFonts w:hint="eastAsia"/>
        </w:rPr>
        <w:t>　　　　三、2008年全国移动通信收入情况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五、2008年电信设备制造业发展情况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六、2008-2009年中国移动通信市场影响因素分析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七、2009年我国移动通信用户发展预测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我国3G通信发展</w:t>
      </w:r>
      <w:r>
        <w:rPr>
          <w:rFonts w:hint="eastAsia"/>
        </w:rPr>
        <w:br/>
      </w:r>
      <w:r>
        <w:rPr>
          <w:rFonts w:hint="eastAsia"/>
        </w:rPr>
        <w:t>　　　　一、国内外3G产业现状析</w:t>
      </w:r>
      <w:r>
        <w:rPr>
          <w:rFonts w:hint="eastAsia"/>
        </w:rPr>
        <w:br/>
      </w:r>
      <w:r>
        <w:rPr>
          <w:rFonts w:hint="eastAsia"/>
        </w:rPr>
        <w:t>　　　　二、3G到来的对WAP市场的影响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三、中国3G面临的问题</w:t>
      </w:r>
      <w:r>
        <w:rPr>
          <w:rFonts w:hint="eastAsia"/>
        </w:rPr>
        <w:br/>
      </w:r>
      <w:r>
        <w:rPr>
          <w:rFonts w:hint="eastAsia"/>
        </w:rPr>
        <w:t>　　　　四、中国3G未来发展趋势预测</w:t>
      </w:r>
      <w:r>
        <w:rPr>
          <w:rFonts w:hint="eastAsia"/>
        </w:rPr>
        <w:br/>
      </w:r>
      <w:r>
        <w:rPr>
          <w:rFonts w:hint="eastAsia"/>
        </w:rPr>
        <w:t>　　　　五、2009年3G带来的通信发展新趋势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第四节 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SP行业市场发展分析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二、我国SP行业的发展情况</w:t>
      </w:r>
      <w:r>
        <w:rPr>
          <w:rFonts w:hint="eastAsia"/>
        </w:rPr>
        <w:br/>
      </w:r>
      <w:r>
        <w:rPr>
          <w:rFonts w:hint="eastAsia"/>
        </w:rPr>
        <w:t>　　　　三、2008年2季度我国SP市场情况</w:t>
      </w:r>
      <w:r>
        <w:rPr>
          <w:rFonts w:hint="eastAsia"/>
        </w:rPr>
        <w:br/>
      </w:r>
      <w:r>
        <w:rPr>
          <w:rFonts w:hint="eastAsia"/>
        </w:rPr>
        <w:t>　　第二节 中国SP业市场调查分析</w:t>
      </w:r>
      <w:r>
        <w:rPr>
          <w:rFonts w:hint="eastAsia"/>
        </w:rPr>
        <w:br/>
      </w:r>
      <w:r>
        <w:rPr>
          <w:rFonts w:hint="eastAsia"/>
        </w:rPr>
        <w:t>　　第三节 SP发展机遇分析</w:t>
      </w:r>
      <w:r>
        <w:rPr>
          <w:rFonts w:hint="eastAsia"/>
        </w:rPr>
        <w:br/>
      </w:r>
      <w:r>
        <w:rPr>
          <w:rFonts w:hint="eastAsia"/>
        </w:rPr>
        <w:t>　　　　一、3G为国内外SP发展带来的机遇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二、2009年中国SP行业发展新机遇</w:t>
      </w:r>
      <w:r>
        <w:rPr>
          <w:rFonts w:hint="eastAsia"/>
        </w:rPr>
        <w:br/>
      </w:r>
      <w:r>
        <w:rPr>
          <w:rFonts w:hint="eastAsia"/>
        </w:rPr>
        <w:t>　　第四节 SP市场趋势与受到3G的影响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中国WAP市场消费分析</w:t>
      </w:r>
      <w:r>
        <w:rPr>
          <w:rFonts w:hint="eastAsia"/>
        </w:rPr>
        <w:br/>
      </w:r>
      <w:r>
        <w:rPr>
          <w:rFonts w:hint="eastAsia"/>
        </w:rPr>
        <w:t>　　第一节 2008-2009年WAP用户研究分析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2008-2009年中国WAP市场分析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二、WAP整体市场分析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t>　　第三节 中国WAP市场季度分析</w:t>
      </w:r>
      <w:r>
        <w:rPr>
          <w:rFonts w:hint="eastAsia"/>
        </w:rPr>
        <w:br/>
      </w:r>
      <w:r>
        <w:rPr>
          <w:rFonts w:hint="eastAsia"/>
        </w:rPr>
        <w:t>　　　　一、2008年1季度我国WAP市场分析</w:t>
      </w:r>
      <w:r>
        <w:rPr>
          <w:rFonts w:hint="eastAsia"/>
        </w:rPr>
        <w:br/>
      </w:r>
      <w:r>
        <w:rPr>
          <w:rFonts w:hint="eastAsia"/>
        </w:rPr>
        <w:t>　　　　二、2008年2季度我国WAP市场分析</w:t>
      </w:r>
      <w:r>
        <w:rPr>
          <w:rFonts w:hint="eastAsia"/>
        </w:rPr>
        <w:br/>
      </w:r>
      <w:r>
        <w:rPr>
          <w:rFonts w:hint="eastAsia"/>
        </w:rPr>
        <w:t>　　　　三、2008年3季度我国WAP市场分析</w:t>
      </w:r>
      <w:r>
        <w:rPr>
          <w:rFonts w:hint="eastAsia"/>
        </w:rPr>
        <w:br/>
      </w:r>
      <w:r>
        <w:rPr>
          <w:rFonts w:hint="eastAsia"/>
        </w:rPr>
        <w:t>　　　　四、2008年4季度我国WAP市场分析</w:t>
      </w:r>
      <w:r>
        <w:rPr>
          <w:rFonts w:hint="eastAsia"/>
        </w:rPr>
        <w:br/>
      </w:r>
      <w:r>
        <w:rPr>
          <w:rFonts w:hint="eastAsia"/>
        </w:rPr>
        <w:t>　　　　五、2009年1季度我国WAP市场分析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WAP行业竞争格局分析</w:t>
      </w:r>
      <w:r>
        <w:rPr>
          <w:rFonts w:hint="eastAsia"/>
        </w:rPr>
        <w:br/>
      </w:r>
      <w:r>
        <w:rPr>
          <w:rFonts w:hint="eastAsia"/>
        </w:rPr>
        <w:t>　　第一节 中国WAP行业结构分析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2008-2009年我国WAP竞争分析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一、2008-2009年我国WAP品牌竞争分析</w:t>
      </w:r>
      <w:r>
        <w:rPr>
          <w:rFonts w:hint="eastAsia"/>
        </w:rPr>
        <w:br/>
      </w:r>
      <w:r>
        <w:rPr>
          <w:rFonts w:hint="eastAsia"/>
        </w:rPr>
        <w:t>　　　　二、2008年国内外WAP竞争分析</w:t>
      </w:r>
      <w:r>
        <w:rPr>
          <w:rFonts w:hint="eastAsia"/>
        </w:rPr>
        <w:br/>
      </w:r>
      <w:r>
        <w:rPr>
          <w:rFonts w:hint="eastAsia"/>
        </w:rPr>
        <w:t>　　　　三、2008年我国WAP市场竞争分析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四、2008年我国WAP市场集中度分析</w:t>
      </w:r>
      <w:r>
        <w:rPr>
          <w:rFonts w:hint="eastAsia"/>
        </w:rPr>
        <w:br/>
      </w:r>
      <w:r>
        <w:rPr>
          <w:rFonts w:hint="eastAsia"/>
        </w:rPr>
        <w:t>　　　　五、2009年国内主要WAP企业动向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WAP企业竞争策略分析</w:t>
      </w:r>
      <w:r>
        <w:rPr>
          <w:rFonts w:hint="eastAsia"/>
        </w:rPr>
        <w:br/>
      </w:r>
      <w:r>
        <w:rPr>
          <w:rFonts w:hint="eastAsia"/>
        </w:rPr>
        <w:t>　　第一节 WAP市场竞争策略分析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一、2009年WAP市场增长潜力分析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二、2009年WAP主要潜力品种分析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三、现有WAP产品竞争策略分析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四、潜力WAP品种竞争策略选择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WAP企业竞争策略分析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一、金融危机对WAP行业竞争格局的影响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二、金融危机后WAP行业竞争格局的变化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三、2009-2012年我国WAP市场竞争趋势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四、2009-2012年WAP行业竞争格局展望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五、2009-2012年WAP行业竞争策略分析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六、2009-2012年WAP企业竞争策略分析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WAP重点企业竞争分析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行业主导运营商分析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WAP行业发展趋势分析</w:t>
      </w:r>
      <w:r>
        <w:rPr>
          <w:rFonts w:hint="eastAsia"/>
        </w:rPr>
        <w:br/>
      </w:r>
      <w:r>
        <w:rPr>
          <w:rFonts w:hint="eastAsia"/>
        </w:rPr>
        <w:t>　　第一节 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二、我国无线互联网发展走势分析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一、今后WAP发展趋势</w:t>
      </w:r>
      <w:r>
        <w:rPr>
          <w:rFonts w:hint="eastAsia"/>
        </w:rPr>
        <w:br/>
      </w:r>
      <w:r>
        <w:rPr>
          <w:rFonts w:hint="eastAsia"/>
        </w:rPr>
        <w:t>　　　　二、2009年分类信息WAP网站发展趋势</w:t>
      </w:r>
      <w:r>
        <w:rPr>
          <w:rFonts w:hint="eastAsia"/>
        </w:rPr>
        <w:br/>
      </w:r>
      <w:r>
        <w:rPr>
          <w:rFonts w:hint="eastAsia"/>
        </w:rPr>
        <w:t>　　　　三、2009年3G时代WAP网游发展趋势</w:t>
      </w:r>
      <w:r>
        <w:rPr>
          <w:rFonts w:hint="eastAsia"/>
        </w:rPr>
        <w:br/>
      </w:r>
      <w:r>
        <w:rPr>
          <w:rFonts w:hint="eastAsia"/>
        </w:rPr>
        <w:t>　　　　四、至2010年WAP广告市场发展趋势</w:t>
      </w:r>
      <w:r>
        <w:rPr>
          <w:rFonts w:hint="eastAsia"/>
        </w:rPr>
        <w:br/>
      </w:r>
      <w:r>
        <w:rPr>
          <w:rFonts w:hint="eastAsia"/>
        </w:rPr>
        <w:t>　　第三节 2009年WAP行业发展趋势</w:t>
      </w:r>
      <w:r>
        <w:rPr>
          <w:rFonts w:hint="eastAsia"/>
        </w:rPr>
        <w:br/>
      </w:r>
      <w:r>
        <w:rPr>
          <w:rFonts w:hint="eastAsia"/>
        </w:rPr>
        <w:t>　　　　一、2009年全球WAP产业前景分析</w:t>
      </w:r>
      <w:r>
        <w:rPr>
          <w:rFonts w:hint="eastAsia"/>
        </w:rPr>
        <w:br/>
      </w:r>
      <w:r>
        <w:rPr>
          <w:rFonts w:hint="eastAsia"/>
        </w:rPr>
        <w:t>　　　　二、2009年WAP行业前景预测</w:t>
      </w:r>
      <w:r>
        <w:rPr>
          <w:rFonts w:hint="eastAsia"/>
        </w:rPr>
        <w:br/>
      </w:r>
      <w:r>
        <w:rPr>
          <w:rFonts w:hint="eastAsia"/>
        </w:rPr>
        <w:t>　　　　三、2009年无线产业发展趋势</w:t>
      </w:r>
      <w:r>
        <w:rPr>
          <w:rFonts w:hint="eastAsia"/>
        </w:rPr>
        <w:br/>
      </w:r>
      <w:r>
        <w:rPr>
          <w:rFonts w:hint="eastAsia"/>
        </w:rPr>
        <w:t>　　　　四、2009年中国WAP市场增长预测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未来WAP行业发展预测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2009-2012年国际WAP市场预测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一、2009-2012年全球WAP行业产值预测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二、2009-2012年全球WAP市场需求前景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三、2009-2012年全球WAP市场价格预测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2009-2012年国内WAP市场预测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一、2009-2012年国内WAP行业产能预测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二、2009-2012年国内WAP行业产量预测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三、2009-2012年国内WAP市场需求前景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四、2009-2012年国内WAP市场价格预测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五、2009-2012年国内WAP行业集中度预测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WAP行业投资现状分析</w:t>
      </w:r>
      <w:r>
        <w:rPr>
          <w:rFonts w:hint="eastAsia"/>
        </w:rPr>
        <w:br/>
      </w:r>
      <w:r>
        <w:rPr>
          <w:rFonts w:hint="eastAsia"/>
        </w:rPr>
        <w:t>　　第一节 2008年WAP行业投资情况分析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2009年1季度WAP行业投资情况分析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WAP行业投资环境分析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一、2009年WAP行业政策环境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WAP行业投资机会与风险</w:t>
      </w:r>
      <w:r>
        <w:rPr>
          <w:rFonts w:hint="eastAsia"/>
        </w:rPr>
        <w:br/>
      </w:r>
      <w:r>
        <w:rPr>
          <w:rFonts w:hint="eastAsia"/>
        </w:rPr>
        <w:t>　　第一节 WAP行业投资效益分析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一、2008-2009年WAP行业投资状况分析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二、2009-2012年WAP行业投资效益分析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三、2009-2012年WAP行业投资趋势预测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四、2009-2012年WAP行业的投资方向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五、2009-2012年WAP行业投资的建议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影响WAP行业发展的主要因素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一、2009-2012年影响WAP行业运行的有利因素分析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二、2009-2012年影响WAP行业运行的稳定因素分析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三、2009-2012年影响WAP行业运行的不利因素分析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四、2009-2012年我国WAP行业发展面临的挑战分析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五、2009-2012年我国WAP行业发展面临的机遇分析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WAP行业投资风险及控制策略分析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一、2009-2012年WAP行业市场风险及控制策略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二、2009-2012年WAP行业政策风险及控制策略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三、2009-2012年WAP行业经营风险及控制策略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四、2009-2012年WAP行业技术风险及控制策略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五、2009-2012年WAP同业竞争风险及控制策略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六、2009-2012年WAP行业其他风险及控制策略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WAP行业投资战略研究</w:t>
      </w:r>
      <w:r>
        <w:rPr>
          <w:rFonts w:hint="eastAsia"/>
        </w:rPr>
        <w:br/>
      </w:r>
      <w:r>
        <w:rPr>
          <w:rFonts w:hint="eastAsia"/>
        </w:rPr>
        <w:t>　　第一节 WAP行业发展战略研究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对我国WAP品牌的战略思考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二、WAP实施品牌战略的意义</w:t>
      </w:r>
      <w:r>
        <w:rPr>
          <w:rFonts w:hint="eastAsia"/>
        </w:rPr>
        <w:br/>
      </w:r>
      <w:r>
        <w:rPr>
          <w:rFonts w:hint="eastAsia"/>
        </w:rPr>
        <w:t>　　　　三、WAP企业品牌的现状分析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四、我国WAP企业的品牌战略</w:t>
      </w:r>
      <w:r>
        <w:rPr>
          <w:rFonts w:hint="eastAsia"/>
        </w:rPr>
        <w:br/>
      </w:r>
      <w:r>
        <w:rPr>
          <w:rFonts w:hint="eastAsia"/>
        </w:rPr>
        <w:t>　　　　五、WAP品牌战略管理的策略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[中智.林.]WAP行业投资战略研究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一、2009年通讯产业行业投资战略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二、2009年我国WAP行业投资战略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三、2009-2012年WAP行业投资战略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2008年1-12月移动电话机产量贵州省统计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2008年中国WAP用户性别分布</w:t>
      </w:r>
      <w:r>
        <w:rPr>
          <w:rFonts w:hint="eastAsia"/>
        </w:rPr>
        <w:br/>
      </w:r>
      <w:r>
        <w:rPr>
          <w:rFonts w:hint="eastAsia"/>
        </w:rPr>
        <w:t>　　图表 2008年中国WAP用户年龄分布</w:t>
      </w:r>
      <w:r>
        <w:rPr>
          <w:rFonts w:hint="eastAsia"/>
        </w:rPr>
        <w:br/>
      </w:r>
      <w:r>
        <w:rPr>
          <w:rFonts w:hint="eastAsia"/>
        </w:rPr>
        <w:t>　　图表 2008年中国WAP用户所在区域分布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2008年中国WAP用户城乡分布</w:t>
      </w:r>
      <w:r>
        <w:rPr>
          <w:rFonts w:hint="eastAsia"/>
        </w:rPr>
        <w:br/>
      </w:r>
      <w:r>
        <w:rPr>
          <w:rFonts w:hint="eastAsia"/>
        </w:rPr>
        <w:t>　　图表 2008年中国WAP用户婚姻状况分布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2008年中国WAP用户个人月收入分布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2008年中国WAP用户家庭月收入分布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2008年中国WAP用户受教育程度分布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2008年中国WAP用户所在行业分布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2008年中国WAP用户所在单位人员规模分布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2008年中国WAP用户所在单位年产值规模分布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2008年中国WAP用户兴趣爱好分布——线路信息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2005-2011年中国手机游戏市场规模及增长率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2008年3季度中国移动搜索市场季度收入规模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9079d5d934aec" w:history="1">
        <w:r>
          <w:rPr>
            <w:rStyle w:val="Hyperlink"/>
          </w:rPr>
          <w:t>2011-2015年WAP行业竞争格局与投资战略咨询报告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9079d5d934aec" w:history="1">
        <w:r>
          <w:rPr>
            <w:rStyle w:val="Hyperlink"/>
          </w:rPr>
          <w:t>https://www.20087.com/2011-05/R_2011_2015nianxingyejingzhenggejuyuto696.html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406f288f45f7" w:history="1">
      <w:r>
        <w:rPr>
          <w:rStyle w:val="Hyperlink"/>
        </w:rPr>
        <w:t>2011-2015年WAP行业竞争格局与投资战略咨询报告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xingyejingzhenggejuyuto696.html" TargetMode="External" Id="R1fb9079d5d9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xingyejingzhenggejuyuto696.html" TargetMode="External" Id="R905e406f288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2011-05-30T07:36:00Z</dcterms:created>
  <dcterms:modified xsi:type="dcterms:W3CDTF">2011-05-30T08:36:00Z</dcterms:modified>
  <dc:subject>2011-2015年WAP行业竞争格局与投资战略咨询报告</dc:subject>
  <dc:title>2011-2015年WAP行业竞争格局与投资战略咨询报告</dc:title>
  <cp:keywords>2011-2015年WAP行业竞争格局与投资战略咨询报告</cp:keywords>
  <dc:description>2011-2015年WAP行业竞争格局与投资战略咨询报告</dc:description>
</cp:coreProperties>
</file>