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f72dad2e4653" w:history="1">
              <w:r>
                <w:rPr>
                  <w:rStyle w:val="Hyperlink"/>
                </w:rPr>
                <w:t>2025-2031年中国维生素C行业调查研究分析及未来趋势预测报告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f72dad2e4653" w:history="1">
              <w:r>
                <w:rPr>
                  <w:rStyle w:val="Hyperlink"/>
                </w:rPr>
                <w:t>2025-2031年中国维生素C行业调查研究分析及未来趋势预测报告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f72dad2e4653" w:history="1">
                <w:r>
                  <w:rPr>
                    <w:rStyle w:val="Hyperlink"/>
                  </w:rPr>
                  <w:t>https://www.20087.com/2011-05/R_2011_2015weishengsuxingyefazhanqianj323.html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又称抗坏血酸，是一种重要的水溶性维生素，对人体健康具有重要作用，包括促进胶原蛋白合成、抗氧化和增强免疫力等。近年来，随着人们对健康意识的提升和功能性食品的流行，维生素C的市场需求持续增长。维生素C不仅作为膳食补充剂广泛使用，也被添加到各种食品和饮料中，以增强其营养价值。生产技术方面，微生物发酵法已成为维生素C生产的主要途径，该方法不仅效率高，而且环保。</w:t>
      </w:r>
      <w:r>
        <w:rPr>
          <w:rFonts w:hint="eastAsia"/>
        </w:rPr>
        <w:br/>
      </w:r>
      <w:r>
        <w:rPr>
          <w:rFonts w:hint="eastAsia"/>
        </w:rPr>
        <w:t>　　未来，维生素C行业将更加注重产品的创新和应用领域的拓展。在产品创新方面，将开发更多易于吸收和稳定性的维生素C衍生物，以满足不同消费者群体的需求。在应用领域拓展方面，维生素C将更多地应用于化妆品、医药和个人护理产品中，利用其抗氧化和美白功效。同时，随着个性化营养趋势的兴起，维生素C的定制化补充方案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f72dad2e4653" w:history="1">
        <w:r>
          <w:rPr>
            <w:rStyle w:val="Hyperlink"/>
          </w:rPr>
          <w:t>2025-2031年中国维生素C行业调查研究分析及未来趋势预测报告</w:t>
        </w:r>
      </w:hyperlink>
      <w:r>
        <w:rPr>
          <w:rFonts w:hint="eastAsia"/>
        </w:rPr>
        <w:t>》主要依据国家统计局、发改委、国务院发展研究中心、国家信息中心、维生素C相关协会的基础信息以及维生素C科研单位等提供的大量详实资料，对维生素C行业发展环境、维生素C产业链、维生素C市场供需、维生素C市场价格、维生素C重点企业等现状进行深入研究，并重点预测了维生素C行业市场前景及维生素C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f72dad2e4653" w:history="1">
        <w:r>
          <w:rPr>
            <w:rStyle w:val="Hyperlink"/>
          </w:rPr>
          <w:t>2025-2031年中国维生素C行业调查研究分析及未来趋势预测报告</w:t>
        </w:r>
      </w:hyperlink>
      <w:r>
        <w:rPr>
          <w:rFonts w:hint="eastAsia"/>
        </w:rPr>
        <w:t>》揭示了维生素C市场潜在需求与机会，为战略投资者选择恰当的维生素C投资时机和公司领导层做维生素C战略规划提供准确的维生素C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中国维生素C行业发展环境</w:t>
      </w:r>
      <w:r>
        <w:rPr>
          <w:rFonts w:hint="eastAsia"/>
        </w:rPr>
        <w:br/>
      </w:r>
      <w:r>
        <w:rPr>
          <w:rFonts w:hint="eastAsia"/>
        </w:rPr>
        <w:t>　　第一节 维生素C行业及属性分析</w:t>
      </w:r>
      <w:r>
        <w:rPr>
          <w:rFonts w:hint="eastAsia"/>
        </w:rPr>
        <w:br/>
      </w:r>
      <w:r>
        <w:rPr>
          <w:rFonts w:hint="eastAsia"/>
        </w:rPr>
        <w:t>　　　　一、维生素C行业定义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四、维生素C行业周期属性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维生素C行业政策发展环境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二、维生素C产业发展规划</w:t>
      </w:r>
      <w:r>
        <w:rPr>
          <w:rFonts w:hint="eastAsia"/>
        </w:rPr>
        <w:br/>
      </w:r>
      <w:r>
        <w:rPr>
          <w:rFonts w:hint="eastAsia"/>
        </w:rPr>
        <w:t>　　　　三、维生素C行业标准政策</w:t>
      </w:r>
      <w:r>
        <w:rPr>
          <w:rFonts w:hint="eastAsia"/>
        </w:rPr>
        <w:br/>
      </w:r>
      <w:r>
        <w:rPr>
          <w:rFonts w:hint="eastAsia"/>
        </w:rPr>
        <w:t>　　　　四、维生素C市场应用政策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中国维生素C行业发展分析</w:t>
      </w:r>
      <w:r>
        <w:rPr>
          <w:rFonts w:hint="eastAsia"/>
        </w:rPr>
        <w:br/>
      </w:r>
      <w:r>
        <w:rPr>
          <w:rFonts w:hint="eastAsia"/>
        </w:rPr>
        <w:t>　　第一节 中国维生素C行业的发展概况</w:t>
      </w:r>
      <w:r>
        <w:rPr>
          <w:rFonts w:hint="eastAsia"/>
        </w:rPr>
        <w:br/>
      </w:r>
      <w:r>
        <w:rPr>
          <w:rFonts w:hint="eastAsia"/>
        </w:rPr>
        <w:t>　　　　一、维生素C行业对国民经济和社会发展的贡献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二、2025年中国维生素C行业政策环境综述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2019-2024年中国维生素C行业的发展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一、2019-2024年中国维生素C行业的运行分析</w:t>
      </w:r>
      <w:r>
        <w:rPr>
          <w:rFonts w:hint="eastAsia"/>
        </w:rPr>
        <w:br/>
      </w:r>
      <w:r>
        <w:rPr>
          <w:rFonts w:hint="eastAsia"/>
        </w:rPr>
        <w:t>　　　　二、2025年维生素C行业经济运行分析</w:t>
      </w:r>
      <w:r>
        <w:rPr>
          <w:rFonts w:hint="eastAsia"/>
        </w:rPr>
        <w:br/>
      </w:r>
      <w:r>
        <w:rPr>
          <w:rFonts w:hint="eastAsia"/>
        </w:rPr>
        <w:t>　　第三节 中国维生素C行业发展存在的问题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一、中国维生素C行业供需值得关注的问题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二、维生素C行业发展亟需解决的问题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三、维生素C工业的应急机制需要加强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四、维生素C企业经营困境分析</w:t>
      </w:r>
      <w:r>
        <w:rPr>
          <w:rFonts w:hint="eastAsia"/>
        </w:rPr>
        <w:br/>
      </w:r>
      <w:r>
        <w:rPr>
          <w:rFonts w:hint="eastAsia"/>
        </w:rPr>
        <w:t>　　第四节 中国维生素C行业的发展对策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一、2019-2024年维生素C行业企业数量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二、2019-2024年维生素C行业资产规模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三、2019-2024年维生素C行业收入规模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四、2019-2024年维生素C行业产值规模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五、2019-2024年维生素C行业利润规模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2019-2024年中国维生素C行业区域结构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2019-2024年中国维生素C行业规模结构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2019-2024年中国维生素C行业控股结构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一、2019-2024年维生素C行业发展环境分析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二、2019-2024年维生素C市场供需现状分析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三、2019-2024年维生素C行业发展现状分析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四、2025-2031年维生素C行业发展前景预测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五、2025-2031年维生素C行业投资风险预测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一、2019-2024年维生素C行业发展环境分析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二、2019-2024年维生素C市场供需现状分析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三、2019-2024年维生素C行业发展现状分析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四、2025-2031年维生素C行业发展前景预测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五、2025-2031年维生素C行业投资风险预测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一、2019-2024年维生素C行业发展环境分析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二、2019-2024年维生素C市场供需现状分析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三、2019-2024年维生素C行业发展现状分析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四、2025-2031年维生素C行业发展前景预测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五、2025-2031年维生素C行业投资风险预测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一、2019-2024年维生素C行业发展环境分析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二、2019-2024年维生素C市场供需现状分析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三、2019-2024年维生素C行业发展现状分析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四、2025-2031年维生素C行业发展前景预测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五、2025-2031年维生素C行业投资风险预测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中国维生素C行业盈利现状</w:t>
      </w:r>
      <w:r>
        <w:rPr>
          <w:rFonts w:hint="eastAsia"/>
        </w:rPr>
        <w:br/>
      </w:r>
      <w:r>
        <w:rPr>
          <w:rFonts w:hint="eastAsia"/>
        </w:rPr>
        <w:t>　　第一节 中国维生素C行业整体运行指标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一、2019-2024年维生素C行业偿债能力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二、2019-2024年维生素C行业发展能力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三、2019-2024年维生素C行业经营能力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四、2019-2024年维生素C行业盈利能力</w:t>
      </w:r>
      <w:r>
        <w:rPr>
          <w:rFonts w:hint="eastAsia"/>
        </w:rPr>
        <w:br/>
      </w:r>
      <w:r>
        <w:rPr>
          <w:rFonts w:hint="eastAsia"/>
        </w:rPr>
        <w:t>　　第二节 中国维生素C行业成本分析</w:t>
      </w:r>
      <w:r>
        <w:rPr>
          <w:rFonts w:hint="eastAsia"/>
        </w:rPr>
        <w:br/>
      </w:r>
      <w:r>
        <w:rPr>
          <w:rFonts w:hint="eastAsia"/>
        </w:rPr>
        <w:t>　　第三节 中国维生素C行业产销运存分析</w:t>
      </w:r>
      <w:r>
        <w:rPr>
          <w:rFonts w:hint="eastAsia"/>
        </w:rPr>
        <w:br/>
      </w:r>
      <w:r>
        <w:rPr>
          <w:rFonts w:hint="eastAsia"/>
        </w:rPr>
        <w:t>　　第四节 中国维生素C行业整体盈利指标</w:t>
      </w:r>
      <w:r>
        <w:rPr>
          <w:rFonts w:hint="eastAsia"/>
        </w:rPr>
        <w:br/>
      </w:r>
      <w:r>
        <w:rPr>
          <w:rFonts w:hint="eastAsia"/>
        </w:rPr>
        <w:t>　　第五节 中国维生素C行业盈利结构分析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维生素C行业产品市场价格分析与预测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2019-2024年维生素C行业产品市场价格回顾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2025年维生素C行业产品市场价格现状分析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影响维生素C行业产品市场价格因素分析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2025-2031年维生素C行业产品市场价格走势预测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维生素C企业（一）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第二节 维生素C企业（二）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第三节 维生素C企业（三）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第四节 维生素C企业（四）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t>　　第五节 维生素C企业（五）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三、维生素C企业经营状况</w:t>
      </w:r>
      <w:r>
        <w:rPr>
          <w:rFonts w:hint="eastAsia"/>
        </w:rPr>
        <w:br/>
      </w:r>
      <w:r>
        <w:rPr>
          <w:rFonts w:hint="eastAsia"/>
        </w:rPr>
        <w:t>　　　　四、维生素C企业发展策略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中国维生素C行业投资状况分析</w:t>
      </w:r>
      <w:r>
        <w:rPr>
          <w:rFonts w:hint="eastAsia"/>
        </w:rPr>
        <w:br/>
      </w:r>
      <w:r>
        <w:rPr>
          <w:rFonts w:hint="eastAsia"/>
        </w:rPr>
        <w:t>　　第一节 维生素C行业投资优劣势分析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维生素C行业投资概述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一、2019-2024年维生素C行业投资规模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二、2019-2024年维生素C行业投资结构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三、2019-2024年维生素C行业投资增速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四、2019-2024年维生素C行业投资地区</w:t>
      </w:r>
      <w:r>
        <w:rPr>
          <w:rFonts w:hint="eastAsia"/>
        </w:rPr>
        <w:br/>
      </w:r>
      <w:r>
        <w:rPr>
          <w:rFonts w:hint="eastAsia"/>
        </w:rPr>
        <w:t>　　第三节 维生素C行业投资机会分析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一、维生素C行业投资项目分析</w:t>
      </w:r>
      <w:r>
        <w:rPr>
          <w:rFonts w:hint="eastAsia"/>
        </w:rPr>
        <w:br/>
      </w:r>
      <w:r>
        <w:rPr>
          <w:rFonts w:hint="eastAsia"/>
        </w:rPr>
        <w:t>　　　　二、维生素C行业细分行业投资机会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五、维生素C行业投资新方向</w:t>
      </w:r>
      <w:r>
        <w:rPr>
          <w:rFonts w:hint="eastAsia"/>
        </w:rPr>
        <w:br/>
      </w:r>
      <w:r>
        <w:rPr>
          <w:rFonts w:hint="eastAsia"/>
        </w:rPr>
        <w:t>　　第四节 维生素C行业投资前景分析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一、维生素C行业市场发展前景分析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二、维生素C行业市场蕴藏的商机</w:t>
      </w:r>
      <w:r>
        <w:rPr>
          <w:rFonts w:hint="eastAsia"/>
        </w:rPr>
        <w:br/>
      </w:r>
      <w:r>
        <w:rPr>
          <w:rFonts w:hint="eastAsia"/>
        </w:rPr>
        <w:t>　　　　三、维生素C行业金融危机下的发展前景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四、2025-2031年维生素C行业市场面临的发展商机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中国维生素C行业发展趋势与规划建议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中国维生素C市场趋势预测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二、2025-2031年中国维生素C行业发展趋势分析</w:t>
      </w:r>
      <w:r>
        <w:rPr>
          <w:rFonts w:hint="eastAsia"/>
        </w:rPr>
        <w:br/>
      </w:r>
      <w:r>
        <w:rPr>
          <w:rFonts w:hint="eastAsia"/>
        </w:rPr>
        <w:t>　　第二节 中国维生素C市场供给趋势预测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一、2025-2031年维生素C行业产品技术趋势分析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三、2025-2031年维生素C行业市场供给量预测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中国维生素C市场需求趋势预测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一、2025-2031年维生素C市场需求热点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二、2025-2031年维生素C行业国内消费预测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三、2025-2031年维生素C行业国内价格预测</w:t>
      </w:r>
      <w:r>
        <w:rPr>
          <w:rFonts w:hint="eastAsia"/>
        </w:rPr>
        <w:br/>
      </w:r>
      <w:r>
        <w:rPr>
          <w:rFonts w:hint="eastAsia"/>
        </w:rPr>
        <w:t>　　第四节 中国维生素C行业发展规划建议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中国维生素C行业企业发展策略建议</w:t>
      </w:r>
      <w:r>
        <w:rPr>
          <w:rFonts w:hint="eastAsia"/>
        </w:rPr>
        <w:br/>
      </w:r>
      <w:r>
        <w:rPr>
          <w:rFonts w:hint="eastAsia"/>
        </w:rPr>
        <w:t>　　第一节 维生素C市场策略分析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维生素C销售策略分析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提高维生素C行业企业竞争力的建议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一、提高中国维生素C企业核心竞争力的对策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三、维生素C企业核心竞争力的因素及提升途径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四、提高维生素C的策略</w:t>
      </w:r>
      <w:r>
        <w:rPr>
          <w:rFonts w:hint="eastAsia"/>
        </w:rPr>
        <w:br/>
      </w:r>
      <w:r>
        <w:rPr>
          <w:rFonts w:hint="eastAsia"/>
        </w:rPr>
        <w:t>　　第四节 中智:林　对中国维生素C品牌的战略思考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三、维生素C行业企业的品牌战略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f72dad2e4653" w:history="1">
        <w:r>
          <w:rPr>
            <w:rStyle w:val="Hyperlink"/>
          </w:rPr>
          <w:t>2025-2031年中国维生素C行业调查研究分析及未来趋势预测报告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f72dad2e4653" w:history="1">
        <w:r>
          <w:rPr>
            <w:rStyle w:val="Hyperlink"/>
          </w:rPr>
          <w:t>https://www.20087.com/2011-05/R_2011_2015weishengsuxingyefazhanqianj323.html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可以长期服用吗、维生素C的水果有哪些、维生素C含量排名一览表、维生素C早上吃还是晚上吃效果好、维c一天一片坚持吃一年、维生素C可以长期吃吗、每天一粒维c吃了三年、维生素C片的正确吃法、男人吃哪种维生素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1045f9f674283" w:history="1">
      <w:r>
        <w:rPr>
          <w:rStyle w:val="Hyperlink"/>
        </w:rPr>
        <w:t>2025-2031年中国维生素C行业调查研究分析及未来趋势预测报告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weishengsuxingyefazhanqianj323.html" TargetMode="External" Id="R6e27f72dad2e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weishengsuxingyefazhanqianj323.html" TargetMode="External" Id="R9021045f9f67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2024-08-22T04:17:00Z</dcterms:created>
  <dcterms:modified xsi:type="dcterms:W3CDTF">2024-08-22T05:17:00Z</dcterms:modified>
  <dc:subject>2025-2031年中国维生素C行业调查研究分析及未来趋势预测报告</dc:subject>
  <dc:title>2025-2031年中国维生素C行业调查研究分析及未来趋势预测报告</dc:title>
  <cp:keywords>2025-2031年中国维生素C行业调查研究分析及未来趋势预测报告</cp:keywords>
  <dc:description>2025-2031年中国维生素C行业调查研究分析及未来趋势预测报告</dc:description>
</cp:coreProperties>
</file>