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b1b05b88bd4d83" w:history="1">
              <w:r>
                <w:rPr>
                  <w:rStyle w:val="Hyperlink"/>
                </w:rPr>
                <w:t>2011-2016年废旧汽车回收利用行业市场研究报告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b1b05b88bd4d83" w:history="1">
              <w:r>
                <w:rPr>
                  <w:rStyle w:val="Hyperlink"/>
                </w:rPr>
                <w:t>2011-2016年废旧汽车回收利用行业市场研究报告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b1b05b88bd4d83" w:history="1">
                <w:r>
                  <w:rPr>
                    <w:rStyle w:val="Hyperlink"/>
                  </w:rPr>
                  <w:t>https://www.20087.com/2011-05/R_2011_2016nianfeijiuqichehuishouliyon.html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研究背景与目标</w:t>
      </w:r>
      <w:r>
        <w:rPr>
          <w:rFonts w:hint="eastAsia"/>
        </w:rPr>
        <w:br/>
      </w:r>
      <w:r>
        <w:rPr>
          <w:rFonts w:hint="eastAsia"/>
        </w:rPr>
        <w:t>　　第二节 研究的内容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研究结论</w:t>
      </w:r>
      <w:r>
        <w:rPr>
          <w:rFonts w:hint="eastAsia"/>
        </w:rPr>
        <w:br/>
      </w:r>
      <w:r>
        <w:rPr>
          <w:rFonts w:hint="eastAsia"/>
        </w:rPr>
        <w:t>　　　　一、市场规模</w:t>
      </w:r>
      <w:r>
        <w:rPr>
          <w:rFonts w:hint="eastAsia"/>
        </w:rPr>
        <w:br/>
      </w:r>
      <w:r>
        <w:rPr>
          <w:rFonts w:hint="eastAsia"/>
        </w:rPr>
        <w:t>　　　　二、竞争态势</w:t>
      </w:r>
      <w:r>
        <w:rPr>
          <w:rFonts w:hint="eastAsia"/>
        </w:rPr>
        <w:br/>
      </w:r>
      <w:r>
        <w:rPr>
          <w:rFonts w:hint="eastAsia"/>
        </w:rPr>
        <w:t>　　　　三、行业投资的热点</w:t>
      </w:r>
      <w:r>
        <w:rPr>
          <w:rFonts w:hint="eastAsia"/>
        </w:rPr>
        <w:br/>
      </w:r>
      <w:r>
        <w:rPr>
          <w:rFonts w:hint="eastAsia"/>
        </w:rPr>
        <w:t>　　　　四、行业项目投资的经济性</w:t>
      </w:r>
      <w:r>
        <w:rPr>
          <w:rFonts w:hint="eastAsia"/>
        </w:rPr>
        <w:br/>
      </w:r>
      <w:r>
        <w:rPr>
          <w:rFonts w:hint="eastAsia"/>
        </w:rPr>
        <w:br/>
      </w:r>
      <w:r>
        <w:rPr>
          <w:rFonts w:hint="eastAsia"/>
        </w:rPr>
        <w:t>第二章 中国废旧汽车回收利用行业发展环境分析及展望</w:t>
      </w:r>
      <w:r>
        <w:rPr>
          <w:rFonts w:hint="eastAsia"/>
        </w:rPr>
        <w:br/>
      </w:r>
      <w:r>
        <w:rPr>
          <w:rFonts w:hint="eastAsia"/>
        </w:rPr>
        <w:t>　　第一节 中国宏观经济运行情况</w:t>
      </w:r>
      <w:r>
        <w:rPr>
          <w:rFonts w:hint="eastAsia"/>
        </w:rPr>
        <w:br/>
      </w:r>
      <w:r>
        <w:rPr>
          <w:rFonts w:hint="eastAsia"/>
        </w:rPr>
        <w:t>　　　　一、国民生产总值（GDP）</w:t>
      </w:r>
      <w:r>
        <w:rPr>
          <w:rFonts w:hint="eastAsia"/>
        </w:rPr>
        <w:br/>
      </w:r>
      <w:r>
        <w:rPr>
          <w:rFonts w:hint="eastAsia"/>
        </w:rPr>
        <w:t>　　　　二、工业生产与效益情况</w:t>
      </w:r>
      <w:r>
        <w:rPr>
          <w:rFonts w:hint="eastAsia"/>
        </w:rPr>
        <w:br/>
      </w:r>
      <w:r>
        <w:rPr>
          <w:rFonts w:hint="eastAsia"/>
        </w:rPr>
        <w:t>　　　　三、固定资产投资情况</w:t>
      </w:r>
      <w:r>
        <w:rPr>
          <w:rFonts w:hint="eastAsia"/>
        </w:rPr>
        <w:br/>
      </w:r>
      <w:r>
        <w:rPr>
          <w:rFonts w:hint="eastAsia"/>
        </w:rPr>
        <w:t>　　　　四、财政与金融</w:t>
      </w:r>
      <w:r>
        <w:rPr>
          <w:rFonts w:hint="eastAsia"/>
        </w:rPr>
        <w:br/>
      </w:r>
      <w:r>
        <w:rPr>
          <w:rFonts w:hint="eastAsia"/>
        </w:rPr>
        <w:t>　　　　五、对外贸易发展情况</w:t>
      </w:r>
      <w:r>
        <w:rPr>
          <w:rFonts w:hint="eastAsia"/>
        </w:rPr>
        <w:br/>
      </w:r>
      <w:r>
        <w:rPr>
          <w:rFonts w:hint="eastAsia"/>
        </w:rPr>
        <w:t>　　　　六、消费物价指数情况</w:t>
      </w:r>
      <w:r>
        <w:rPr>
          <w:rFonts w:hint="eastAsia"/>
        </w:rPr>
        <w:br/>
      </w:r>
      <w:r>
        <w:rPr>
          <w:rFonts w:hint="eastAsia"/>
        </w:rPr>
        <w:t>　　　　七、废旧汽车回收利用相关行业产品价格指数</w:t>
      </w:r>
      <w:r>
        <w:rPr>
          <w:rFonts w:hint="eastAsia"/>
        </w:rPr>
        <w:br/>
      </w:r>
      <w:r>
        <w:rPr>
          <w:rFonts w:hint="eastAsia"/>
        </w:rPr>
        <w:t>　　第二节 废旧汽车回收利用行业相关环境分析</w:t>
      </w:r>
      <w:r>
        <w:rPr>
          <w:rFonts w:hint="eastAsia"/>
        </w:rPr>
        <w:br/>
      </w:r>
      <w:r>
        <w:rPr>
          <w:rFonts w:hint="eastAsia"/>
        </w:rPr>
        <w:t>　　　　一、技术环境</w:t>
      </w:r>
      <w:r>
        <w:rPr>
          <w:rFonts w:hint="eastAsia"/>
        </w:rPr>
        <w:br/>
      </w:r>
      <w:r>
        <w:rPr>
          <w:rFonts w:hint="eastAsia"/>
        </w:rPr>
        <w:t>　　　　二、政策环境</w:t>
      </w:r>
      <w:r>
        <w:rPr>
          <w:rFonts w:hint="eastAsia"/>
        </w:rPr>
        <w:br/>
      </w:r>
      <w:r>
        <w:rPr>
          <w:rFonts w:hint="eastAsia"/>
        </w:rPr>
        <w:t>　　第三节 废旧汽车回收利用行业相关环境分析</w:t>
      </w:r>
      <w:r>
        <w:rPr>
          <w:rFonts w:hint="eastAsia"/>
        </w:rPr>
        <w:br/>
      </w:r>
      <w:r>
        <w:rPr>
          <w:rFonts w:hint="eastAsia"/>
        </w:rPr>
        <w:t>　　　　一、2009-2012年中国GDP预测</w:t>
      </w:r>
      <w:r>
        <w:rPr>
          <w:rFonts w:hint="eastAsia"/>
        </w:rPr>
        <w:br/>
      </w:r>
      <w:r>
        <w:rPr>
          <w:rFonts w:hint="eastAsia"/>
        </w:rPr>
        <w:t>　　　　二、2009-2012年中国固定资产投资预测</w:t>
      </w:r>
      <w:r>
        <w:rPr>
          <w:rFonts w:hint="eastAsia"/>
        </w:rPr>
        <w:br/>
      </w:r>
      <w:r>
        <w:rPr>
          <w:rFonts w:hint="eastAsia"/>
        </w:rPr>
        <w:t>　　　　三、2009-2012年中国对外贸易总额预测</w:t>
      </w:r>
      <w:r>
        <w:rPr>
          <w:rFonts w:hint="eastAsia"/>
        </w:rPr>
        <w:br/>
      </w:r>
      <w:r>
        <w:rPr>
          <w:rFonts w:hint="eastAsia"/>
        </w:rPr>
        <w:t>　　　　四、2009-2012年影响中国工业经济发展的主要因素</w:t>
      </w:r>
      <w:r>
        <w:rPr>
          <w:rFonts w:hint="eastAsia"/>
        </w:rPr>
        <w:br/>
      </w:r>
      <w:r>
        <w:rPr>
          <w:rFonts w:hint="eastAsia"/>
        </w:rPr>
        <w:br/>
      </w:r>
      <w:r>
        <w:rPr>
          <w:rFonts w:hint="eastAsia"/>
        </w:rPr>
        <w:t>第三章 中国废旧汽车回收利用行业发展状况综述</w:t>
      </w:r>
      <w:r>
        <w:rPr>
          <w:rFonts w:hint="eastAsia"/>
        </w:rPr>
        <w:br/>
      </w:r>
      <w:r>
        <w:rPr>
          <w:rFonts w:hint="eastAsia"/>
        </w:rPr>
        <w:t>　　第一节 中国废旧汽车回收利用行业界定及主要产品</w:t>
      </w:r>
      <w:r>
        <w:rPr>
          <w:rFonts w:hint="eastAsia"/>
        </w:rPr>
        <w:br/>
      </w:r>
      <w:r>
        <w:rPr>
          <w:rFonts w:hint="eastAsia"/>
        </w:rPr>
        <w:t>　　第二节 中国废旧汽车回收利用行业的特征</w:t>
      </w:r>
      <w:r>
        <w:rPr>
          <w:rFonts w:hint="eastAsia"/>
        </w:rPr>
        <w:br/>
      </w:r>
      <w:r>
        <w:rPr>
          <w:rFonts w:hint="eastAsia"/>
        </w:rPr>
        <w:t>　　第三节 行业周期性分析</w:t>
      </w:r>
      <w:r>
        <w:rPr>
          <w:rFonts w:hint="eastAsia"/>
        </w:rPr>
        <w:br/>
      </w:r>
      <w:r>
        <w:rPr>
          <w:rFonts w:hint="eastAsia"/>
        </w:rPr>
        <w:t>　　　　一、中国废旧汽车回收利用行业生命周期分析</w:t>
      </w:r>
      <w:r>
        <w:rPr>
          <w:rFonts w:hint="eastAsia"/>
        </w:rPr>
        <w:br/>
      </w:r>
      <w:r>
        <w:rPr>
          <w:rFonts w:hint="eastAsia"/>
        </w:rPr>
        <w:t>　　　　二、中国废旧汽车回收利用行业在国民经济中的地位</w:t>
      </w:r>
      <w:r>
        <w:rPr>
          <w:rFonts w:hint="eastAsia"/>
        </w:rPr>
        <w:br/>
      </w:r>
      <w:r>
        <w:rPr>
          <w:rFonts w:hint="eastAsia"/>
        </w:rPr>
        <w:t>　　第四节 中国废旧汽车回收利用行业发展现状分析</w:t>
      </w:r>
      <w:r>
        <w:rPr>
          <w:rFonts w:hint="eastAsia"/>
        </w:rPr>
        <w:br/>
      </w:r>
      <w:r>
        <w:rPr>
          <w:rFonts w:hint="eastAsia"/>
        </w:rPr>
        <w:t>　　第五节 中国废旧汽车回收利用行业产业链分析</w:t>
      </w:r>
      <w:r>
        <w:rPr>
          <w:rFonts w:hint="eastAsia"/>
        </w:rPr>
        <w:br/>
      </w:r>
      <w:r>
        <w:rPr>
          <w:rFonts w:hint="eastAsia"/>
        </w:rPr>
        <w:t>　　　　一、上游产业运行情况</w:t>
      </w:r>
      <w:r>
        <w:rPr>
          <w:rFonts w:hint="eastAsia"/>
        </w:rPr>
        <w:br/>
      </w:r>
      <w:r>
        <w:rPr>
          <w:rFonts w:hint="eastAsia"/>
        </w:rPr>
        <w:t>　　　　二、上游产业对废旧汽车回收利用行业发展的作用</w:t>
      </w:r>
      <w:r>
        <w:rPr>
          <w:rFonts w:hint="eastAsia"/>
        </w:rPr>
        <w:br/>
      </w:r>
      <w:r>
        <w:rPr>
          <w:rFonts w:hint="eastAsia"/>
        </w:rPr>
        <w:t>　　　　三、下游产业运行情况</w:t>
      </w:r>
      <w:r>
        <w:rPr>
          <w:rFonts w:hint="eastAsia"/>
        </w:rPr>
        <w:br/>
      </w:r>
      <w:r>
        <w:rPr>
          <w:rFonts w:hint="eastAsia"/>
        </w:rPr>
        <w:t>　　　　四、下游产业废旧汽车回收利用行业发展的作用</w:t>
      </w:r>
      <w:r>
        <w:rPr>
          <w:rFonts w:hint="eastAsia"/>
        </w:rPr>
        <w:br/>
      </w:r>
      <w:r>
        <w:rPr>
          <w:rFonts w:hint="eastAsia"/>
        </w:rPr>
        <w:t>　　第六节 行业相关政策趋势</w:t>
      </w:r>
      <w:r>
        <w:rPr>
          <w:rFonts w:hint="eastAsia"/>
        </w:rPr>
        <w:br/>
      </w:r>
      <w:r>
        <w:rPr>
          <w:rFonts w:hint="eastAsia"/>
        </w:rPr>
        <w:t>　　　　一、我国“十一五”产业发展政策</w:t>
      </w:r>
      <w:r>
        <w:rPr>
          <w:rFonts w:hint="eastAsia"/>
        </w:rPr>
        <w:br/>
      </w:r>
      <w:r>
        <w:rPr>
          <w:rFonts w:hint="eastAsia"/>
        </w:rPr>
        <w:t>　　　　二、废旧汽车回收利用相关行业发展政策及标准</w:t>
      </w:r>
      <w:r>
        <w:rPr>
          <w:rFonts w:hint="eastAsia"/>
        </w:rPr>
        <w:br/>
      </w:r>
      <w:r>
        <w:rPr>
          <w:rFonts w:hint="eastAsia"/>
        </w:rPr>
        <w:t>　　　　三、相关政策分析</w:t>
      </w:r>
      <w:r>
        <w:rPr>
          <w:rFonts w:hint="eastAsia"/>
        </w:rPr>
        <w:br/>
      </w:r>
      <w:r>
        <w:rPr>
          <w:rFonts w:hint="eastAsia"/>
        </w:rPr>
        <w:br/>
      </w:r>
      <w:r>
        <w:rPr>
          <w:rFonts w:hint="eastAsia"/>
        </w:rPr>
        <w:t>第四章 2006-2009年废旧汽车回收利用产业运行动态分析</w:t>
      </w:r>
      <w:r>
        <w:rPr>
          <w:rFonts w:hint="eastAsia"/>
        </w:rPr>
        <w:br/>
      </w:r>
      <w:r>
        <w:rPr>
          <w:rFonts w:hint="eastAsia"/>
        </w:rPr>
        <w:t>　　第一节 2006-2009年废旧汽车回收利用行业生产运行分析</w:t>
      </w:r>
      <w:r>
        <w:rPr>
          <w:rFonts w:hint="eastAsia"/>
        </w:rPr>
        <w:br/>
      </w:r>
      <w:r>
        <w:rPr>
          <w:rFonts w:hint="eastAsia"/>
        </w:rPr>
        <w:t>　　　　一、生产规模分析</w:t>
      </w:r>
      <w:r>
        <w:rPr>
          <w:rFonts w:hint="eastAsia"/>
        </w:rPr>
        <w:br/>
      </w:r>
      <w:r>
        <w:rPr>
          <w:rFonts w:hint="eastAsia"/>
        </w:rPr>
        <w:t>　　　　二、企业数量变动</w:t>
      </w:r>
      <w:r>
        <w:rPr>
          <w:rFonts w:hint="eastAsia"/>
        </w:rPr>
        <w:br/>
      </w:r>
      <w:r>
        <w:rPr>
          <w:rFonts w:hint="eastAsia"/>
        </w:rPr>
        <w:t>　　第二节 2006-2009年废旧汽车回收利用行业需求分析</w:t>
      </w:r>
      <w:r>
        <w:rPr>
          <w:rFonts w:hint="eastAsia"/>
        </w:rPr>
        <w:br/>
      </w:r>
      <w:r>
        <w:rPr>
          <w:rFonts w:hint="eastAsia"/>
        </w:rPr>
        <w:t>　　　　一、需求量变动分析</w:t>
      </w:r>
      <w:r>
        <w:rPr>
          <w:rFonts w:hint="eastAsia"/>
        </w:rPr>
        <w:br/>
      </w:r>
      <w:r>
        <w:rPr>
          <w:rFonts w:hint="eastAsia"/>
        </w:rPr>
        <w:t>　　　　二、需求结构变动</w:t>
      </w:r>
      <w:r>
        <w:rPr>
          <w:rFonts w:hint="eastAsia"/>
        </w:rPr>
        <w:br/>
      </w:r>
      <w:r>
        <w:rPr>
          <w:rFonts w:hint="eastAsia"/>
        </w:rPr>
        <w:t>　　第三节 2006-2009年废旧汽车回收利用行业价格情况分析</w:t>
      </w:r>
      <w:r>
        <w:rPr>
          <w:rFonts w:hint="eastAsia"/>
        </w:rPr>
        <w:br/>
      </w:r>
      <w:r>
        <w:rPr>
          <w:rFonts w:hint="eastAsia"/>
        </w:rPr>
        <w:t>　　　　一、价格变动情况</w:t>
      </w:r>
      <w:r>
        <w:rPr>
          <w:rFonts w:hint="eastAsia"/>
        </w:rPr>
        <w:br/>
      </w:r>
      <w:r>
        <w:rPr>
          <w:rFonts w:hint="eastAsia"/>
        </w:rPr>
        <w:t>　　　　二、价格变动原因</w:t>
      </w:r>
      <w:r>
        <w:rPr>
          <w:rFonts w:hint="eastAsia"/>
        </w:rPr>
        <w:br/>
      </w:r>
      <w:r>
        <w:rPr>
          <w:rFonts w:hint="eastAsia"/>
        </w:rPr>
        <w:t>　　第四节 废旧汽车回收利用行业供求矛盾分析</w:t>
      </w:r>
      <w:r>
        <w:rPr>
          <w:rFonts w:hint="eastAsia"/>
        </w:rPr>
        <w:br/>
      </w:r>
      <w:r>
        <w:rPr>
          <w:rFonts w:hint="eastAsia"/>
        </w:rPr>
        <w:t>　　　　一、供求均衡分析</w:t>
      </w:r>
      <w:r>
        <w:rPr>
          <w:rFonts w:hint="eastAsia"/>
        </w:rPr>
        <w:br/>
      </w:r>
      <w:r>
        <w:rPr>
          <w:rFonts w:hint="eastAsia"/>
        </w:rPr>
        <w:t>　　　　二、未来供需情况预测</w:t>
      </w:r>
      <w:r>
        <w:rPr>
          <w:rFonts w:hint="eastAsia"/>
        </w:rPr>
        <w:br/>
      </w:r>
      <w:r>
        <w:rPr>
          <w:rFonts w:hint="eastAsia"/>
        </w:rPr>
        <w:t>　　第五节 影响废旧汽车回收利用行业供求关系因素分析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第六节 中国废旧汽车回收利用行业市场区域发展状况</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第五章 废旧汽车回收利用行业技术动态</w:t>
      </w:r>
      <w:r>
        <w:rPr>
          <w:rFonts w:hint="eastAsia"/>
        </w:rPr>
        <w:br/>
      </w:r>
      <w:r>
        <w:rPr>
          <w:rFonts w:hint="eastAsia"/>
        </w:rPr>
        <w:t>　　第一节 废旧汽车回收利用行业技术发展历程</w:t>
      </w:r>
      <w:r>
        <w:rPr>
          <w:rFonts w:hint="eastAsia"/>
        </w:rPr>
        <w:br/>
      </w:r>
      <w:r>
        <w:rPr>
          <w:rFonts w:hint="eastAsia"/>
        </w:rPr>
        <w:t>　　第二节 中国废旧汽车回收利用行业技术发展现状</w:t>
      </w:r>
      <w:r>
        <w:rPr>
          <w:rFonts w:hint="eastAsia"/>
        </w:rPr>
        <w:br/>
      </w:r>
      <w:r>
        <w:rPr>
          <w:rFonts w:hint="eastAsia"/>
        </w:rPr>
        <w:t>　　第三节 国内外废旧汽车回收利用行业技术发展新动态</w:t>
      </w:r>
      <w:r>
        <w:rPr>
          <w:rFonts w:hint="eastAsia"/>
        </w:rPr>
        <w:br/>
      </w:r>
      <w:r>
        <w:rPr>
          <w:rFonts w:hint="eastAsia"/>
        </w:rPr>
        <w:t>　　第四节 废旧汽车回收利用行业技术发展趋势</w:t>
      </w:r>
      <w:r>
        <w:rPr>
          <w:rFonts w:hint="eastAsia"/>
        </w:rPr>
        <w:br/>
      </w:r>
      <w:r>
        <w:rPr>
          <w:rFonts w:hint="eastAsia"/>
        </w:rPr>
        <w:br/>
      </w:r>
      <w:r>
        <w:rPr>
          <w:rFonts w:hint="eastAsia"/>
        </w:rPr>
        <w:t>第六章 废旧汽车回收利用行业竞争态势分析</w:t>
      </w:r>
      <w:r>
        <w:rPr>
          <w:rFonts w:hint="eastAsia"/>
        </w:rPr>
        <w:br/>
      </w:r>
      <w:r>
        <w:rPr>
          <w:rFonts w:hint="eastAsia"/>
        </w:rPr>
        <w:t>　　第一节 上海宝钢钢铁资源</w:t>
      </w:r>
      <w:r>
        <w:rPr>
          <w:rFonts w:hint="eastAsia"/>
        </w:rPr>
        <w:br/>
      </w:r>
      <w:r>
        <w:rPr>
          <w:rFonts w:hint="eastAsia"/>
        </w:rPr>
        <w:t>　　　　一、企业基本概况</w:t>
      </w:r>
      <w:r>
        <w:rPr>
          <w:rFonts w:hint="eastAsia"/>
        </w:rPr>
        <w:br/>
      </w:r>
      <w:r>
        <w:rPr>
          <w:rFonts w:hint="eastAsia"/>
        </w:rPr>
        <w:t>　　　　二、生产销售能力分析</w:t>
      </w:r>
      <w:r>
        <w:rPr>
          <w:rFonts w:hint="eastAsia"/>
        </w:rPr>
        <w:br/>
      </w:r>
      <w:r>
        <w:rPr>
          <w:rFonts w:hint="eastAsia"/>
        </w:rPr>
        <w:t>　　　　三、产品优势及盈利模式分析</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六、公司发展战略及发展趋势分析</w:t>
      </w:r>
      <w:r>
        <w:rPr>
          <w:rFonts w:hint="eastAsia"/>
        </w:rPr>
        <w:br/>
      </w:r>
      <w:r>
        <w:rPr>
          <w:rFonts w:hint="eastAsia"/>
        </w:rPr>
        <w:t>　　第二节 北京天交报废汽车回收处理</w:t>
      </w:r>
      <w:r>
        <w:rPr>
          <w:rFonts w:hint="eastAsia"/>
        </w:rPr>
        <w:br/>
      </w:r>
      <w:r>
        <w:rPr>
          <w:rFonts w:hint="eastAsia"/>
        </w:rPr>
        <w:t>　　　　一、企业基本概况</w:t>
      </w:r>
      <w:r>
        <w:rPr>
          <w:rFonts w:hint="eastAsia"/>
        </w:rPr>
        <w:br/>
      </w:r>
      <w:r>
        <w:rPr>
          <w:rFonts w:hint="eastAsia"/>
        </w:rPr>
        <w:t>　　　　二、生产销售能力分析</w:t>
      </w:r>
      <w:r>
        <w:rPr>
          <w:rFonts w:hint="eastAsia"/>
        </w:rPr>
        <w:br/>
      </w:r>
      <w:r>
        <w:rPr>
          <w:rFonts w:hint="eastAsia"/>
        </w:rPr>
        <w:t>　　　　三、产品优势及盈利模式分析</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六、公司发展战略及发展趋势分析</w:t>
      </w:r>
      <w:r>
        <w:rPr>
          <w:rFonts w:hint="eastAsia"/>
        </w:rPr>
        <w:br/>
      </w:r>
      <w:r>
        <w:rPr>
          <w:rFonts w:hint="eastAsia"/>
        </w:rPr>
        <w:t>　　第三节 上海机动车回收服务中心</w:t>
      </w:r>
      <w:r>
        <w:rPr>
          <w:rFonts w:hint="eastAsia"/>
        </w:rPr>
        <w:br/>
      </w:r>
      <w:r>
        <w:rPr>
          <w:rFonts w:hint="eastAsia"/>
        </w:rPr>
        <w:t>　　　　一、企业基本概况</w:t>
      </w:r>
      <w:r>
        <w:rPr>
          <w:rFonts w:hint="eastAsia"/>
        </w:rPr>
        <w:br/>
      </w:r>
      <w:r>
        <w:rPr>
          <w:rFonts w:hint="eastAsia"/>
        </w:rPr>
        <w:t>　　　　二、生产销售能力分析</w:t>
      </w:r>
      <w:r>
        <w:rPr>
          <w:rFonts w:hint="eastAsia"/>
        </w:rPr>
        <w:br/>
      </w:r>
      <w:r>
        <w:rPr>
          <w:rFonts w:hint="eastAsia"/>
        </w:rPr>
        <w:t>　　　　三、产品优势及盈利模式分析</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六、公司发展战略及发展趋势分析</w:t>
      </w:r>
      <w:r>
        <w:rPr>
          <w:rFonts w:hint="eastAsia"/>
        </w:rPr>
        <w:br/>
      </w:r>
      <w:r>
        <w:rPr>
          <w:rFonts w:hint="eastAsia"/>
        </w:rPr>
        <w:t>　　第四节 北京金属回收联营公司</w:t>
      </w:r>
      <w:r>
        <w:rPr>
          <w:rFonts w:hint="eastAsia"/>
        </w:rPr>
        <w:br/>
      </w:r>
      <w:r>
        <w:rPr>
          <w:rFonts w:hint="eastAsia"/>
        </w:rPr>
        <w:t>　　　　一、企业基本概况</w:t>
      </w:r>
      <w:r>
        <w:rPr>
          <w:rFonts w:hint="eastAsia"/>
        </w:rPr>
        <w:br/>
      </w:r>
      <w:r>
        <w:rPr>
          <w:rFonts w:hint="eastAsia"/>
        </w:rPr>
        <w:t>　　　　二、生产销售能力分析</w:t>
      </w:r>
      <w:r>
        <w:rPr>
          <w:rFonts w:hint="eastAsia"/>
        </w:rPr>
        <w:br/>
      </w:r>
      <w:r>
        <w:rPr>
          <w:rFonts w:hint="eastAsia"/>
        </w:rPr>
        <w:t>　　　　三、产品优势及盈利模式分析</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六、公司发展战略及发展趋势分析</w:t>
      </w:r>
      <w:r>
        <w:rPr>
          <w:rFonts w:hint="eastAsia"/>
        </w:rPr>
        <w:br/>
      </w:r>
      <w:r>
        <w:rPr>
          <w:rFonts w:hint="eastAsia"/>
        </w:rPr>
        <w:t>　　第五节 中国废旧汽车回收利用行业竞争力分析</w:t>
      </w:r>
      <w:r>
        <w:rPr>
          <w:rFonts w:hint="eastAsia"/>
        </w:rPr>
        <w:br/>
      </w:r>
      <w:r>
        <w:rPr>
          <w:rFonts w:hint="eastAsia"/>
        </w:rPr>
        <w:t>　　　　一、现有内部竞争情况</w:t>
      </w:r>
      <w:r>
        <w:rPr>
          <w:rFonts w:hint="eastAsia"/>
        </w:rPr>
        <w:br/>
      </w:r>
      <w:r>
        <w:rPr>
          <w:rFonts w:hint="eastAsia"/>
        </w:rPr>
        <w:t>　　　　二、替代品竞争</w:t>
      </w:r>
      <w:r>
        <w:rPr>
          <w:rFonts w:hint="eastAsia"/>
        </w:rPr>
        <w:br/>
      </w:r>
      <w:r>
        <w:rPr>
          <w:rFonts w:hint="eastAsia"/>
        </w:rPr>
        <w:t>　　　　三、潜在进入者情况</w:t>
      </w:r>
      <w:r>
        <w:rPr>
          <w:rFonts w:hint="eastAsia"/>
        </w:rPr>
        <w:br/>
      </w:r>
      <w:r>
        <w:rPr>
          <w:rFonts w:hint="eastAsia"/>
        </w:rPr>
        <w:t>　　　　四、买方议价竞争力</w:t>
      </w:r>
      <w:r>
        <w:rPr>
          <w:rFonts w:hint="eastAsia"/>
        </w:rPr>
        <w:br/>
      </w:r>
      <w:r>
        <w:rPr>
          <w:rFonts w:hint="eastAsia"/>
        </w:rPr>
        <w:t>　　　　五、卖方议价能力</w:t>
      </w:r>
      <w:r>
        <w:rPr>
          <w:rFonts w:hint="eastAsia"/>
        </w:rPr>
        <w:br/>
      </w:r>
      <w:r>
        <w:rPr>
          <w:rFonts w:hint="eastAsia"/>
        </w:rPr>
        <w:t>　　第六节 中国废旧汽车回收利用行业竞争力分析</w:t>
      </w:r>
      <w:r>
        <w:rPr>
          <w:rFonts w:hint="eastAsia"/>
        </w:rPr>
        <w:br/>
      </w:r>
      <w:r>
        <w:rPr>
          <w:rFonts w:hint="eastAsia"/>
        </w:rPr>
        <w:t>　　　　一、区域分析</w:t>
      </w:r>
      <w:r>
        <w:rPr>
          <w:rFonts w:hint="eastAsia"/>
        </w:rPr>
        <w:br/>
      </w:r>
      <w:r>
        <w:rPr>
          <w:rFonts w:hint="eastAsia"/>
        </w:rPr>
        <w:t>　　　　二、行业企业集中度展望</w:t>
      </w:r>
      <w:r>
        <w:rPr>
          <w:rFonts w:hint="eastAsia"/>
        </w:rPr>
        <w:br/>
      </w:r>
      <w:r>
        <w:rPr>
          <w:rFonts w:hint="eastAsia"/>
        </w:rPr>
        <w:br/>
      </w:r>
      <w:r>
        <w:rPr>
          <w:rFonts w:hint="eastAsia"/>
        </w:rPr>
        <w:t>第七章 废旧汽车回收利用行业市场营销策略分析</w:t>
      </w:r>
      <w:r>
        <w:rPr>
          <w:rFonts w:hint="eastAsia"/>
        </w:rPr>
        <w:br/>
      </w:r>
      <w:r>
        <w:rPr>
          <w:rFonts w:hint="eastAsia"/>
        </w:rPr>
        <w:t>　　第一节 废旧汽车回收利用行业市场环境分析</w:t>
      </w:r>
      <w:r>
        <w:rPr>
          <w:rFonts w:hint="eastAsia"/>
        </w:rPr>
        <w:br/>
      </w:r>
      <w:r>
        <w:rPr>
          <w:rFonts w:hint="eastAsia"/>
        </w:rPr>
        <w:t>　　　　一、消费者分析</w:t>
      </w:r>
      <w:r>
        <w:rPr>
          <w:rFonts w:hint="eastAsia"/>
        </w:rPr>
        <w:br/>
      </w:r>
      <w:r>
        <w:rPr>
          <w:rFonts w:hint="eastAsia"/>
        </w:rPr>
        <w:t>　　　　二、竞争者分析</w:t>
      </w:r>
      <w:r>
        <w:rPr>
          <w:rFonts w:hint="eastAsia"/>
        </w:rPr>
        <w:br/>
      </w:r>
      <w:r>
        <w:rPr>
          <w:rFonts w:hint="eastAsia"/>
        </w:rPr>
        <w:t>　　第二节 废旧汽车回收利用行业市场营销策略</w:t>
      </w:r>
      <w:r>
        <w:rPr>
          <w:rFonts w:hint="eastAsia"/>
        </w:rPr>
        <w:br/>
      </w:r>
      <w:r>
        <w:rPr>
          <w:rFonts w:hint="eastAsia"/>
        </w:rPr>
        <w:t>　　　　一、品牌策略</w:t>
      </w:r>
      <w:r>
        <w:rPr>
          <w:rFonts w:hint="eastAsia"/>
        </w:rPr>
        <w:br/>
      </w:r>
      <w:r>
        <w:rPr>
          <w:rFonts w:hint="eastAsia"/>
        </w:rPr>
        <w:t>　　　　二、形象策略</w:t>
      </w:r>
      <w:r>
        <w:rPr>
          <w:rFonts w:hint="eastAsia"/>
        </w:rPr>
        <w:br/>
      </w:r>
      <w:r>
        <w:rPr>
          <w:rFonts w:hint="eastAsia"/>
        </w:rPr>
        <w:t>　　　　三、产品策略</w:t>
      </w:r>
      <w:r>
        <w:rPr>
          <w:rFonts w:hint="eastAsia"/>
        </w:rPr>
        <w:br/>
      </w:r>
      <w:r>
        <w:rPr>
          <w:rFonts w:hint="eastAsia"/>
        </w:rPr>
        <w:t>　　　　四、定价策略</w:t>
      </w:r>
      <w:r>
        <w:rPr>
          <w:rFonts w:hint="eastAsia"/>
        </w:rPr>
        <w:br/>
      </w:r>
      <w:r>
        <w:rPr>
          <w:rFonts w:hint="eastAsia"/>
        </w:rPr>
        <w:t>　　　　五、促销策略</w:t>
      </w:r>
      <w:r>
        <w:rPr>
          <w:rFonts w:hint="eastAsia"/>
        </w:rPr>
        <w:br/>
      </w:r>
      <w:r>
        <w:rPr>
          <w:rFonts w:hint="eastAsia"/>
        </w:rPr>
        <w:br/>
      </w:r>
      <w:r>
        <w:rPr>
          <w:rFonts w:hint="eastAsia"/>
        </w:rPr>
        <w:t>第八章 中国废旧汽车回收利用行业投资风险分析</w:t>
      </w:r>
      <w:r>
        <w:rPr>
          <w:rFonts w:hint="eastAsia"/>
        </w:rPr>
        <w:br/>
      </w:r>
      <w:r>
        <w:rPr>
          <w:rFonts w:hint="eastAsia"/>
        </w:rPr>
        <w:t>　　第一节 中国废旧汽车回收利用行业投资机会分析</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第二节 中国废旧汽车回收利用行业内部风险分析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五、进入退出风险</w:t>
      </w:r>
      <w:r>
        <w:rPr>
          <w:rFonts w:hint="eastAsia"/>
        </w:rPr>
        <w:br/>
      </w:r>
      <w:r>
        <w:rPr>
          <w:rFonts w:hint="eastAsia"/>
        </w:rPr>
        <w:t>　　第三节 中国废旧汽车回收利用行业外部风险分析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第九章 废旧汽车回收利用行业项目投资经济性分析</w:t>
      </w:r>
      <w:r>
        <w:rPr>
          <w:rFonts w:hint="eastAsia"/>
        </w:rPr>
        <w:br/>
      </w:r>
      <w:r>
        <w:rPr>
          <w:rFonts w:hint="eastAsia"/>
        </w:rPr>
        <w:t>　　第一节 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第三节 投资使用计划及进度安排</w:t>
      </w:r>
      <w:r>
        <w:rPr>
          <w:rFonts w:hint="eastAsia"/>
        </w:rPr>
        <w:br/>
      </w:r>
      <w:r>
        <w:rPr>
          <w:rFonts w:hint="eastAsia"/>
        </w:rPr>
        <w:t>　　第四节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三、销售收入计算</w:t>
      </w:r>
      <w:r>
        <w:rPr>
          <w:rFonts w:hint="eastAsia"/>
        </w:rPr>
        <w:br/>
      </w:r>
      <w:r>
        <w:rPr>
          <w:rFonts w:hint="eastAsia"/>
        </w:rPr>
        <w:t>　　第五节 财务评价</w:t>
      </w:r>
      <w:r>
        <w:rPr>
          <w:rFonts w:hint="eastAsia"/>
        </w:rPr>
        <w:br/>
      </w:r>
      <w:r>
        <w:rPr>
          <w:rFonts w:hint="eastAsia"/>
        </w:rPr>
        <w:t>　　　　一、利润</w:t>
      </w:r>
      <w:r>
        <w:rPr>
          <w:rFonts w:hint="eastAsia"/>
        </w:rPr>
        <w:br/>
      </w:r>
      <w:r>
        <w:rPr>
          <w:rFonts w:hint="eastAsia"/>
        </w:rPr>
        <w:t>　　　　二、内部收益率</w:t>
      </w:r>
      <w:r>
        <w:rPr>
          <w:rFonts w:hint="eastAsia"/>
        </w:rPr>
        <w:br/>
      </w:r>
      <w:r>
        <w:rPr>
          <w:rFonts w:hint="eastAsia"/>
        </w:rPr>
        <w:t>　　　　三、投资回收期</w:t>
      </w:r>
      <w:r>
        <w:rPr>
          <w:rFonts w:hint="eastAsia"/>
        </w:rPr>
        <w:br/>
      </w:r>
      <w:r>
        <w:rPr>
          <w:rFonts w:hint="eastAsia"/>
        </w:rPr>
        <w:t>　　第六节 国民经济评价</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第七节 不确定性分析</w:t>
      </w:r>
      <w:r>
        <w:rPr>
          <w:rFonts w:hint="eastAsia"/>
        </w:rPr>
        <w:br/>
      </w:r>
      <w:r>
        <w:rPr>
          <w:rFonts w:hint="eastAsia"/>
        </w:rPr>
        <w:t>　　　　一、盈亏平衡分析</w:t>
      </w:r>
      <w:r>
        <w:rPr>
          <w:rFonts w:hint="eastAsia"/>
        </w:rPr>
        <w:br/>
      </w:r>
      <w:r>
        <w:rPr>
          <w:rFonts w:hint="eastAsia"/>
        </w:rPr>
        <w:t>　　　　二、敏感性分析</w:t>
      </w:r>
      <w:r>
        <w:rPr>
          <w:rFonts w:hint="eastAsia"/>
        </w:rPr>
        <w:br/>
      </w:r>
      <w:r>
        <w:rPr>
          <w:rFonts w:hint="eastAsia"/>
        </w:rPr>
        <w:t>　　第八节 项目竞争力分析</w:t>
      </w:r>
      <w:r>
        <w:rPr>
          <w:rFonts w:hint="eastAsia"/>
        </w:rPr>
        <w:br/>
      </w:r>
      <w:r>
        <w:rPr>
          <w:rFonts w:hint="eastAsia"/>
        </w:rPr>
        <w:t>　　第九节 社会效益和社会影响分析</w:t>
      </w:r>
      <w:r>
        <w:rPr>
          <w:rFonts w:hint="eastAsia"/>
        </w:rPr>
        <w:br/>
      </w:r>
      <w:r>
        <w:rPr>
          <w:rFonts w:hint="eastAsia"/>
        </w:rPr>
        <w:br/>
      </w:r>
      <w:r>
        <w:rPr>
          <w:rFonts w:hint="eastAsia"/>
        </w:rPr>
        <w:t>第十章 废旧汽车回收利用行业发展趋势分析</w:t>
      </w:r>
      <w:r>
        <w:rPr>
          <w:rFonts w:hint="eastAsia"/>
        </w:rPr>
        <w:br/>
      </w:r>
      <w:r>
        <w:rPr>
          <w:rFonts w:hint="eastAsia"/>
        </w:rPr>
        <w:t>　　第一节 废旧汽车回收利用行业发展的主要问题及对策研究</w:t>
      </w:r>
      <w:r>
        <w:rPr>
          <w:rFonts w:hint="eastAsia"/>
        </w:rPr>
        <w:br/>
      </w:r>
      <w:r>
        <w:rPr>
          <w:rFonts w:hint="eastAsia"/>
        </w:rPr>
        <w:t>　　　　一、废旧汽车回收利用行业发展的主要问题</w:t>
      </w:r>
      <w:r>
        <w:rPr>
          <w:rFonts w:hint="eastAsia"/>
        </w:rPr>
        <w:br/>
      </w:r>
      <w:r>
        <w:rPr>
          <w:rFonts w:hint="eastAsia"/>
        </w:rPr>
        <w:t>　　　　二、促进废旧汽车回收利用行业发展的对策</w:t>
      </w:r>
      <w:r>
        <w:rPr>
          <w:rFonts w:hint="eastAsia"/>
        </w:rPr>
        <w:br/>
      </w:r>
      <w:r>
        <w:rPr>
          <w:rFonts w:hint="eastAsia"/>
        </w:rPr>
        <w:t>　　第二节 中~智林　废旧汽车回收利用行业发展趋势分析</w:t>
      </w:r>
      <w:r>
        <w:rPr>
          <w:rFonts w:hint="eastAsia"/>
        </w:rPr>
        <w:br/>
      </w:r>
      <w:r>
        <w:rPr>
          <w:rFonts w:hint="eastAsia"/>
        </w:rPr>
        <w:br/>
      </w:r>
      <w:r>
        <w:rPr>
          <w:rFonts w:hint="eastAsia"/>
        </w:rPr>
        <w:t>第十一章 研究院独家策略分析</w:t>
      </w:r>
      <w:r>
        <w:rPr>
          <w:rFonts w:hint="eastAsia"/>
        </w:rPr>
        <w:br/>
      </w:r>
      <w:r>
        <w:rPr>
          <w:rFonts w:hint="eastAsia"/>
        </w:rPr>
        <w:t>图表目录</w:t>
      </w:r>
      <w:r>
        <w:rPr>
          <w:rFonts w:hint="eastAsia"/>
        </w:rPr>
        <w:br/>
      </w:r>
      <w:r>
        <w:rPr>
          <w:rFonts w:hint="eastAsia"/>
        </w:rPr>
        <w:t>　　图表 1 2009-2010年我国废旧汽车回收利用行业市场规模分析</w:t>
      </w:r>
      <w:r>
        <w:rPr>
          <w:rFonts w:hint="eastAsia"/>
        </w:rPr>
        <w:br/>
      </w:r>
      <w:r>
        <w:rPr>
          <w:rFonts w:hint="eastAsia"/>
        </w:rPr>
        <w:t>　　图表 2 2009-2010年我国废旧汽车回收利用行业项目投资增长分析</w:t>
      </w:r>
      <w:r>
        <w:rPr>
          <w:rFonts w:hint="eastAsia"/>
        </w:rPr>
        <w:br/>
      </w:r>
      <w:r>
        <w:rPr>
          <w:rFonts w:hint="eastAsia"/>
        </w:rPr>
        <w:t>　　图表 3 1998年I季度—2010年Ⅳ季度国内生产总值季度累计同比增长率（%）</w:t>
      </w:r>
      <w:r>
        <w:rPr>
          <w:rFonts w:hint="eastAsia"/>
        </w:rPr>
        <w:br/>
      </w:r>
      <w:r>
        <w:rPr>
          <w:rFonts w:hint="eastAsia"/>
        </w:rPr>
        <w:t>　　图表 4 2000年12月—2010年12月工业增加值月度同比增长率（%）</w:t>
      </w:r>
      <w:r>
        <w:rPr>
          <w:rFonts w:hint="eastAsia"/>
        </w:rPr>
        <w:br/>
      </w:r>
      <w:r>
        <w:rPr>
          <w:rFonts w:hint="eastAsia"/>
        </w:rPr>
        <w:t>　　图表 5 2000年—2010年1-12月固定资产投资完成额月度累计同比增长率（%）</w:t>
      </w:r>
      <w:r>
        <w:rPr>
          <w:rFonts w:hint="eastAsia"/>
        </w:rPr>
        <w:br/>
      </w:r>
      <w:r>
        <w:rPr>
          <w:rFonts w:hint="eastAsia"/>
        </w:rPr>
        <w:t>　　图表 7 2010年全部金融机构本外币存贷款及其增长速度</w:t>
      </w:r>
      <w:r>
        <w:rPr>
          <w:rFonts w:hint="eastAsia"/>
        </w:rPr>
        <w:br/>
      </w:r>
      <w:r>
        <w:rPr>
          <w:rFonts w:hint="eastAsia"/>
        </w:rPr>
        <w:t>　　图表 8 2000年-2010年12月出口总额月度同比增长率与进口总额月度同比增长率（%）</w:t>
      </w:r>
      <w:r>
        <w:rPr>
          <w:rFonts w:hint="eastAsia"/>
        </w:rPr>
        <w:br/>
      </w:r>
      <w:r>
        <w:rPr>
          <w:rFonts w:hint="eastAsia"/>
        </w:rPr>
        <w:t>　　图表 9 2000年12月—2010年12月居民消费价格指数（上年同月=100）</w:t>
      </w:r>
      <w:r>
        <w:rPr>
          <w:rFonts w:hint="eastAsia"/>
        </w:rPr>
        <w:br/>
      </w:r>
      <w:r>
        <w:rPr>
          <w:rFonts w:hint="eastAsia"/>
        </w:rPr>
        <w:t>　　图表 10 2011-2015年我国国内生产总值预测</w:t>
      </w:r>
      <w:r>
        <w:rPr>
          <w:rFonts w:hint="eastAsia"/>
        </w:rPr>
        <w:br/>
      </w:r>
      <w:r>
        <w:rPr>
          <w:rFonts w:hint="eastAsia"/>
        </w:rPr>
        <w:t>　　图表 11 2011-2015年我国固定资产投资预测</w:t>
      </w:r>
      <w:r>
        <w:rPr>
          <w:rFonts w:hint="eastAsia"/>
        </w:rPr>
        <w:br/>
      </w:r>
      <w:r>
        <w:rPr>
          <w:rFonts w:hint="eastAsia"/>
        </w:rPr>
        <w:t>　　图表 12 2011-2015年我国对外贸易总额预测</w:t>
      </w:r>
      <w:r>
        <w:rPr>
          <w:rFonts w:hint="eastAsia"/>
        </w:rPr>
        <w:br/>
      </w:r>
      <w:r>
        <w:rPr>
          <w:rFonts w:hint="eastAsia"/>
        </w:rPr>
        <w:t>　　图表 13 生命周期各发展阶段的影响</w:t>
      </w:r>
      <w:r>
        <w:rPr>
          <w:rFonts w:hint="eastAsia"/>
        </w:rPr>
        <w:br/>
      </w:r>
      <w:r>
        <w:rPr>
          <w:rFonts w:hint="eastAsia"/>
        </w:rPr>
        <w:t>　　图表 19 2009-2010年我国废旧汽车回收利用行业企业数量分析</w:t>
      </w:r>
      <w:r>
        <w:rPr>
          <w:rFonts w:hint="eastAsia"/>
        </w:rPr>
        <w:br/>
      </w:r>
      <w:r>
        <w:rPr>
          <w:rFonts w:hint="eastAsia"/>
        </w:rPr>
        <w:t>　　图表 20 2009-2010年我国废旧汽车回收利用行业需求规模分析</w:t>
      </w:r>
      <w:r>
        <w:rPr>
          <w:rFonts w:hint="eastAsia"/>
        </w:rPr>
        <w:br/>
      </w:r>
      <w:r>
        <w:rPr>
          <w:rFonts w:hint="eastAsia"/>
        </w:rPr>
        <w:t>　　图表 21 2010年我国废旧汽车回收利用行业需求结构分析</w:t>
      </w:r>
      <w:r>
        <w:rPr>
          <w:rFonts w:hint="eastAsia"/>
        </w:rPr>
        <w:br/>
      </w:r>
      <w:r>
        <w:rPr>
          <w:rFonts w:hint="eastAsia"/>
        </w:rPr>
        <w:t>　　图表 22 2009-2010年我国废旧汽车回收利用行业供需分析</w:t>
      </w:r>
      <w:r>
        <w:rPr>
          <w:rFonts w:hint="eastAsia"/>
        </w:rPr>
        <w:br/>
      </w:r>
      <w:r>
        <w:rPr>
          <w:rFonts w:hint="eastAsia"/>
        </w:rPr>
        <w:t>　　图表 23 2011-2015年我国废旧汽车回收利用行业供需预测分析</w:t>
      </w:r>
      <w:r>
        <w:rPr>
          <w:rFonts w:hint="eastAsia"/>
        </w:rPr>
        <w:br/>
      </w:r>
      <w:r>
        <w:rPr>
          <w:rFonts w:hint="eastAsia"/>
        </w:rPr>
        <w:t>　　图表 24 乘用车03-2011年1月表现对比分析</w:t>
      </w:r>
      <w:r>
        <w:rPr>
          <w:rFonts w:hint="eastAsia"/>
        </w:rPr>
        <w:br/>
      </w:r>
      <w:r>
        <w:rPr>
          <w:rFonts w:hint="eastAsia"/>
        </w:rPr>
        <w:t>　　图表 25 汽车05-2011年1月表现对比分析</w:t>
      </w:r>
      <w:r>
        <w:rPr>
          <w:rFonts w:hint="eastAsia"/>
        </w:rPr>
        <w:br/>
      </w:r>
      <w:r>
        <w:rPr>
          <w:rFonts w:hint="eastAsia"/>
        </w:rPr>
        <w:t>　　图表 26 中国汽车厂家04-2011年销售走势</w:t>
      </w:r>
      <w:r>
        <w:rPr>
          <w:rFonts w:hint="eastAsia"/>
        </w:rPr>
        <w:br/>
      </w:r>
      <w:r>
        <w:rPr>
          <w:rFonts w:hint="eastAsia"/>
        </w:rPr>
        <w:t>　　图表 27 2008-2011年中美汽车走势对比</w:t>
      </w:r>
      <w:r>
        <w:rPr>
          <w:rFonts w:hint="eastAsia"/>
        </w:rPr>
        <w:br/>
      </w:r>
      <w:r>
        <w:rPr>
          <w:rFonts w:hint="eastAsia"/>
        </w:rPr>
        <w:t>　　图表 28 2010年1-12月份汽车生产完成情况</w:t>
      </w:r>
      <w:r>
        <w:rPr>
          <w:rFonts w:hint="eastAsia"/>
        </w:rPr>
        <w:br/>
      </w:r>
      <w:r>
        <w:rPr>
          <w:rFonts w:hint="eastAsia"/>
        </w:rPr>
        <w:t>　　图表 29 2011年1月份汽车生产完成情况</w:t>
      </w:r>
      <w:r>
        <w:rPr>
          <w:rFonts w:hint="eastAsia"/>
        </w:rPr>
        <w:br/>
      </w:r>
      <w:r>
        <w:rPr>
          <w:rFonts w:hint="eastAsia"/>
        </w:rPr>
        <w:t>　　图表 30 2010年1-12月份汽车销量完成情况</w:t>
      </w:r>
      <w:r>
        <w:rPr>
          <w:rFonts w:hint="eastAsia"/>
        </w:rPr>
        <w:br/>
      </w:r>
      <w:r>
        <w:rPr>
          <w:rFonts w:hint="eastAsia"/>
        </w:rPr>
        <w:t>　　图表 31 2011年1月份汽车销量完成情况</w:t>
      </w:r>
      <w:r>
        <w:rPr>
          <w:rFonts w:hint="eastAsia"/>
        </w:rPr>
        <w:br/>
      </w:r>
      <w:r>
        <w:rPr>
          <w:rFonts w:hint="eastAsia"/>
        </w:rPr>
        <w:t>　　图表 32 2009-2010年我国废旧汽车回收利用行业东北地区市场规模分析</w:t>
      </w:r>
      <w:r>
        <w:rPr>
          <w:rFonts w:hint="eastAsia"/>
        </w:rPr>
        <w:br/>
      </w:r>
      <w:r>
        <w:rPr>
          <w:rFonts w:hint="eastAsia"/>
        </w:rPr>
        <w:t>　　图表 33 2009-2010年我国废旧汽车回收利用行业华北地区市场规模分析</w:t>
      </w:r>
      <w:r>
        <w:rPr>
          <w:rFonts w:hint="eastAsia"/>
        </w:rPr>
        <w:br/>
      </w:r>
      <w:r>
        <w:rPr>
          <w:rFonts w:hint="eastAsia"/>
        </w:rPr>
        <w:t>　　图表 34 2009-2010年我国废旧汽车回收利用行业华东地区市场规模分析</w:t>
      </w:r>
      <w:r>
        <w:rPr>
          <w:rFonts w:hint="eastAsia"/>
        </w:rPr>
        <w:br/>
      </w:r>
      <w:r>
        <w:rPr>
          <w:rFonts w:hint="eastAsia"/>
        </w:rPr>
        <w:t>　　图表 37 2009-2010年我国废旧汽车回收利用行业西北地区市场规模分析</w:t>
      </w:r>
      <w:r>
        <w:rPr>
          <w:rFonts w:hint="eastAsia"/>
        </w:rPr>
        <w:br/>
      </w:r>
      <w:r>
        <w:rPr>
          <w:rFonts w:hint="eastAsia"/>
        </w:rPr>
        <w:t>　　图表 38 近4年上海宝钢钢铁资源有限公司固定资产周转次数情况</w:t>
      </w:r>
      <w:r>
        <w:rPr>
          <w:rFonts w:hint="eastAsia"/>
        </w:rPr>
        <w:br/>
      </w:r>
      <w:r>
        <w:rPr>
          <w:rFonts w:hint="eastAsia"/>
        </w:rPr>
        <w:t>　　图表 39 近3年上海宝钢钢铁资源有限公司固定资产周转次数变化情况</w:t>
      </w:r>
      <w:r>
        <w:rPr>
          <w:rFonts w:hint="eastAsia"/>
        </w:rPr>
        <w:br/>
      </w:r>
      <w:r>
        <w:rPr>
          <w:rFonts w:hint="eastAsia"/>
        </w:rPr>
        <w:t>　　图表 40 近4年上海宝钢钢铁资源有限公司流动资产周转次数变化情况</w:t>
      </w:r>
      <w:r>
        <w:rPr>
          <w:rFonts w:hint="eastAsia"/>
        </w:rPr>
        <w:br/>
      </w:r>
      <w:r>
        <w:rPr>
          <w:rFonts w:hint="eastAsia"/>
        </w:rPr>
        <w:t>　　图表 41 近3年上海宝钢钢铁资源有限公司流动资产周转次数变化情况</w:t>
      </w:r>
      <w:r>
        <w:rPr>
          <w:rFonts w:hint="eastAsia"/>
        </w:rPr>
        <w:br/>
      </w:r>
      <w:r>
        <w:rPr>
          <w:rFonts w:hint="eastAsia"/>
        </w:rPr>
        <w:t>　　图表 42 近4年上海宝钢钢铁资源有限公司销售毛利率变化情况</w:t>
      </w:r>
      <w:r>
        <w:rPr>
          <w:rFonts w:hint="eastAsia"/>
        </w:rPr>
        <w:br/>
      </w:r>
      <w:r>
        <w:rPr>
          <w:rFonts w:hint="eastAsia"/>
        </w:rPr>
        <w:t>　　图表 43 近3年上海宝钢钢铁资源有限公司销售毛利率变化情况</w:t>
      </w:r>
      <w:r>
        <w:rPr>
          <w:rFonts w:hint="eastAsia"/>
        </w:rPr>
        <w:br/>
      </w:r>
      <w:r>
        <w:rPr>
          <w:rFonts w:hint="eastAsia"/>
        </w:rPr>
        <w:t>　　图表 44 近4年上海宝钢钢铁资源有限公司资产负债率变化情况</w:t>
      </w:r>
      <w:r>
        <w:rPr>
          <w:rFonts w:hint="eastAsia"/>
        </w:rPr>
        <w:br/>
      </w:r>
      <w:r>
        <w:rPr>
          <w:rFonts w:hint="eastAsia"/>
        </w:rPr>
        <w:t>　　图表 45 近3年上海宝钢钢铁资源有限公司资产负债率变化情况</w:t>
      </w:r>
      <w:r>
        <w:rPr>
          <w:rFonts w:hint="eastAsia"/>
        </w:rPr>
        <w:br/>
      </w:r>
      <w:r>
        <w:rPr>
          <w:rFonts w:hint="eastAsia"/>
        </w:rPr>
        <w:t>　　图表 46 近4年上海宝钢钢铁资源有限公司总资产周转次数变化情况</w:t>
      </w:r>
      <w:r>
        <w:rPr>
          <w:rFonts w:hint="eastAsia"/>
        </w:rPr>
        <w:br/>
      </w:r>
      <w:r>
        <w:rPr>
          <w:rFonts w:hint="eastAsia"/>
        </w:rPr>
        <w:t>　　图表 47 近3年上海宝钢钢铁资源有限公司总资产周转次数变化情况</w:t>
      </w:r>
      <w:r>
        <w:rPr>
          <w:rFonts w:hint="eastAsia"/>
        </w:rPr>
        <w:br/>
      </w:r>
      <w:r>
        <w:rPr>
          <w:rFonts w:hint="eastAsia"/>
        </w:rPr>
        <w:t>　　图表 48 近3年上海宝钢钢铁资源有限公司成本费用利润率变化情况</w:t>
      </w:r>
      <w:r>
        <w:rPr>
          <w:rFonts w:hint="eastAsia"/>
        </w:rPr>
        <w:br/>
      </w:r>
      <w:r>
        <w:rPr>
          <w:rFonts w:hint="eastAsia"/>
        </w:rPr>
        <w:t>　　图表 49 近4年北京天交报废汽车回收处理有限责任公司固定资产周转次数情况</w:t>
      </w:r>
      <w:r>
        <w:rPr>
          <w:rFonts w:hint="eastAsia"/>
        </w:rPr>
        <w:br/>
      </w:r>
      <w:r>
        <w:rPr>
          <w:rFonts w:hint="eastAsia"/>
        </w:rPr>
        <w:t>　　图表 50 近3年北京天交报废汽车回收处理有限责任公司固定资产周转次数变化情况</w:t>
      </w:r>
      <w:r>
        <w:rPr>
          <w:rFonts w:hint="eastAsia"/>
        </w:rPr>
        <w:br/>
      </w:r>
      <w:r>
        <w:rPr>
          <w:rFonts w:hint="eastAsia"/>
        </w:rPr>
        <w:t>　　图表 51 近4年北京天交报废汽车回收处理有限责任公司流动资产周转次数变化情况</w:t>
      </w:r>
      <w:r>
        <w:rPr>
          <w:rFonts w:hint="eastAsia"/>
        </w:rPr>
        <w:br/>
      </w:r>
      <w:r>
        <w:rPr>
          <w:rFonts w:hint="eastAsia"/>
        </w:rPr>
        <w:t>　　图表 52 近3年北京天交报废汽车回收处理有限责任公司流动资产周转次数变化情况</w:t>
      </w:r>
      <w:r>
        <w:rPr>
          <w:rFonts w:hint="eastAsia"/>
        </w:rPr>
        <w:br/>
      </w:r>
      <w:r>
        <w:rPr>
          <w:rFonts w:hint="eastAsia"/>
        </w:rPr>
        <w:t>　　图表 53 近4年北京天交报废汽车回收处理有限责任公司销售毛利率变化情况</w:t>
      </w:r>
      <w:r>
        <w:rPr>
          <w:rFonts w:hint="eastAsia"/>
        </w:rPr>
        <w:br/>
      </w:r>
      <w:r>
        <w:rPr>
          <w:rFonts w:hint="eastAsia"/>
        </w:rPr>
        <w:t>　　图表 54 近3年北京天交报废汽车回收处理有限责任公司销售毛利率变化情况</w:t>
      </w:r>
      <w:r>
        <w:rPr>
          <w:rFonts w:hint="eastAsia"/>
        </w:rPr>
        <w:br/>
      </w:r>
      <w:r>
        <w:rPr>
          <w:rFonts w:hint="eastAsia"/>
        </w:rPr>
        <w:t>　　图表 55 近4年北京天交报废汽车回收处理有限责任公司资产负债率变化情况</w:t>
      </w:r>
      <w:r>
        <w:rPr>
          <w:rFonts w:hint="eastAsia"/>
        </w:rPr>
        <w:br/>
      </w:r>
      <w:r>
        <w:rPr>
          <w:rFonts w:hint="eastAsia"/>
        </w:rPr>
        <w:t>　　图表 56 近3年北京天交报废汽车回收处理有限责任公司资产负债率变化情况</w:t>
      </w:r>
      <w:r>
        <w:rPr>
          <w:rFonts w:hint="eastAsia"/>
        </w:rPr>
        <w:br/>
      </w:r>
      <w:r>
        <w:rPr>
          <w:rFonts w:hint="eastAsia"/>
        </w:rPr>
        <w:t>　　图表 57 近4年北京天交报废汽车回收处理有限责任公司产权比率变化情况</w:t>
      </w:r>
      <w:r>
        <w:rPr>
          <w:rFonts w:hint="eastAsia"/>
        </w:rPr>
        <w:br/>
      </w:r>
      <w:r>
        <w:rPr>
          <w:rFonts w:hint="eastAsia"/>
        </w:rPr>
        <w:t>　　图表 58 近3年北京天交报废汽车回收处理有限责任公司产权比率变化情况</w:t>
      </w:r>
      <w:r>
        <w:rPr>
          <w:rFonts w:hint="eastAsia"/>
        </w:rPr>
        <w:br/>
      </w:r>
      <w:r>
        <w:rPr>
          <w:rFonts w:hint="eastAsia"/>
        </w:rPr>
        <w:t>　　图表 59 近4年北京天交报废汽车回收处理有限责任公司已获利息倍数变化情况</w:t>
      </w:r>
      <w:r>
        <w:rPr>
          <w:rFonts w:hint="eastAsia"/>
        </w:rPr>
        <w:br/>
      </w:r>
      <w:r>
        <w:rPr>
          <w:rFonts w:hint="eastAsia"/>
        </w:rPr>
        <w:t>　　图表 60 近4年北京天交报废汽车回收处理有限责任公司总资产周转次数变化情况</w:t>
      </w:r>
      <w:r>
        <w:rPr>
          <w:rFonts w:hint="eastAsia"/>
        </w:rPr>
        <w:br/>
      </w:r>
      <w:r>
        <w:rPr>
          <w:rFonts w:hint="eastAsia"/>
        </w:rPr>
        <w:t>　　图表 61 近3年北京天交报废汽车回收处理有限责任公司总资产周转次数变化情况</w:t>
      </w:r>
      <w:r>
        <w:rPr>
          <w:rFonts w:hint="eastAsia"/>
        </w:rPr>
        <w:br/>
      </w:r>
      <w:r>
        <w:rPr>
          <w:rFonts w:hint="eastAsia"/>
        </w:rPr>
        <w:t>　　图表 62 近3年北京天交报废汽车回收处理有限责任公司成本费用利润率变化情况</w:t>
      </w:r>
      <w:r>
        <w:rPr>
          <w:rFonts w:hint="eastAsia"/>
        </w:rPr>
        <w:br/>
      </w:r>
      <w:r>
        <w:rPr>
          <w:rFonts w:hint="eastAsia"/>
        </w:rPr>
        <w:t>　　图表 63 近4年上海机动车回收服务中心销售毛利率变化情况</w:t>
      </w:r>
      <w:r>
        <w:rPr>
          <w:rFonts w:hint="eastAsia"/>
        </w:rPr>
        <w:br/>
      </w:r>
      <w:r>
        <w:rPr>
          <w:rFonts w:hint="eastAsia"/>
        </w:rPr>
        <w:t>　　图表 64 近3年上海机动车回收服务中心销售毛利率变化情况</w:t>
      </w:r>
      <w:r>
        <w:rPr>
          <w:rFonts w:hint="eastAsia"/>
        </w:rPr>
        <w:br/>
      </w:r>
      <w:r>
        <w:rPr>
          <w:rFonts w:hint="eastAsia"/>
        </w:rPr>
        <w:t>　　图表 65 近4年上海机动车回收服务中心资产负债率变化情况</w:t>
      </w:r>
      <w:r>
        <w:rPr>
          <w:rFonts w:hint="eastAsia"/>
        </w:rPr>
        <w:br/>
      </w:r>
      <w:r>
        <w:rPr>
          <w:rFonts w:hint="eastAsia"/>
        </w:rPr>
        <w:t>　　图表 66 近3年上海机动车回收服务中心资产负债率变化情况</w:t>
      </w:r>
      <w:r>
        <w:rPr>
          <w:rFonts w:hint="eastAsia"/>
        </w:rPr>
        <w:br/>
      </w:r>
      <w:r>
        <w:rPr>
          <w:rFonts w:hint="eastAsia"/>
        </w:rPr>
        <w:t>　　图表 67 近4年上海机动车回收服务中心产权比率变化情况</w:t>
      </w:r>
      <w:r>
        <w:rPr>
          <w:rFonts w:hint="eastAsia"/>
        </w:rPr>
        <w:br/>
      </w:r>
      <w:r>
        <w:rPr>
          <w:rFonts w:hint="eastAsia"/>
        </w:rPr>
        <w:t>　　图表 68 近3年上海机动车回收服务中心产权比率变化情况</w:t>
      </w:r>
      <w:r>
        <w:rPr>
          <w:rFonts w:hint="eastAsia"/>
        </w:rPr>
        <w:br/>
      </w:r>
      <w:r>
        <w:rPr>
          <w:rFonts w:hint="eastAsia"/>
        </w:rPr>
        <w:t>　　图表 69 近4年上海机动车回收服务中心已获利息倍数变化情况</w:t>
      </w:r>
      <w:r>
        <w:rPr>
          <w:rFonts w:hint="eastAsia"/>
        </w:rPr>
        <w:br/>
      </w:r>
      <w:r>
        <w:rPr>
          <w:rFonts w:hint="eastAsia"/>
        </w:rPr>
        <w:t>　　图表 70 近3年上海机动车回收服务中心已获利息倍数变化情况</w:t>
      </w:r>
      <w:r>
        <w:rPr>
          <w:rFonts w:hint="eastAsia"/>
        </w:rPr>
        <w:br/>
      </w:r>
      <w:r>
        <w:rPr>
          <w:rFonts w:hint="eastAsia"/>
        </w:rPr>
        <w:t>　　图表 71 近4年上海机动车回收服务中心总资产周转次数变化情况</w:t>
      </w:r>
      <w:r>
        <w:rPr>
          <w:rFonts w:hint="eastAsia"/>
        </w:rPr>
        <w:br/>
      </w:r>
      <w:r>
        <w:rPr>
          <w:rFonts w:hint="eastAsia"/>
        </w:rPr>
        <w:t>　　图表 72 近3年上海机动车回收服务中心总资产周转次数变化情况</w:t>
      </w:r>
      <w:r>
        <w:rPr>
          <w:rFonts w:hint="eastAsia"/>
        </w:rPr>
        <w:br/>
      </w:r>
      <w:r>
        <w:rPr>
          <w:rFonts w:hint="eastAsia"/>
        </w:rPr>
        <w:t>　　图表 73 近3年上海机动车回收服务中心成本费用利润率变化情况</w:t>
      </w:r>
      <w:r>
        <w:rPr>
          <w:rFonts w:hint="eastAsia"/>
        </w:rPr>
        <w:br/>
      </w:r>
      <w:r>
        <w:rPr>
          <w:rFonts w:hint="eastAsia"/>
        </w:rPr>
        <w:t>　　图表 74 近4年上海机动车回收服务中心固定资产周转次数情况</w:t>
      </w:r>
      <w:r>
        <w:rPr>
          <w:rFonts w:hint="eastAsia"/>
        </w:rPr>
        <w:br/>
      </w:r>
      <w:r>
        <w:rPr>
          <w:rFonts w:hint="eastAsia"/>
        </w:rPr>
        <w:t>　　图表 75 近3年上海机动车回收服务中心固定资产周转次数变化情况</w:t>
      </w:r>
      <w:r>
        <w:rPr>
          <w:rFonts w:hint="eastAsia"/>
        </w:rPr>
        <w:br/>
      </w:r>
      <w:r>
        <w:rPr>
          <w:rFonts w:hint="eastAsia"/>
        </w:rPr>
        <w:t>　　图表 76 近4年上海机动车回收服务中心流动资产周转次数变化情况</w:t>
      </w:r>
      <w:r>
        <w:rPr>
          <w:rFonts w:hint="eastAsia"/>
        </w:rPr>
        <w:br/>
      </w:r>
      <w:r>
        <w:rPr>
          <w:rFonts w:hint="eastAsia"/>
        </w:rPr>
        <w:t>　　图表 77 近3年上海机动车回收服务中心流动资产周转次数变化情况</w:t>
      </w:r>
      <w:r>
        <w:rPr>
          <w:rFonts w:hint="eastAsia"/>
        </w:rPr>
        <w:br/>
      </w:r>
      <w:r>
        <w:rPr>
          <w:rFonts w:hint="eastAsia"/>
        </w:rPr>
        <w:t>　　图表 78 近4年北京金属回收联营公司销售毛利率变化情况</w:t>
      </w:r>
      <w:r>
        <w:rPr>
          <w:rFonts w:hint="eastAsia"/>
        </w:rPr>
        <w:br/>
      </w:r>
      <w:r>
        <w:rPr>
          <w:rFonts w:hint="eastAsia"/>
        </w:rPr>
        <w:t>　　图表 79 近3年北京金属回收联营公司销售毛利率变化情况</w:t>
      </w:r>
      <w:r>
        <w:rPr>
          <w:rFonts w:hint="eastAsia"/>
        </w:rPr>
        <w:br/>
      </w:r>
      <w:r>
        <w:rPr>
          <w:rFonts w:hint="eastAsia"/>
        </w:rPr>
        <w:t>　　图表 80 近4年北京金属回收联营公司资产负债率变化情况</w:t>
      </w:r>
      <w:r>
        <w:rPr>
          <w:rFonts w:hint="eastAsia"/>
        </w:rPr>
        <w:br/>
      </w:r>
      <w:r>
        <w:rPr>
          <w:rFonts w:hint="eastAsia"/>
        </w:rPr>
        <w:t>　　图表 81 近3年北京金属回收联营公司资产负债率变化情况</w:t>
      </w:r>
      <w:r>
        <w:rPr>
          <w:rFonts w:hint="eastAsia"/>
        </w:rPr>
        <w:br/>
      </w:r>
      <w:r>
        <w:rPr>
          <w:rFonts w:hint="eastAsia"/>
        </w:rPr>
        <w:t>　　图表 82 近4年北京金属回收联营公司产权比率变化情况</w:t>
      </w:r>
      <w:r>
        <w:rPr>
          <w:rFonts w:hint="eastAsia"/>
        </w:rPr>
        <w:br/>
      </w:r>
      <w:r>
        <w:rPr>
          <w:rFonts w:hint="eastAsia"/>
        </w:rPr>
        <w:t>　　图表 83 近3年北京金属回收联营公司产权比率变化情况</w:t>
      </w:r>
      <w:r>
        <w:rPr>
          <w:rFonts w:hint="eastAsia"/>
        </w:rPr>
        <w:br/>
      </w:r>
      <w:r>
        <w:rPr>
          <w:rFonts w:hint="eastAsia"/>
        </w:rPr>
        <w:t>　　图表 84 近4年北京金属回收联营公司已获利息倍数变化情况</w:t>
      </w:r>
      <w:r>
        <w:rPr>
          <w:rFonts w:hint="eastAsia"/>
        </w:rPr>
        <w:br/>
      </w:r>
      <w:r>
        <w:rPr>
          <w:rFonts w:hint="eastAsia"/>
        </w:rPr>
        <w:t>　　图表 85 近3年北京金属回收联营公司已获利息倍数变化情况</w:t>
      </w:r>
      <w:r>
        <w:rPr>
          <w:rFonts w:hint="eastAsia"/>
        </w:rPr>
        <w:br/>
      </w:r>
      <w:r>
        <w:rPr>
          <w:rFonts w:hint="eastAsia"/>
        </w:rPr>
        <w:t>　　图表 86 近4年北京金属回收联营公司总资产周转次数变化情况</w:t>
      </w:r>
      <w:r>
        <w:rPr>
          <w:rFonts w:hint="eastAsia"/>
        </w:rPr>
        <w:br/>
      </w:r>
      <w:r>
        <w:rPr>
          <w:rFonts w:hint="eastAsia"/>
        </w:rPr>
        <w:t>　　图表 87 近3年北京金属回收联营公司总资产周转次数变化情况</w:t>
      </w:r>
      <w:r>
        <w:rPr>
          <w:rFonts w:hint="eastAsia"/>
        </w:rPr>
        <w:br/>
      </w:r>
      <w:r>
        <w:rPr>
          <w:rFonts w:hint="eastAsia"/>
        </w:rPr>
        <w:t>　　图表 88 近3年北京金属回收联营公司成本费用利润率变化情况</w:t>
      </w:r>
      <w:r>
        <w:rPr>
          <w:rFonts w:hint="eastAsia"/>
        </w:rPr>
        <w:br/>
      </w:r>
      <w:r>
        <w:rPr>
          <w:rFonts w:hint="eastAsia"/>
        </w:rPr>
        <w:t>　　图表 89 近4年北京金属回收联营公司固定资产周转次数情况</w:t>
      </w:r>
      <w:r>
        <w:rPr>
          <w:rFonts w:hint="eastAsia"/>
        </w:rPr>
        <w:br/>
      </w:r>
      <w:r>
        <w:rPr>
          <w:rFonts w:hint="eastAsia"/>
        </w:rPr>
        <w:t>　　图表 90 近3年北京金属回收联营公司固定资产周转次数变化情况</w:t>
      </w:r>
      <w:r>
        <w:rPr>
          <w:rFonts w:hint="eastAsia"/>
        </w:rPr>
        <w:br/>
      </w:r>
      <w:r>
        <w:rPr>
          <w:rFonts w:hint="eastAsia"/>
        </w:rPr>
        <w:t>　　图表 91 近4年北京金属回收联营公司流动资产周转次数变化情况</w:t>
      </w:r>
      <w:r>
        <w:rPr>
          <w:rFonts w:hint="eastAsia"/>
        </w:rPr>
        <w:br/>
      </w:r>
      <w:r>
        <w:rPr>
          <w:rFonts w:hint="eastAsia"/>
        </w:rPr>
        <w:t>　　图表 92 近3年北京金属回收联营公司流动资产周转次数变化情况</w:t>
      </w:r>
      <w:r>
        <w:rPr>
          <w:rFonts w:hint="eastAsia"/>
        </w:rPr>
        <w:br/>
      </w:r>
      <w:r>
        <w:rPr>
          <w:rFonts w:hint="eastAsia"/>
        </w:rPr>
        <w:t>　　图表 93 废旧汽车回收利用行业环境“波特五力”分析模型</w:t>
      </w:r>
      <w:r>
        <w:rPr>
          <w:rFonts w:hint="eastAsia"/>
        </w:rPr>
        <w:br/>
      </w:r>
      <w:r>
        <w:rPr>
          <w:rFonts w:hint="eastAsia"/>
        </w:rPr>
        <w:t>　　图表 94 2010年我国废旧汽车回收利用行业市场集中度分析</w:t>
      </w:r>
      <w:r>
        <w:rPr>
          <w:rFonts w:hint="eastAsia"/>
        </w:rPr>
        <w:br/>
      </w:r>
      <w:r>
        <w:rPr>
          <w:rFonts w:hint="eastAsia"/>
        </w:rPr>
        <w:t>　　图表 95 2010年我国废旧汽车回收利用行业企业集中度分析</w:t>
      </w:r>
      <w:r>
        <w:rPr>
          <w:rFonts w:hint="eastAsia"/>
        </w:rPr>
        <w:br/>
      </w:r>
      <w:r>
        <w:rPr>
          <w:rFonts w:hint="eastAsia"/>
        </w:rPr>
        <w:t>　　图表 96 2010年我国废旧汽车回收利用消费结构分析</w:t>
      </w:r>
      <w:r>
        <w:rPr>
          <w:rFonts w:hint="eastAsia"/>
        </w:rPr>
        <w:br/>
      </w:r>
      <w:r>
        <w:rPr>
          <w:rFonts w:hint="eastAsia"/>
        </w:rPr>
        <w:t>　　图表 97 2010年我国废旧汽车回收利用行业竞争力分析</w:t>
      </w:r>
      <w:r>
        <w:rPr>
          <w:rFonts w:hint="eastAsia"/>
        </w:rPr>
        <w:br/>
      </w:r>
      <w:r>
        <w:rPr>
          <w:rFonts w:hint="eastAsia"/>
        </w:rPr>
        <w:t>　　图表 98 品牌策略</w:t>
      </w:r>
      <w:r>
        <w:rPr>
          <w:rFonts w:hint="eastAsia"/>
        </w:rPr>
        <w:br/>
      </w:r>
      <w:r>
        <w:rPr>
          <w:rFonts w:hint="eastAsia"/>
        </w:rPr>
        <w:t>　　图表 99 2010年我国废旧汽车回收利用区域投资力度分析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b1b05b88bd4d83" w:history="1">
        <w:r>
          <w:rPr>
            <w:rStyle w:val="Hyperlink"/>
          </w:rPr>
          <w:t>2011-2016年废旧汽车回收利用行业市场研究报告</w:t>
        </w:r>
      </w:hyperlink>
      <w:r>
        <w:rPr>
          <w:color w:val="C00000"/>
        </w:rPr>
        <w:t>》，报告编号：</w:t>
      </w:r>
      <w:r>
        <w:rPr>
          <w:rFonts w:hint="eastAsia"/>
          <w:color w:val="C00000"/>
        </w:rPr>
        <w:t>0663692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b1b05b88bd4d83" w:history="1">
        <w:r>
          <w:rPr>
            <w:rStyle w:val="Hyperlink"/>
          </w:rPr>
          <w:t>https://www.20087.com/2011-05/R_2011_2016nianfeijiuqichehuishouliyon.html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0836c7962d442c" w:history="1">
      <w:r>
        <w:rPr>
          <w:rStyle w:val="Hyperlink"/>
        </w:rPr>
        <w:t>2011-2016年废旧汽车回收利用行业市场研究报告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feijiuqichehuishouliyon.html" TargetMode="External" Id="R94b1b05b88bd4d83"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feijiuqichehuishouliyon.html" TargetMode="External" Id="R730836c7962d44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2011-05-17T05:40:00Z</dcterms:created>
  <dcterms:modified xsi:type="dcterms:W3CDTF">2011-05-17T06:40:00Z</dcterms:modified>
  <dc:subject>2011-2016年废旧汽车回收利用行业市场研究报告</dc:subject>
  <dc:title>2011-2016年废旧汽车回收利用行业市场研究报告</dc:title>
  <cp:keywords>2011-2016年废旧汽车回收利用行业市场研究报告</cp:keywords>
  <dc:description>2011-2016年废旧汽车回收利用行业市场研究报告</dc:description>
</cp:coreProperties>
</file>