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dd5464db645f9" w:history="1">
              <w:r>
                <w:rPr>
                  <w:rStyle w:val="Hyperlink"/>
                </w:rPr>
                <w:t>2011-2016年度洛西汀行业深度分析预测研究报告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dd5464db645f9" w:history="1">
              <w:r>
                <w:rPr>
                  <w:rStyle w:val="Hyperlink"/>
                </w:rPr>
                <w:t>2011-2016年度洛西汀行业深度分析预测研究报告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dd5464db645f9" w:history="1">
                <w:r>
                  <w:rPr>
                    <w:rStyle w:val="Hyperlink"/>
                  </w:rPr>
                  <w:t>https://www.20087.com/2011-05/R_2011_2016nianduluoxitingxingyeshendu.html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洛西汀是一种用于治疗抑郁障碍和焦虑症等精神疾病的药物，因其在提供疗效和改善生活质量方面的优势而在精神科和神经科得到广泛应用。近年来，随着对高效能治疗药物需求的增长以及对提高患者依从性的需求增加，度洛西汀因其在提高治疗效果和减少副作用方面的关键作用而受到市场的重视。同时，随着药物化学和分子生物学的进步，度洛西汀的安全性和有效性得到了显著提升，能够更好地适应不同的临床需求。然而，高昂的研发成本和技术更新换代迅速等因素，仍是该行业面临的挑战。</w:t>
      </w:r>
      <w:r>
        <w:rPr>
          <w:rFonts w:hint="eastAsia"/>
        </w:rPr>
        <w:br/>
      </w:r>
      <w:r>
        <w:rPr>
          <w:rFonts w:hint="eastAsia"/>
        </w:rPr>
        <w:t>　　未来，随着精准医疗技术和个性化治疗方案的发展，度洛西汀将更加注重高效化和个性化，通过优化药物配方和提高生物利用度，降低生产成本。市场调研网指出，同时，随着基因组学和代谢组学的研究进展，开发更多样化的度洛西汀产品，以适应不同患者的治疗需求，将是行业发展的趋势。此外，随着数据保护法规的趋严，开发更加安全的度洛西汀产品，保障患者数据的安全，将是行业发展的趋势。通过不断的技术创新，提升产品的综合性能，巩固和拓展市场份额。</w:t>
      </w:r>
      <w:r>
        <w:rPr>
          <w:rFonts w:hint="eastAsia"/>
        </w:rPr>
        <w:br/>
      </w:r>
      <w:r>
        <w:rPr>
          <w:rFonts w:hint="eastAsia"/>
        </w:rPr>
        <w:t>　　据市场调研网（中智林）《</w:t>
      </w:r>
      <w:hyperlink r:id="Rc57dd5464db645f9" w:history="1">
        <w:r>
          <w:rPr>
            <w:rStyle w:val="Hyperlink"/>
          </w:rPr>
          <w:t>2011-2016年度洛西汀行业深度分析预测研究报告</w:t>
        </w:r>
      </w:hyperlink>
      <w:r>
        <w:rPr>
          <w:rFonts w:hint="eastAsia"/>
        </w:rPr>
        <w:t>》，2011年度洛西汀行业市场规模达 亿元，预计2016年市场规模将达 亿元，期间年均复合增长率（CAGR）达 %。报告系统分析了度洛西汀行业的市场规模、供需关系及产业链结构，详细梳理了度洛西汀细分市场的品牌竞争态势与价格变化，重点剖析了行业内主要企业的经营状况，揭示了度洛西汀市场集中度与竞争格局。报告结合度洛西汀技术现状及未来发展方向，对行业前景进行了科学预测，明确了度洛西汀发展趋势、潜在机遇与风险。通过SWOT分析，为度洛西汀企业、投资者及政府部门提供了权威、客观的行业洞察与决策支持，助力把握度洛西汀市场动态与投资方向。</w:t>
      </w:r>
      <w:r>
        <w:rPr>
          <w:rFonts w:hint="eastAsia"/>
        </w:rPr>
        <w:br/>
      </w:r>
      <w:r>
        <w:rPr>
          <w:rFonts w:hint="eastAsia"/>
        </w:rPr>
        <w:br/>
      </w:r>
      <w:r>
        <w:rPr>
          <w:rFonts w:hint="eastAsia"/>
        </w:rPr>
        <w:t>第一章 中国度洛西汀产品概述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中国度洛西汀环境分析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国外市场的度洛西汀</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度洛西汀特性分析</w:t>
      </w:r>
      <w:r>
        <w:rPr>
          <w:rFonts w:hint="eastAsia"/>
        </w:rPr>
        <w:br/>
      </w:r>
      <w:r>
        <w:rPr>
          <w:rFonts w:hint="eastAsia"/>
        </w:rPr>
        <w:t>　　第一节 集中度度洛西汀及预测</w:t>
      </w:r>
      <w:r>
        <w:rPr>
          <w:rFonts w:hint="eastAsia"/>
        </w:rPr>
        <w:br/>
      </w:r>
      <w:r>
        <w:rPr>
          <w:rFonts w:hint="eastAsia"/>
        </w:rPr>
        <w:t>　　第二节 SWOT度洛西汀及预测</w:t>
      </w:r>
      <w:r>
        <w:rPr>
          <w:rFonts w:hint="eastAsia"/>
        </w:rPr>
        <w:br/>
      </w:r>
      <w:r>
        <w:rPr>
          <w:rFonts w:hint="eastAsia"/>
        </w:rPr>
        <w:t>　　　　一、优势度洛西汀</w:t>
      </w:r>
      <w:r>
        <w:rPr>
          <w:rFonts w:hint="eastAsia"/>
        </w:rPr>
        <w:br/>
      </w:r>
      <w:r>
        <w:rPr>
          <w:rFonts w:hint="eastAsia"/>
        </w:rPr>
        <w:t>　　　　二、劣势度洛西汀</w:t>
      </w:r>
      <w:r>
        <w:rPr>
          <w:rFonts w:hint="eastAsia"/>
        </w:rPr>
        <w:br/>
      </w:r>
      <w:r>
        <w:rPr>
          <w:rFonts w:hint="eastAsia"/>
        </w:rPr>
        <w:t>　　　　三、机会度洛西汀</w:t>
      </w:r>
      <w:r>
        <w:rPr>
          <w:rFonts w:hint="eastAsia"/>
        </w:rPr>
        <w:br/>
      </w:r>
      <w:r>
        <w:rPr>
          <w:rFonts w:hint="eastAsia"/>
        </w:rPr>
        <w:t>　　　　四、风险度洛西汀</w:t>
      </w:r>
      <w:r>
        <w:rPr>
          <w:rFonts w:hint="eastAsia"/>
        </w:rPr>
        <w:br/>
      </w:r>
      <w:r>
        <w:rPr>
          <w:rFonts w:hint="eastAsia"/>
        </w:rPr>
        <w:t>　　第三节 度洛西汀行业进入退出状况及预测</w:t>
      </w:r>
      <w:r>
        <w:rPr>
          <w:rFonts w:hint="eastAsia"/>
        </w:rPr>
        <w:br/>
      </w:r>
      <w:r>
        <w:rPr>
          <w:rFonts w:hint="eastAsia"/>
        </w:rPr>
        <w:t>　　第四节 度洛西汀行业替代品及预测</w:t>
      </w:r>
      <w:r>
        <w:rPr>
          <w:rFonts w:hint="eastAsia"/>
        </w:rPr>
        <w:br/>
      </w:r>
      <w:r>
        <w:rPr>
          <w:rFonts w:hint="eastAsia"/>
        </w:rPr>
        <w:br/>
      </w:r>
      <w:r>
        <w:rPr>
          <w:rFonts w:hint="eastAsia"/>
        </w:rPr>
        <w:t>第五章 中国度洛西汀行业发展分析</w:t>
      </w:r>
      <w:r>
        <w:rPr>
          <w:rFonts w:hint="eastAsia"/>
        </w:rPr>
        <w:br/>
      </w:r>
      <w:r>
        <w:rPr>
          <w:rFonts w:hint="eastAsia"/>
        </w:rPr>
        <w:t>　　第一节 中国度洛西汀行业市场现状分析及预测</w:t>
      </w:r>
      <w:r>
        <w:rPr>
          <w:rFonts w:hint="eastAsia"/>
        </w:rPr>
        <w:br/>
      </w:r>
      <w:r>
        <w:rPr>
          <w:rFonts w:hint="eastAsia"/>
        </w:rPr>
        <w:t>　　第二节 中国度洛西汀产品产量分析及预测</w:t>
      </w:r>
      <w:r>
        <w:rPr>
          <w:rFonts w:hint="eastAsia"/>
        </w:rPr>
        <w:br/>
      </w:r>
      <w:r>
        <w:rPr>
          <w:rFonts w:hint="eastAsia"/>
        </w:rPr>
        <w:t>　　　　一、度洛西汀产业总体产能规模</w:t>
      </w:r>
      <w:r>
        <w:rPr>
          <w:rFonts w:hint="eastAsia"/>
        </w:rPr>
        <w:br/>
      </w:r>
      <w:r>
        <w:rPr>
          <w:rFonts w:hint="eastAsia"/>
        </w:rPr>
        <w:t>　　　　二、度洛西汀生产区域分布</w:t>
      </w:r>
      <w:r>
        <w:rPr>
          <w:rFonts w:hint="eastAsia"/>
        </w:rPr>
        <w:br/>
      </w:r>
      <w:r>
        <w:rPr>
          <w:rFonts w:hint="eastAsia"/>
        </w:rPr>
        <w:t>　　　　三、2008-2010年度洛西汀行业产量</w:t>
      </w:r>
      <w:r>
        <w:rPr>
          <w:rFonts w:hint="eastAsia"/>
        </w:rPr>
        <w:br/>
      </w:r>
      <w:r>
        <w:rPr>
          <w:rFonts w:hint="eastAsia"/>
        </w:rPr>
        <w:t>　　　　四、2008-2010年度洛西汀行业消费情况</w:t>
      </w:r>
      <w:r>
        <w:rPr>
          <w:rFonts w:hint="eastAsia"/>
        </w:rPr>
        <w:br/>
      </w:r>
      <w:r>
        <w:rPr>
          <w:rFonts w:hint="eastAsia"/>
        </w:rPr>
        <w:t>　　第三节 中国度洛西汀市场需求分析及预测</w:t>
      </w:r>
      <w:r>
        <w:rPr>
          <w:rFonts w:hint="eastAsia"/>
        </w:rPr>
        <w:br/>
      </w:r>
      <w:r>
        <w:rPr>
          <w:rFonts w:hint="eastAsia"/>
        </w:rPr>
        <w:t>　　　　一、中国度洛西汀需求特点</w:t>
      </w:r>
      <w:r>
        <w:rPr>
          <w:rFonts w:hint="eastAsia"/>
        </w:rPr>
        <w:br/>
      </w:r>
      <w:r>
        <w:rPr>
          <w:rFonts w:hint="eastAsia"/>
        </w:rPr>
        <w:t>　　　　二、主要地域分布</w:t>
      </w:r>
      <w:r>
        <w:rPr>
          <w:rFonts w:hint="eastAsia"/>
        </w:rPr>
        <w:br/>
      </w:r>
      <w:r>
        <w:rPr>
          <w:rFonts w:hint="eastAsia"/>
        </w:rPr>
        <w:t>　　第四节 中国度洛西汀消费状况分析及预测</w:t>
      </w:r>
      <w:r>
        <w:rPr>
          <w:rFonts w:hint="eastAsia"/>
        </w:rPr>
        <w:br/>
      </w:r>
      <w:r>
        <w:rPr>
          <w:rFonts w:hint="eastAsia"/>
        </w:rPr>
        <w:t>　　第五节 中国度洛西汀价格趋势分析</w:t>
      </w:r>
      <w:r>
        <w:rPr>
          <w:rFonts w:hint="eastAsia"/>
        </w:rPr>
        <w:br/>
      </w:r>
      <w:r>
        <w:rPr>
          <w:rFonts w:hint="eastAsia"/>
        </w:rPr>
        <w:t>　　　　一、中国度洛西汀2005-2009年价格趋势</w:t>
      </w:r>
      <w:r>
        <w:rPr>
          <w:rFonts w:hint="eastAsia"/>
        </w:rPr>
        <w:br/>
      </w:r>
      <w:r>
        <w:rPr>
          <w:rFonts w:hint="eastAsia"/>
        </w:rPr>
        <w:t>　　　　二、中国度洛西汀当前市场价格及分析</w:t>
      </w:r>
      <w:r>
        <w:rPr>
          <w:rFonts w:hint="eastAsia"/>
        </w:rPr>
        <w:br/>
      </w:r>
      <w:r>
        <w:rPr>
          <w:rFonts w:hint="eastAsia"/>
        </w:rPr>
        <w:t>　　　　三、影响度洛西汀价格因素分析</w:t>
      </w:r>
      <w:r>
        <w:rPr>
          <w:rFonts w:hint="eastAsia"/>
        </w:rPr>
        <w:br/>
      </w:r>
      <w:r>
        <w:rPr>
          <w:rFonts w:hint="eastAsia"/>
        </w:rPr>
        <w:t>　　　　四、2011-2016年中国度洛西汀价格走势预测</w:t>
      </w:r>
      <w:r>
        <w:rPr>
          <w:rFonts w:hint="eastAsia"/>
        </w:rPr>
        <w:br/>
      </w:r>
      <w:r>
        <w:rPr>
          <w:rFonts w:hint="eastAsia"/>
        </w:rPr>
        <w:br/>
      </w:r>
      <w:r>
        <w:rPr>
          <w:rFonts w:hint="eastAsia"/>
        </w:rPr>
        <w:t>第六章 中国度洛西汀行业分析</w:t>
      </w:r>
      <w:r>
        <w:rPr>
          <w:rFonts w:hint="eastAsia"/>
        </w:rPr>
        <w:br/>
      </w:r>
      <w:r>
        <w:rPr>
          <w:rFonts w:hint="eastAsia"/>
        </w:rPr>
        <w:t>　　　　一、中国度洛西汀分析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四、度洛西汀SWOT分析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中国度洛西汀进出口分析</w:t>
      </w:r>
      <w:r>
        <w:rPr>
          <w:rFonts w:hint="eastAsia"/>
        </w:rPr>
        <w:br/>
      </w:r>
      <w:r>
        <w:rPr>
          <w:rFonts w:hint="eastAsia"/>
        </w:rPr>
        <w:t>　　　　一、度洛西汀进口分析</w:t>
      </w:r>
      <w:r>
        <w:rPr>
          <w:rFonts w:hint="eastAsia"/>
        </w:rPr>
        <w:br/>
      </w:r>
      <w:r>
        <w:rPr>
          <w:rFonts w:hint="eastAsia"/>
        </w:rPr>
        <w:t>　　　　二、度洛西汀出口分析</w:t>
      </w:r>
      <w:r>
        <w:rPr>
          <w:rFonts w:hint="eastAsia"/>
        </w:rPr>
        <w:br/>
      </w:r>
      <w:r>
        <w:rPr>
          <w:rFonts w:hint="eastAsia"/>
        </w:rPr>
        <w:br/>
      </w:r>
      <w:r>
        <w:rPr>
          <w:rFonts w:hint="eastAsia"/>
        </w:rPr>
        <w:t>第八章 中国度洛西汀产品技术发展分析</w:t>
      </w:r>
      <w:r>
        <w:rPr>
          <w:rFonts w:hint="eastAsia"/>
        </w:rPr>
        <w:br/>
      </w:r>
      <w:r>
        <w:rPr>
          <w:rFonts w:hint="eastAsia"/>
        </w:rPr>
        <w:t>　　　　一、当前中国度洛西汀技术发展现况分析</w:t>
      </w:r>
      <w:r>
        <w:rPr>
          <w:rFonts w:hint="eastAsia"/>
        </w:rPr>
        <w:br/>
      </w:r>
      <w:r>
        <w:rPr>
          <w:rFonts w:hint="eastAsia"/>
        </w:rPr>
        <w:t>　　　　二、中国度洛西汀产品技术成熟度分析</w:t>
      </w:r>
      <w:r>
        <w:rPr>
          <w:rFonts w:hint="eastAsia"/>
        </w:rPr>
        <w:br/>
      </w:r>
      <w:r>
        <w:rPr>
          <w:rFonts w:hint="eastAsia"/>
        </w:rPr>
        <w:t>　　　　三、中外度洛西汀技术差距及其主要因素分析</w:t>
      </w:r>
      <w:r>
        <w:rPr>
          <w:rFonts w:hint="eastAsia"/>
        </w:rPr>
        <w:br/>
      </w:r>
      <w:r>
        <w:rPr>
          <w:rFonts w:hint="eastAsia"/>
        </w:rPr>
        <w:t>　　　　四、提高中国度洛西汀技术的策略</w:t>
      </w:r>
      <w:r>
        <w:rPr>
          <w:rFonts w:hint="eastAsia"/>
        </w:rPr>
        <w:br/>
      </w:r>
      <w:r>
        <w:rPr>
          <w:rFonts w:hint="eastAsia"/>
        </w:rPr>
        <w:br/>
      </w:r>
      <w:r>
        <w:rPr>
          <w:rFonts w:hint="eastAsia"/>
        </w:rPr>
        <w:t>第九章 度洛西汀国内重要企业分析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度洛西汀行业投资建议</w:t>
      </w:r>
      <w:r>
        <w:rPr>
          <w:rFonts w:hint="eastAsia"/>
        </w:rPr>
        <w:br/>
      </w:r>
      <w:r>
        <w:rPr>
          <w:rFonts w:hint="eastAsia"/>
        </w:rPr>
        <w:t>　　第一节 度洛西汀投资环境分析</w:t>
      </w:r>
      <w:r>
        <w:rPr>
          <w:rFonts w:hint="eastAsia"/>
        </w:rPr>
        <w:br/>
      </w:r>
      <w:r>
        <w:rPr>
          <w:rFonts w:hint="eastAsia"/>
        </w:rPr>
        <w:t>　　第二节 度洛西汀投资风险分析</w:t>
      </w:r>
      <w:r>
        <w:rPr>
          <w:rFonts w:hint="eastAsia"/>
        </w:rPr>
        <w:br/>
      </w:r>
      <w:r>
        <w:rPr>
          <w:rFonts w:hint="eastAsia"/>
        </w:rPr>
        <w:t>　　第三节 度洛西汀投资建议</w:t>
      </w:r>
      <w:r>
        <w:rPr>
          <w:rFonts w:hint="eastAsia"/>
        </w:rPr>
        <w:br/>
      </w:r>
      <w:r>
        <w:rPr>
          <w:rFonts w:hint="eastAsia"/>
        </w:rPr>
        <w:br/>
      </w:r>
      <w:r>
        <w:rPr>
          <w:rFonts w:hint="eastAsia"/>
        </w:rPr>
        <w:t>第十一章 中国度洛西汀未来发展预测及投资前景分析</w:t>
      </w:r>
      <w:r>
        <w:rPr>
          <w:rFonts w:hint="eastAsia"/>
        </w:rPr>
        <w:br/>
      </w:r>
      <w:r>
        <w:rPr>
          <w:rFonts w:hint="eastAsia"/>
        </w:rPr>
        <w:t>　　第一节 未来度洛西汀行业发展趋势分析</w:t>
      </w:r>
      <w:r>
        <w:rPr>
          <w:rFonts w:hint="eastAsia"/>
        </w:rPr>
        <w:br/>
      </w:r>
      <w:r>
        <w:rPr>
          <w:rFonts w:hint="eastAsia"/>
        </w:rPr>
        <w:t>　　　　一、未来度洛西汀行业发展分析</w:t>
      </w:r>
      <w:r>
        <w:rPr>
          <w:rFonts w:hint="eastAsia"/>
        </w:rPr>
        <w:br/>
      </w:r>
      <w:r>
        <w:rPr>
          <w:rFonts w:hint="eastAsia"/>
        </w:rPr>
        <w:t>　　　　二、未来度洛西汀行业技术开发方向</w:t>
      </w:r>
      <w:r>
        <w:rPr>
          <w:rFonts w:hint="eastAsia"/>
        </w:rPr>
        <w:br/>
      </w:r>
      <w:r>
        <w:rPr>
          <w:rFonts w:hint="eastAsia"/>
        </w:rPr>
        <w:t>　　　　三、总体行业“十二五”整体规划及预测</w:t>
      </w:r>
      <w:r>
        <w:rPr>
          <w:rFonts w:hint="eastAsia"/>
        </w:rPr>
        <w:br/>
      </w:r>
      <w:r>
        <w:rPr>
          <w:rFonts w:hint="eastAsia"/>
        </w:rPr>
        <w:t>　　第二节 2011-2015年度洛西汀行业运行状况预测</w:t>
      </w:r>
      <w:r>
        <w:rPr>
          <w:rFonts w:hint="eastAsia"/>
        </w:rPr>
        <w:br/>
      </w:r>
      <w:r>
        <w:rPr>
          <w:rFonts w:hint="eastAsia"/>
        </w:rPr>
        <w:t>　　　　一、2011-2015年度洛西汀行业工业总产值预测</w:t>
      </w:r>
      <w:r>
        <w:rPr>
          <w:rFonts w:hint="eastAsia"/>
        </w:rPr>
        <w:br/>
      </w:r>
      <w:r>
        <w:rPr>
          <w:rFonts w:hint="eastAsia"/>
        </w:rPr>
        <w:t>　　　　二、2011-2015年度洛西汀行业销售收入预测</w:t>
      </w:r>
      <w:r>
        <w:rPr>
          <w:rFonts w:hint="eastAsia"/>
        </w:rPr>
        <w:br/>
      </w:r>
      <w:r>
        <w:rPr>
          <w:rFonts w:hint="eastAsia"/>
        </w:rPr>
        <w:t>　　　　三、2011-2015年度洛西汀行业总资产预测</w:t>
      </w:r>
      <w:r>
        <w:rPr>
          <w:rFonts w:hint="eastAsia"/>
        </w:rPr>
        <w:br/>
      </w:r>
      <w:r>
        <w:rPr>
          <w:rFonts w:hint="eastAsia"/>
        </w:rPr>
        <w:br/>
      </w:r>
      <w:r>
        <w:rPr>
          <w:rFonts w:hint="eastAsia"/>
        </w:rPr>
        <w:t>第十二章 业内专家对中国度洛西汀投资的建议及观点</w:t>
      </w:r>
      <w:r>
        <w:rPr>
          <w:rFonts w:hint="eastAsia"/>
        </w:rPr>
        <w:br/>
      </w:r>
      <w:r>
        <w:rPr>
          <w:rFonts w:hint="eastAsia"/>
        </w:rPr>
        <w:t>　　第一节 投资机遇度洛西汀</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投资风险度洛西汀</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dd5464db645f9" w:history="1">
        <w:r>
          <w:rPr>
            <w:rStyle w:val="Hyperlink"/>
          </w:rPr>
          <w:t>2011-2016年度洛西汀行业深度分析预测研究报告</w:t>
        </w:r>
      </w:hyperlink>
      <w:r>
        <w:rPr>
          <w:color w:val="C00000"/>
        </w:rPr>
        <w:t>》，报告编号：</w:t>
      </w:r>
      <w:r>
        <w:rPr>
          <w:rFonts w:hint="eastAsia"/>
          <w:color w:val="C00000"/>
        </w:rPr>
        <w:t>0676271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dd5464db645f9" w:history="1">
        <w:r>
          <w:rPr>
            <w:rStyle w:val="Hyperlink"/>
          </w:rPr>
          <w:t>https://www.20087.com/2011-05/R_2011_2016nianduluoxitingxingyeshendu.html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度洛西汀被禁用的原因、度洛西汀肠溶胶囊的功效和作用、度洛西汀又叫什么名字、度洛西汀一般是几级抑郁、度洛西汀哪个牌子好、度洛西汀副作用、度洛西汀和帕罗西汀、度洛西汀用法用量、目前最安全的抗焦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9bb1be07b4c56" w:history="1">
      <w:r>
        <w:rPr>
          <w:rStyle w:val="Hyperlink"/>
        </w:rPr>
        <w:t>2011-2016年度洛西汀行业深度分析预测研究报告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duluoxitingxingyeshendu.html" TargetMode="External" Id="Rc57dd5464db645f9"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duluoxitingxingyeshendu.html" TargetMode="External" Id="Rf8f9bb1be07b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2011-05-31T06:31:00Z</dcterms:created>
  <dcterms:modified xsi:type="dcterms:W3CDTF">2011-05-31T07:31:00Z</dcterms:modified>
  <dc:subject>2011-2016年度洛西汀行业深度分析预测研究报告</dc:subject>
  <dc:title>2011-2016年度洛西汀行业深度分析预测研究报告</dc:title>
  <cp:keywords>2011-2016年度洛西汀行业深度分析预测研究报告</cp:keywords>
  <dc:description>2011-2016年度洛西汀行业深度分析预测研究报告</dc:description>
</cp:coreProperties>
</file>