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76d843243a4790" w:history="1">
              <w:r>
                <w:rPr>
                  <w:rStyle w:val="Hyperlink"/>
                </w:rPr>
                <w:t>2011-2016年新疆钢材行业市场研究报告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76d843243a4790" w:history="1">
              <w:r>
                <w:rPr>
                  <w:rStyle w:val="Hyperlink"/>
                </w:rPr>
                <w:t>2011-2016年新疆钢材行业市场研究报告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0663065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f76d843243a4790" w:history="1">
                <w:r>
                  <w:rPr>
                    <w:rStyle w:val="Hyperlink"/>
                  </w:rPr>
                  <w:t>https://www.20087.com/2011-05/R_2011_2016nianxinjianggangcaixingyesh.html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新疆油气资源及其开发环境</w:t>
      </w:r>
      <w:r>
        <w:rPr>
          <w:rFonts w:hint="eastAsia"/>
        </w:rPr>
        <w:br/>
      </w:r>
      <w:r>
        <w:rPr>
          <w:rFonts w:hint="eastAsia"/>
        </w:rPr>
        <w:t>　　第一节 新疆油气资源概况</w:t>
      </w:r>
      <w:r>
        <w:rPr>
          <w:rFonts w:hint="eastAsia"/>
        </w:rPr>
        <w:br/>
      </w:r>
      <w:r>
        <w:rPr>
          <w:rFonts w:hint="eastAsia"/>
        </w:rPr>
        <w:t>　　　　一、新疆成中国石油钢材战略资源接替区</w:t>
      </w:r>
      <w:r>
        <w:rPr>
          <w:rFonts w:hint="eastAsia"/>
        </w:rPr>
        <w:br/>
      </w:r>
      <w:r>
        <w:rPr>
          <w:rFonts w:hint="eastAsia"/>
        </w:rPr>
        <w:t>　　　　二、新疆油气资源分布情况</w:t>
      </w:r>
      <w:r>
        <w:rPr>
          <w:rFonts w:hint="eastAsia"/>
        </w:rPr>
        <w:br/>
      </w:r>
      <w:r>
        <w:rPr>
          <w:rFonts w:hint="eastAsia"/>
        </w:rPr>
        <w:t>　　　　三、中石油新疆发现新油气资源</w:t>
      </w:r>
      <w:r>
        <w:rPr>
          <w:rFonts w:hint="eastAsia"/>
        </w:rPr>
        <w:br/>
      </w:r>
      <w:r>
        <w:rPr>
          <w:rFonts w:hint="eastAsia"/>
        </w:rPr>
        <w:t>　　第二节 新疆石油钢材开发的优势及思路</w:t>
      </w:r>
      <w:r>
        <w:rPr>
          <w:rFonts w:hint="eastAsia"/>
        </w:rPr>
        <w:br/>
      </w:r>
      <w:r>
        <w:rPr>
          <w:rFonts w:hint="eastAsia"/>
        </w:rPr>
        <w:t>　　　　一、新疆石油钢材开发的有利条件</w:t>
      </w:r>
      <w:r>
        <w:rPr>
          <w:rFonts w:hint="eastAsia"/>
        </w:rPr>
        <w:br/>
      </w:r>
      <w:r>
        <w:rPr>
          <w:rFonts w:hint="eastAsia"/>
        </w:rPr>
        <w:t>　　　　二、新疆石油钢材产业的重要地位</w:t>
      </w:r>
      <w:r>
        <w:rPr>
          <w:rFonts w:hint="eastAsia"/>
        </w:rPr>
        <w:br/>
      </w:r>
      <w:r>
        <w:rPr>
          <w:rFonts w:hint="eastAsia"/>
        </w:rPr>
        <w:t>　　　　三、新疆自治区石油钢材开发利用展望</w:t>
      </w:r>
      <w:r>
        <w:rPr>
          <w:rFonts w:hint="eastAsia"/>
        </w:rPr>
        <w:br/>
      </w:r>
      <w:r>
        <w:rPr>
          <w:rFonts w:hint="eastAsia"/>
        </w:rPr>
        <w:t>　　第三节 2010年新疆经济与政策环境分析</w:t>
      </w:r>
      <w:r>
        <w:rPr>
          <w:rFonts w:hint="eastAsia"/>
        </w:rPr>
        <w:br/>
      </w:r>
      <w:r>
        <w:rPr>
          <w:rFonts w:hint="eastAsia"/>
        </w:rPr>
        <w:t>　　　　一、2010年喀什将设立经济特区</w:t>
      </w:r>
      <w:r>
        <w:rPr>
          <w:rFonts w:hint="eastAsia"/>
        </w:rPr>
        <w:br/>
      </w:r>
      <w:r>
        <w:rPr>
          <w:rFonts w:hint="eastAsia"/>
        </w:rPr>
        <w:t>　　　　二、2010年新疆率先试点资源税改革及影响</w:t>
      </w:r>
      <w:r>
        <w:rPr>
          <w:rFonts w:hint="eastAsia"/>
        </w:rPr>
        <w:br/>
      </w:r>
      <w:r>
        <w:rPr>
          <w:rFonts w:hint="eastAsia"/>
        </w:rPr>
        <w:t>　　　　三、2010年新疆振兴规划即将发布 数千亿资金涌动</w:t>
      </w:r>
      <w:r>
        <w:rPr>
          <w:rFonts w:hint="eastAsia"/>
        </w:rPr>
        <w:br/>
      </w:r>
      <w:r>
        <w:rPr>
          <w:rFonts w:hint="eastAsia"/>
        </w:rPr>
        <w:t>　　　　四、2010年新疆钢材资源税额或增3.5倍</w:t>
      </w:r>
      <w:r>
        <w:rPr>
          <w:rFonts w:hint="eastAsia"/>
        </w:rPr>
        <w:br/>
      </w:r>
      <w:r>
        <w:rPr>
          <w:rFonts w:hint="eastAsia"/>
        </w:rPr>
        <w:t>　　　　五、新疆规划2020年油气当量将达到6000万吨以上</w:t>
      </w:r>
      <w:r>
        <w:rPr>
          <w:rFonts w:hint="eastAsia"/>
        </w:rPr>
        <w:br/>
      </w:r>
      <w:r>
        <w:rPr>
          <w:rFonts w:hint="eastAsia"/>
        </w:rPr>
        <w:br/>
      </w:r>
      <w:r>
        <w:rPr>
          <w:rFonts w:hint="eastAsia"/>
        </w:rPr>
        <w:t>第二章 中国钢材产业发展分析</w:t>
      </w:r>
      <w:r>
        <w:rPr>
          <w:rFonts w:hint="eastAsia"/>
        </w:rPr>
        <w:br/>
      </w:r>
      <w:r>
        <w:rPr>
          <w:rFonts w:hint="eastAsia"/>
        </w:rPr>
        <w:t>　　第一节 中国钢材资源概述</w:t>
      </w:r>
      <w:r>
        <w:rPr>
          <w:rFonts w:hint="eastAsia"/>
        </w:rPr>
        <w:br/>
      </w:r>
      <w:r>
        <w:rPr>
          <w:rFonts w:hint="eastAsia"/>
        </w:rPr>
        <w:t>　　　　一、中国钢材资源丰富潜力巨大</w:t>
      </w:r>
      <w:r>
        <w:rPr>
          <w:rFonts w:hint="eastAsia"/>
        </w:rPr>
        <w:br/>
      </w:r>
      <w:r>
        <w:rPr>
          <w:rFonts w:hint="eastAsia"/>
        </w:rPr>
        <w:t>　　　　二、中国的钢材资源分布</w:t>
      </w:r>
      <w:r>
        <w:rPr>
          <w:rFonts w:hint="eastAsia"/>
        </w:rPr>
        <w:br/>
      </w:r>
      <w:r>
        <w:rPr>
          <w:rFonts w:hint="eastAsia"/>
        </w:rPr>
        <w:t>　　　　三、中国近海钢材分布与勘探</w:t>
      </w:r>
      <w:r>
        <w:rPr>
          <w:rFonts w:hint="eastAsia"/>
        </w:rPr>
        <w:br/>
      </w:r>
      <w:r>
        <w:rPr>
          <w:rFonts w:hint="eastAsia"/>
        </w:rPr>
        <w:t>　　　　四、中国钢材资源分布特点</w:t>
      </w:r>
      <w:r>
        <w:rPr>
          <w:rFonts w:hint="eastAsia"/>
        </w:rPr>
        <w:br/>
      </w:r>
      <w:r>
        <w:rPr>
          <w:rFonts w:hint="eastAsia"/>
        </w:rPr>
        <w:t>　　第二节 中国钢材产业的发展</w:t>
      </w:r>
      <w:r>
        <w:rPr>
          <w:rFonts w:hint="eastAsia"/>
        </w:rPr>
        <w:br/>
      </w:r>
      <w:r>
        <w:rPr>
          <w:rFonts w:hint="eastAsia"/>
        </w:rPr>
        <w:t>　　　　一、中国钢材产业发展概况</w:t>
      </w:r>
      <w:r>
        <w:rPr>
          <w:rFonts w:hint="eastAsia"/>
        </w:rPr>
        <w:br/>
      </w:r>
      <w:r>
        <w:rPr>
          <w:rFonts w:hint="eastAsia"/>
        </w:rPr>
        <w:t>　　　　二、中国钢材市场的特点及影响因素</w:t>
      </w:r>
      <w:r>
        <w:rPr>
          <w:rFonts w:hint="eastAsia"/>
        </w:rPr>
        <w:br/>
      </w:r>
      <w:r>
        <w:rPr>
          <w:rFonts w:hint="eastAsia"/>
        </w:rPr>
        <w:t>　　　　三、中国钢材勘探开发发展形势分析</w:t>
      </w:r>
      <w:r>
        <w:rPr>
          <w:rFonts w:hint="eastAsia"/>
        </w:rPr>
        <w:br/>
      </w:r>
      <w:r>
        <w:rPr>
          <w:rFonts w:hint="eastAsia"/>
        </w:rPr>
        <w:t>　　　　四、我国钢材产业利用状况分析</w:t>
      </w:r>
      <w:r>
        <w:rPr>
          <w:rFonts w:hint="eastAsia"/>
        </w:rPr>
        <w:br/>
      </w:r>
      <w:r>
        <w:rPr>
          <w:rFonts w:hint="eastAsia"/>
        </w:rPr>
        <w:t>　　　　五、中国钢材利用的政策环境</w:t>
      </w:r>
      <w:r>
        <w:rPr>
          <w:rFonts w:hint="eastAsia"/>
        </w:rPr>
        <w:br/>
      </w:r>
      <w:r>
        <w:rPr>
          <w:rFonts w:hint="eastAsia"/>
        </w:rPr>
        <w:t>　　　　六、中国钢材产业发展路径明晰</w:t>
      </w:r>
      <w:r>
        <w:rPr>
          <w:rFonts w:hint="eastAsia"/>
        </w:rPr>
        <w:br/>
      </w:r>
      <w:r>
        <w:rPr>
          <w:rFonts w:hint="eastAsia"/>
        </w:rPr>
        <w:t>　　第三节 2005-2010年中国钢材行业的发展</w:t>
      </w:r>
      <w:r>
        <w:rPr>
          <w:rFonts w:hint="eastAsia"/>
        </w:rPr>
        <w:br/>
      </w:r>
      <w:r>
        <w:rPr>
          <w:rFonts w:hint="eastAsia"/>
        </w:rPr>
        <w:t>　　　　一、2005年中国钢材行业的发展概述</w:t>
      </w:r>
      <w:r>
        <w:rPr>
          <w:rFonts w:hint="eastAsia"/>
        </w:rPr>
        <w:br/>
      </w:r>
      <w:r>
        <w:rPr>
          <w:rFonts w:hint="eastAsia"/>
        </w:rPr>
        <w:t>　　　　二、2006年中国钢材行业的发展概述</w:t>
      </w:r>
      <w:r>
        <w:rPr>
          <w:rFonts w:hint="eastAsia"/>
        </w:rPr>
        <w:br/>
      </w:r>
      <w:r>
        <w:rPr>
          <w:rFonts w:hint="eastAsia"/>
        </w:rPr>
        <w:t>　　　　三、2007年中国钢材行业发展综述</w:t>
      </w:r>
      <w:r>
        <w:rPr>
          <w:rFonts w:hint="eastAsia"/>
        </w:rPr>
        <w:br/>
      </w:r>
      <w:r>
        <w:rPr>
          <w:rFonts w:hint="eastAsia"/>
        </w:rPr>
        <w:t>　　　　四、2008年中国钢材行业发展综述</w:t>
      </w:r>
      <w:r>
        <w:rPr>
          <w:rFonts w:hint="eastAsia"/>
        </w:rPr>
        <w:br/>
      </w:r>
      <w:r>
        <w:rPr>
          <w:rFonts w:hint="eastAsia"/>
        </w:rPr>
        <w:t>　　　　五、2009年中国钢材行业发展综述</w:t>
      </w:r>
      <w:r>
        <w:rPr>
          <w:rFonts w:hint="eastAsia"/>
        </w:rPr>
        <w:br/>
      </w:r>
      <w:r>
        <w:rPr>
          <w:rFonts w:hint="eastAsia"/>
        </w:rPr>
        <w:t>　　　　六、2010年中国钢材行业发展分析及预测</w:t>
      </w:r>
      <w:r>
        <w:rPr>
          <w:rFonts w:hint="eastAsia"/>
        </w:rPr>
        <w:br/>
      </w:r>
      <w:r>
        <w:rPr>
          <w:rFonts w:hint="eastAsia"/>
        </w:rPr>
        <w:t>　　第四节 中国钢材产业存在的问题</w:t>
      </w:r>
      <w:r>
        <w:rPr>
          <w:rFonts w:hint="eastAsia"/>
        </w:rPr>
        <w:br/>
      </w:r>
      <w:r>
        <w:rPr>
          <w:rFonts w:hint="eastAsia"/>
        </w:rPr>
        <w:t>　　　　一、钢材行业急需统一规划资源配置</w:t>
      </w:r>
      <w:r>
        <w:rPr>
          <w:rFonts w:hint="eastAsia"/>
        </w:rPr>
        <w:br/>
      </w:r>
      <w:r>
        <w:rPr>
          <w:rFonts w:hint="eastAsia"/>
        </w:rPr>
        <w:t>　　　　二、中国钢材工业存在隐性忧患</w:t>
      </w:r>
      <w:r>
        <w:rPr>
          <w:rFonts w:hint="eastAsia"/>
        </w:rPr>
        <w:br/>
      </w:r>
      <w:r>
        <w:rPr>
          <w:rFonts w:hint="eastAsia"/>
        </w:rPr>
        <w:t>　　　　三、国内钢材工业发展存在的矛盾</w:t>
      </w:r>
      <w:r>
        <w:rPr>
          <w:rFonts w:hint="eastAsia"/>
        </w:rPr>
        <w:br/>
      </w:r>
      <w:r>
        <w:rPr>
          <w:rFonts w:hint="eastAsia"/>
        </w:rPr>
        <w:t>　　　　四、钢材产业产销运作缺乏协调</w:t>
      </w:r>
      <w:r>
        <w:rPr>
          <w:rFonts w:hint="eastAsia"/>
        </w:rPr>
        <w:br/>
      </w:r>
      <w:r>
        <w:rPr>
          <w:rFonts w:hint="eastAsia"/>
        </w:rPr>
        <w:t>　　　　五、中国现行钢材定价机制存在的问题</w:t>
      </w:r>
      <w:r>
        <w:rPr>
          <w:rFonts w:hint="eastAsia"/>
        </w:rPr>
        <w:br/>
      </w:r>
      <w:r>
        <w:rPr>
          <w:rFonts w:hint="eastAsia"/>
        </w:rPr>
        <w:t>　　第五节 促进钢材产业发展的对策</w:t>
      </w:r>
      <w:r>
        <w:rPr>
          <w:rFonts w:hint="eastAsia"/>
        </w:rPr>
        <w:br/>
      </w:r>
      <w:r>
        <w:rPr>
          <w:rFonts w:hint="eastAsia"/>
        </w:rPr>
        <w:t>　　　　一、发展我国钢材产业的建议</w:t>
      </w:r>
      <w:r>
        <w:rPr>
          <w:rFonts w:hint="eastAsia"/>
        </w:rPr>
        <w:br/>
      </w:r>
      <w:r>
        <w:rPr>
          <w:rFonts w:hint="eastAsia"/>
        </w:rPr>
        <w:t>　　　　二、我国钢材市场发展思路</w:t>
      </w:r>
      <w:r>
        <w:rPr>
          <w:rFonts w:hint="eastAsia"/>
        </w:rPr>
        <w:br/>
      </w:r>
      <w:r>
        <w:rPr>
          <w:rFonts w:hint="eastAsia"/>
        </w:rPr>
        <w:t>　　　　三、加紧中国钢材行业立法的建议</w:t>
      </w:r>
      <w:r>
        <w:rPr>
          <w:rFonts w:hint="eastAsia"/>
        </w:rPr>
        <w:br/>
      </w:r>
      <w:r>
        <w:rPr>
          <w:rFonts w:hint="eastAsia"/>
        </w:rPr>
        <w:t>　　　　四、中国钢材产业发展需理顺关系</w:t>
      </w:r>
      <w:r>
        <w:rPr>
          <w:rFonts w:hint="eastAsia"/>
        </w:rPr>
        <w:br/>
      </w:r>
      <w:r>
        <w:rPr>
          <w:rFonts w:hint="eastAsia"/>
        </w:rPr>
        <w:t>　　　　五、国内钢材产业的发展战略</w:t>
      </w:r>
      <w:r>
        <w:rPr>
          <w:rFonts w:hint="eastAsia"/>
        </w:rPr>
        <w:br/>
      </w:r>
      <w:r>
        <w:rPr>
          <w:rFonts w:hint="eastAsia"/>
        </w:rPr>
        <w:t>　　　　六、中国钢材供应安全战略探析</w:t>
      </w:r>
      <w:r>
        <w:rPr>
          <w:rFonts w:hint="eastAsia"/>
        </w:rPr>
        <w:br/>
      </w:r>
      <w:r>
        <w:rPr>
          <w:rFonts w:hint="eastAsia"/>
        </w:rPr>
        <w:br/>
      </w:r>
      <w:r>
        <w:rPr>
          <w:rFonts w:hint="eastAsia"/>
        </w:rPr>
        <w:t>第三章 新疆钢材产业发展分析</w:t>
      </w:r>
      <w:r>
        <w:rPr>
          <w:rFonts w:hint="eastAsia"/>
        </w:rPr>
        <w:br/>
      </w:r>
      <w:r>
        <w:rPr>
          <w:rFonts w:hint="eastAsia"/>
        </w:rPr>
        <w:t>　　第一节 新疆钢材产业发展概况</w:t>
      </w:r>
      <w:r>
        <w:rPr>
          <w:rFonts w:hint="eastAsia"/>
        </w:rPr>
        <w:br/>
      </w:r>
      <w:r>
        <w:rPr>
          <w:rFonts w:hint="eastAsia"/>
        </w:rPr>
        <w:t>　　　　一、新疆钢材产业发展迅速</w:t>
      </w:r>
      <w:r>
        <w:rPr>
          <w:rFonts w:hint="eastAsia"/>
        </w:rPr>
        <w:br/>
      </w:r>
      <w:r>
        <w:rPr>
          <w:rFonts w:hint="eastAsia"/>
        </w:rPr>
        <w:t>　　　　二、2006年新疆钢材产业发展状况</w:t>
      </w:r>
      <w:r>
        <w:rPr>
          <w:rFonts w:hint="eastAsia"/>
        </w:rPr>
        <w:br/>
      </w:r>
      <w:r>
        <w:rPr>
          <w:rFonts w:hint="eastAsia"/>
        </w:rPr>
        <w:t>　　　　三、2007年新疆钢材产业发展状况</w:t>
      </w:r>
      <w:r>
        <w:rPr>
          <w:rFonts w:hint="eastAsia"/>
        </w:rPr>
        <w:br/>
      </w:r>
      <w:r>
        <w:rPr>
          <w:rFonts w:hint="eastAsia"/>
        </w:rPr>
        <w:t>　　　　四、2008年新疆钢材产业发展状况</w:t>
      </w:r>
      <w:r>
        <w:rPr>
          <w:rFonts w:hint="eastAsia"/>
        </w:rPr>
        <w:br/>
      </w:r>
      <w:r>
        <w:rPr>
          <w:rFonts w:hint="eastAsia"/>
        </w:rPr>
        <w:t>　　　　五、2009年新疆钢材产业发展状况</w:t>
      </w:r>
      <w:r>
        <w:rPr>
          <w:rFonts w:hint="eastAsia"/>
        </w:rPr>
        <w:br/>
      </w:r>
      <w:r>
        <w:rPr>
          <w:rFonts w:hint="eastAsia"/>
        </w:rPr>
        <w:t>　　　　六、2010年新疆钢材产业发展状况</w:t>
      </w:r>
      <w:r>
        <w:rPr>
          <w:rFonts w:hint="eastAsia"/>
        </w:rPr>
        <w:br/>
      </w:r>
      <w:r>
        <w:rPr>
          <w:rFonts w:hint="eastAsia"/>
        </w:rPr>
        <w:t>　　第二节 2006-2010年新疆钢材产量数据分析</w:t>
      </w:r>
      <w:r>
        <w:rPr>
          <w:rFonts w:hint="eastAsia"/>
        </w:rPr>
        <w:br/>
      </w:r>
      <w:r>
        <w:rPr>
          <w:rFonts w:hint="eastAsia"/>
        </w:rPr>
        <w:t>　　　　一、2006年新疆钢材产量数据分析</w:t>
      </w:r>
      <w:r>
        <w:rPr>
          <w:rFonts w:hint="eastAsia"/>
        </w:rPr>
        <w:br/>
      </w:r>
      <w:r>
        <w:rPr>
          <w:rFonts w:hint="eastAsia"/>
        </w:rPr>
        <w:t>　　　　二、2007年新疆钢材产量数据分析</w:t>
      </w:r>
      <w:r>
        <w:rPr>
          <w:rFonts w:hint="eastAsia"/>
        </w:rPr>
        <w:br/>
      </w:r>
      <w:r>
        <w:rPr>
          <w:rFonts w:hint="eastAsia"/>
        </w:rPr>
        <w:t>　　　　三、2008年新疆钢材产量数据分析</w:t>
      </w:r>
      <w:r>
        <w:rPr>
          <w:rFonts w:hint="eastAsia"/>
        </w:rPr>
        <w:br/>
      </w:r>
      <w:r>
        <w:rPr>
          <w:rFonts w:hint="eastAsia"/>
        </w:rPr>
        <w:t>　　　　四、2009年新疆钢材产量数据分析</w:t>
      </w:r>
      <w:r>
        <w:rPr>
          <w:rFonts w:hint="eastAsia"/>
        </w:rPr>
        <w:br/>
      </w:r>
      <w:r>
        <w:rPr>
          <w:rFonts w:hint="eastAsia"/>
        </w:rPr>
        <w:t>　　　　五、2010年新疆钢材产量数据分析</w:t>
      </w:r>
      <w:r>
        <w:rPr>
          <w:rFonts w:hint="eastAsia"/>
        </w:rPr>
        <w:br/>
      </w:r>
      <w:r>
        <w:rPr>
          <w:rFonts w:hint="eastAsia"/>
        </w:rPr>
        <w:t>　　第三节 2006-2010年新疆炼钢业主要经济指标完成情况</w:t>
      </w:r>
      <w:r>
        <w:rPr>
          <w:rFonts w:hint="eastAsia"/>
        </w:rPr>
        <w:br/>
      </w:r>
      <w:r>
        <w:rPr>
          <w:rFonts w:hint="eastAsia"/>
        </w:rPr>
        <w:t>　　　　一、2006-2010年新疆炼钢业企业数（个）增长趋势图</w:t>
      </w:r>
      <w:r>
        <w:rPr>
          <w:rFonts w:hint="eastAsia"/>
        </w:rPr>
        <w:br/>
      </w:r>
      <w:r>
        <w:rPr>
          <w:rFonts w:hint="eastAsia"/>
        </w:rPr>
        <w:t>　　　　二、2006-2010年新疆炼钢业资产总计增长趋势图</w:t>
      </w:r>
      <w:r>
        <w:rPr>
          <w:rFonts w:hint="eastAsia"/>
        </w:rPr>
        <w:br/>
      </w:r>
      <w:r>
        <w:rPr>
          <w:rFonts w:hint="eastAsia"/>
        </w:rPr>
        <w:t>　　　　三、2006-2010年新疆炼钢业主营业务收入增长趋势图</w:t>
      </w:r>
      <w:r>
        <w:rPr>
          <w:rFonts w:hint="eastAsia"/>
        </w:rPr>
        <w:br/>
      </w:r>
      <w:r>
        <w:rPr>
          <w:rFonts w:hint="eastAsia"/>
        </w:rPr>
        <w:t>　　　　四、2006-2010年新疆炼钢业利润总额增长趋势图</w:t>
      </w:r>
      <w:r>
        <w:rPr>
          <w:rFonts w:hint="eastAsia"/>
        </w:rPr>
        <w:br/>
      </w:r>
      <w:r>
        <w:rPr>
          <w:rFonts w:hint="eastAsia"/>
        </w:rPr>
        <w:t>　　　　五、2006-2010年新疆炼钢业亏损企业亏损额增长趋势图</w:t>
      </w:r>
      <w:r>
        <w:rPr>
          <w:rFonts w:hint="eastAsia"/>
        </w:rPr>
        <w:br/>
      </w:r>
      <w:r>
        <w:rPr>
          <w:rFonts w:hint="eastAsia"/>
        </w:rPr>
        <w:t>　　第四节 新疆钢材产业实施“南气北调”策略研究</w:t>
      </w:r>
      <w:r>
        <w:rPr>
          <w:rFonts w:hint="eastAsia"/>
        </w:rPr>
        <w:br/>
      </w:r>
      <w:r>
        <w:rPr>
          <w:rFonts w:hint="eastAsia"/>
        </w:rPr>
        <w:t>　　　　一、新疆钢材生产与消费呈现不平衡局面</w:t>
      </w:r>
      <w:r>
        <w:rPr>
          <w:rFonts w:hint="eastAsia"/>
        </w:rPr>
        <w:br/>
      </w:r>
      <w:r>
        <w:rPr>
          <w:rFonts w:hint="eastAsia"/>
        </w:rPr>
        <w:t>　　　　二、新疆钢材消费市场快速发展</w:t>
      </w:r>
      <w:r>
        <w:rPr>
          <w:rFonts w:hint="eastAsia"/>
        </w:rPr>
        <w:br/>
      </w:r>
      <w:r>
        <w:rPr>
          <w:rFonts w:hint="eastAsia"/>
        </w:rPr>
        <w:t>　　　　三、“南气北调”与“西气东输”的平衡</w:t>
      </w:r>
      <w:r>
        <w:rPr>
          <w:rFonts w:hint="eastAsia"/>
        </w:rPr>
        <w:br/>
      </w:r>
      <w:r>
        <w:rPr>
          <w:rFonts w:hint="eastAsia"/>
        </w:rPr>
        <w:t>　　　　四、尽快开展“南气北调”的前期研究</w:t>
      </w:r>
      <w:r>
        <w:rPr>
          <w:rFonts w:hint="eastAsia"/>
        </w:rPr>
        <w:br/>
      </w:r>
      <w:r>
        <w:rPr>
          <w:rFonts w:hint="eastAsia"/>
        </w:rPr>
        <w:t>　　第五节 新疆钢材产业存在的问题及对策</w:t>
      </w:r>
      <w:r>
        <w:rPr>
          <w:rFonts w:hint="eastAsia"/>
        </w:rPr>
        <w:br/>
      </w:r>
      <w:r>
        <w:rPr>
          <w:rFonts w:hint="eastAsia"/>
        </w:rPr>
        <w:t>　　　　一、新疆钢材市场供应紧张及发展建议</w:t>
      </w:r>
      <w:r>
        <w:rPr>
          <w:rFonts w:hint="eastAsia"/>
        </w:rPr>
        <w:br/>
      </w:r>
      <w:r>
        <w:rPr>
          <w:rFonts w:hint="eastAsia"/>
        </w:rPr>
        <w:t>　　　　二、新疆钢材产业发展总体思路</w:t>
      </w:r>
      <w:r>
        <w:rPr>
          <w:rFonts w:hint="eastAsia"/>
        </w:rPr>
        <w:br/>
      </w:r>
      <w:r>
        <w:rPr>
          <w:rFonts w:hint="eastAsia"/>
        </w:rPr>
        <w:t>　　　　三、新疆钢材产业发展措施</w:t>
      </w:r>
      <w:r>
        <w:rPr>
          <w:rFonts w:hint="eastAsia"/>
        </w:rPr>
        <w:br/>
      </w:r>
      <w:r>
        <w:rPr>
          <w:rFonts w:hint="eastAsia"/>
        </w:rPr>
        <w:t>　　　　四、新疆石油钢材的可持续发展建议</w:t>
      </w:r>
      <w:r>
        <w:rPr>
          <w:rFonts w:hint="eastAsia"/>
        </w:rPr>
        <w:br/>
      </w:r>
      <w:r>
        <w:rPr>
          <w:rFonts w:hint="eastAsia"/>
        </w:rPr>
        <w:br/>
      </w:r>
      <w:r>
        <w:rPr>
          <w:rFonts w:hint="eastAsia"/>
        </w:rPr>
        <w:t>第四章 新疆钢材重点企业</w:t>
      </w:r>
      <w:r>
        <w:rPr>
          <w:rFonts w:hint="eastAsia"/>
        </w:rPr>
        <w:br/>
      </w:r>
      <w:r>
        <w:rPr>
          <w:rFonts w:hint="eastAsia"/>
        </w:rPr>
        <w:t>　　第一节 八一钢铁</w:t>
      </w:r>
      <w:r>
        <w:rPr>
          <w:rFonts w:hint="eastAsia"/>
        </w:rPr>
        <w:br/>
      </w:r>
      <w:r>
        <w:rPr>
          <w:rFonts w:hint="eastAsia"/>
        </w:rPr>
        <w:t>　　　　一、公司简介</w:t>
      </w:r>
      <w:r>
        <w:rPr>
          <w:rFonts w:hint="eastAsia"/>
        </w:rPr>
        <w:br/>
      </w:r>
      <w:r>
        <w:rPr>
          <w:rFonts w:hint="eastAsia"/>
        </w:rPr>
        <w:t>　　　　二、2009年公司经营情况分析</w:t>
      </w:r>
      <w:r>
        <w:rPr>
          <w:rFonts w:hint="eastAsia"/>
        </w:rPr>
        <w:br/>
      </w:r>
      <w:r>
        <w:rPr>
          <w:rFonts w:hint="eastAsia"/>
        </w:rPr>
        <w:t>　　　　三、2010年公司经营情况分析</w:t>
      </w:r>
      <w:r>
        <w:rPr>
          <w:rFonts w:hint="eastAsia"/>
        </w:rPr>
        <w:br/>
      </w:r>
      <w:r>
        <w:rPr>
          <w:rFonts w:hint="eastAsia"/>
        </w:rPr>
        <w:t>　　　　四、2009-2010年公司财务数据分析</w:t>
      </w:r>
      <w:r>
        <w:rPr>
          <w:rFonts w:hint="eastAsia"/>
        </w:rPr>
        <w:br/>
      </w:r>
      <w:r>
        <w:rPr>
          <w:rFonts w:hint="eastAsia"/>
        </w:rPr>
        <w:t>　　第二节 其它钢材企业介绍</w:t>
      </w:r>
      <w:r>
        <w:rPr>
          <w:rFonts w:hint="eastAsia"/>
        </w:rPr>
        <w:br/>
      </w:r>
      <w:r>
        <w:rPr>
          <w:rFonts w:hint="eastAsia"/>
        </w:rPr>
        <w:br/>
      </w:r>
      <w:r>
        <w:rPr>
          <w:rFonts w:hint="eastAsia"/>
        </w:rPr>
        <w:t>第五章 2011-2015年新疆钢材产业展望</w:t>
      </w:r>
      <w:r>
        <w:rPr>
          <w:rFonts w:hint="eastAsia"/>
        </w:rPr>
        <w:br/>
      </w:r>
      <w:r>
        <w:rPr>
          <w:rFonts w:hint="eastAsia"/>
        </w:rPr>
        <w:t>　　第一节 2011-2015年中国钢材市场发展前景</w:t>
      </w:r>
      <w:r>
        <w:rPr>
          <w:rFonts w:hint="eastAsia"/>
        </w:rPr>
        <w:br/>
      </w:r>
      <w:r>
        <w:rPr>
          <w:rFonts w:hint="eastAsia"/>
        </w:rPr>
        <w:t>　　　　一、2011-2015年中国钢材市场的前景预测</w:t>
      </w:r>
      <w:r>
        <w:rPr>
          <w:rFonts w:hint="eastAsia"/>
        </w:rPr>
        <w:br/>
      </w:r>
      <w:r>
        <w:rPr>
          <w:rFonts w:hint="eastAsia"/>
        </w:rPr>
        <w:t>　　　　二、2011-2015年国内钢材市场整体环境预测</w:t>
      </w:r>
      <w:r>
        <w:rPr>
          <w:rFonts w:hint="eastAsia"/>
        </w:rPr>
        <w:br/>
      </w:r>
      <w:r>
        <w:rPr>
          <w:rFonts w:hint="eastAsia"/>
        </w:rPr>
        <w:t>　　　　三、2011-2015年国内钢材市场需求预测</w:t>
      </w:r>
      <w:r>
        <w:rPr>
          <w:rFonts w:hint="eastAsia"/>
        </w:rPr>
        <w:br/>
      </w:r>
      <w:r>
        <w:rPr>
          <w:rFonts w:hint="eastAsia"/>
        </w:rPr>
        <w:t>　　第二节 2011-2015年新疆钢材产业发展前景</w:t>
      </w:r>
      <w:r>
        <w:rPr>
          <w:rFonts w:hint="eastAsia"/>
        </w:rPr>
        <w:br/>
      </w:r>
      <w:r>
        <w:rPr>
          <w:rFonts w:hint="eastAsia"/>
        </w:rPr>
        <w:t>　　　　一、2011-2015年新疆炼钢业预测分析</w:t>
      </w:r>
      <w:r>
        <w:rPr>
          <w:rFonts w:hint="eastAsia"/>
        </w:rPr>
        <w:br/>
      </w:r>
      <w:r>
        <w:rPr>
          <w:rFonts w:hint="eastAsia"/>
        </w:rPr>
        <w:t>　　　　二、2015年新疆钢材产量预测</w:t>
      </w:r>
      <w:r>
        <w:rPr>
          <w:rFonts w:hint="eastAsia"/>
        </w:rPr>
        <w:br/>
      </w:r>
      <w:r>
        <w:rPr>
          <w:rFonts w:hint="eastAsia"/>
        </w:rPr>
        <w:t>　　第三节 中.智.林.－2011-2015年新疆钢材产业投资策略</w:t>
      </w:r>
      <w:r>
        <w:rPr>
          <w:rFonts w:hint="eastAsia"/>
        </w:rPr>
        <w:br/>
      </w:r>
      <w:r>
        <w:rPr>
          <w:rFonts w:hint="eastAsia"/>
        </w:rPr>
        <w:t>　　　　一、2011-2015年新疆钢材产业投资建议</w:t>
      </w:r>
      <w:r>
        <w:rPr>
          <w:rFonts w:hint="eastAsia"/>
        </w:rPr>
        <w:br/>
      </w:r>
      <w:r>
        <w:rPr>
          <w:rFonts w:hint="eastAsia"/>
        </w:rPr>
        <w:t>　　　　二、2011-2015年新疆钢材产业投资风险</w:t>
      </w:r>
      <w:r>
        <w:rPr>
          <w:rFonts w:hint="eastAsia"/>
        </w:rPr>
        <w:br/>
      </w:r>
      <w:r>
        <w:rPr>
          <w:rFonts w:hint="eastAsia"/>
        </w:rPr>
        <w:br/>
      </w:r>
      <w:r>
        <w:rPr>
          <w:rFonts w:hint="eastAsia"/>
        </w:rPr>
        <w:t>附录：</w:t>
      </w:r>
      <w:r>
        <w:rPr>
          <w:rFonts w:hint="eastAsia"/>
        </w:rPr>
        <w:br/>
      </w:r>
      <w:r>
        <w:rPr>
          <w:rFonts w:hint="eastAsia"/>
        </w:rPr>
        <w:t>图表目录</w:t>
      </w:r>
      <w:r>
        <w:rPr>
          <w:rFonts w:hint="eastAsia"/>
        </w:rPr>
        <w:br/>
      </w:r>
      <w:r>
        <w:rPr>
          <w:rFonts w:hint="eastAsia"/>
        </w:rPr>
        <w:t>　　图表 1 中国钢铁工业及铁矿石资源分布图</w:t>
      </w:r>
      <w:r>
        <w:rPr>
          <w:rFonts w:hint="eastAsia"/>
        </w:rPr>
        <w:br/>
      </w:r>
      <w:r>
        <w:rPr>
          <w:rFonts w:hint="eastAsia"/>
        </w:rPr>
        <w:t>　　图表 2 国内主要钢企分布图</w:t>
      </w:r>
      <w:r>
        <w:rPr>
          <w:rFonts w:hint="eastAsia"/>
        </w:rPr>
        <w:br/>
      </w:r>
      <w:r>
        <w:rPr>
          <w:rFonts w:hint="eastAsia"/>
        </w:rPr>
        <w:t>　　图表 3 2003年1季度-2005年4季度中国钢铁行业企业景气指数走势</w:t>
      </w:r>
      <w:r>
        <w:rPr>
          <w:rFonts w:hint="eastAsia"/>
        </w:rPr>
        <w:br/>
      </w:r>
      <w:r>
        <w:rPr>
          <w:rFonts w:hint="eastAsia"/>
        </w:rPr>
        <w:t>　　图表 4 2000-2005年中国钢材表观消费量增长趋势</w:t>
      </w:r>
      <w:r>
        <w:rPr>
          <w:rFonts w:hint="eastAsia"/>
        </w:rPr>
        <w:br/>
      </w:r>
      <w:r>
        <w:rPr>
          <w:rFonts w:hint="eastAsia"/>
        </w:rPr>
        <w:t>　　图表 5 2004年1月-2005年11月中国固定资产投资和房地产投资增长趋势</w:t>
      </w:r>
      <w:r>
        <w:rPr>
          <w:rFonts w:hint="eastAsia"/>
        </w:rPr>
        <w:br/>
      </w:r>
      <w:r>
        <w:rPr>
          <w:rFonts w:hint="eastAsia"/>
        </w:rPr>
        <w:t>　　图表 6 2004年1月-2005年12月规模以上工业增加值和重工业增加值增长趋势</w:t>
      </w:r>
      <w:r>
        <w:rPr>
          <w:rFonts w:hint="eastAsia"/>
        </w:rPr>
        <w:br/>
      </w:r>
      <w:r>
        <w:rPr>
          <w:rFonts w:hint="eastAsia"/>
        </w:rPr>
        <w:t>　　图表 7 2005年与2004年钢铁下游行业主要产品产量增长速度对比</w:t>
      </w:r>
      <w:r>
        <w:rPr>
          <w:rFonts w:hint="eastAsia"/>
        </w:rPr>
        <w:br/>
      </w:r>
      <w:r>
        <w:rPr>
          <w:rFonts w:hint="eastAsia"/>
        </w:rPr>
        <w:t>　　图表 8 2000年-2005年中国粗钢产量增长趋势</w:t>
      </w:r>
      <w:r>
        <w:rPr>
          <w:rFonts w:hint="eastAsia"/>
        </w:rPr>
        <w:br/>
      </w:r>
      <w:r>
        <w:rPr>
          <w:rFonts w:hint="eastAsia"/>
        </w:rPr>
        <w:t>　　图表 9 2005年1-12月中国生铁、粗钢、钢材产量增长趋势</w:t>
      </w:r>
      <w:r>
        <w:rPr>
          <w:rFonts w:hint="eastAsia"/>
        </w:rPr>
        <w:br/>
      </w:r>
      <w:r>
        <w:rPr>
          <w:rFonts w:hint="eastAsia"/>
        </w:rPr>
        <w:t>　　图表 10 2005年各月钢铁产量</w:t>
      </w:r>
      <w:r>
        <w:rPr>
          <w:rFonts w:hint="eastAsia"/>
        </w:rPr>
        <w:br/>
      </w:r>
      <w:r>
        <w:rPr>
          <w:rFonts w:hint="eastAsia"/>
        </w:rPr>
        <w:t>　　图表 11 2005年中国钢材分品种产量</w:t>
      </w:r>
      <w:r>
        <w:rPr>
          <w:rFonts w:hint="eastAsia"/>
        </w:rPr>
        <w:br/>
      </w:r>
      <w:r>
        <w:rPr>
          <w:rFonts w:hint="eastAsia"/>
        </w:rPr>
        <w:t>　　图表 12 国内市场主要品种钢材价格指数走势</w:t>
      </w:r>
      <w:r>
        <w:rPr>
          <w:rFonts w:hint="eastAsia"/>
        </w:rPr>
        <w:br/>
      </w:r>
      <w:r>
        <w:rPr>
          <w:rFonts w:hint="eastAsia"/>
        </w:rPr>
        <w:t>　　图表 13 国际国内钢材价格指数走势比较</w:t>
      </w:r>
      <w:r>
        <w:rPr>
          <w:rFonts w:hint="eastAsia"/>
        </w:rPr>
        <w:br/>
      </w:r>
      <w:r>
        <w:rPr>
          <w:rFonts w:hint="eastAsia"/>
        </w:rPr>
        <w:t>　　图表 15 2005年各月钢铁业固定资产投资情况</w:t>
      </w:r>
      <w:r>
        <w:rPr>
          <w:rFonts w:hint="eastAsia"/>
        </w:rPr>
        <w:br/>
      </w:r>
      <w:r>
        <w:rPr>
          <w:rFonts w:hint="eastAsia"/>
        </w:rPr>
        <w:t>　　图表 16 2005年钢铁业固定资产投资月度增长趋势</w:t>
      </w:r>
      <w:r>
        <w:rPr>
          <w:rFonts w:hint="eastAsia"/>
        </w:rPr>
        <w:br/>
      </w:r>
      <w:r>
        <w:rPr>
          <w:rFonts w:hint="eastAsia"/>
        </w:rPr>
        <w:t>　　图表 18 2005年主要钢铁产品出口商品量值表</w:t>
      </w:r>
      <w:r>
        <w:rPr>
          <w:rFonts w:hint="eastAsia"/>
        </w:rPr>
        <w:br/>
      </w:r>
      <w:r>
        <w:rPr>
          <w:rFonts w:hint="eastAsia"/>
        </w:rPr>
        <w:t>　　图表 19 2005年主要钢铁产品进口商品量值表</w:t>
      </w:r>
      <w:r>
        <w:rPr>
          <w:rFonts w:hint="eastAsia"/>
        </w:rPr>
        <w:br/>
      </w:r>
      <w:r>
        <w:rPr>
          <w:rFonts w:hint="eastAsia"/>
        </w:rPr>
        <w:t>　　图表 20 2004年1月-2005年12月中国钢材进出口增长趋势</w:t>
      </w:r>
      <w:r>
        <w:rPr>
          <w:rFonts w:hint="eastAsia"/>
        </w:rPr>
        <w:br/>
      </w:r>
      <w:r>
        <w:rPr>
          <w:rFonts w:hint="eastAsia"/>
        </w:rPr>
        <w:t>　　图表 21 2004年1月-2005年12月钢材月度进出口情况</w:t>
      </w:r>
      <w:r>
        <w:rPr>
          <w:rFonts w:hint="eastAsia"/>
        </w:rPr>
        <w:br/>
      </w:r>
      <w:r>
        <w:rPr>
          <w:rFonts w:hint="eastAsia"/>
        </w:rPr>
        <w:t>　　图表 22 2004年1月-2005年12月钢坯月度进出口情况</w:t>
      </w:r>
      <w:r>
        <w:rPr>
          <w:rFonts w:hint="eastAsia"/>
        </w:rPr>
        <w:br/>
      </w:r>
      <w:r>
        <w:rPr>
          <w:rFonts w:hint="eastAsia"/>
        </w:rPr>
        <w:t>　　图表 23 2000年-2005年钢材进口和出口平均单价走势</w:t>
      </w:r>
      <w:r>
        <w:rPr>
          <w:rFonts w:hint="eastAsia"/>
        </w:rPr>
        <w:br/>
      </w:r>
      <w:r>
        <w:rPr>
          <w:rFonts w:hint="eastAsia"/>
        </w:rPr>
        <w:t>　　图表 24 2000年-2005年我国钢材进口数量、金额和平均单价</w:t>
      </w:r>
      <w:r>
        <w:rPr>
          <w:rFonts w:hint="eastAsia"/>
        </w:rPr>
        <w:br/>
      </w:r>
      <w:r>
        <w:rPr>
          <w:rFonts w:hint="eastAsia"/>
        </w:rPr>
        <w:t>　　图表 25 2000年-2005年我国钢材出口数量、金额和平均单价</w:t>
      </w:r>
      <w:r>
        <w:rPr>
          <w:rFonts w:hint="eastAsia"/>
        </w:rPr>
        <w:br/>
      </w:r>
      <w:r>
        <w:rPr>
          <w:rFonts w:hint="eastAsia"/>
        </w:rPr>
        <w:t>　　图表 26 钢铁工业和全国规模以上工业企业利润增长趋势比较</w:t>
      </w:r>
      <w:r>
        <w:rPr>
          <w:rFonts w:hint="eastAsia"/>
        </w:rPr>
        <w:br/>
      </w:r>
      <w:r>
        <w:rPr>
          <w:rFonts w:hint="eastAsia"/>
        </w:rPr>
        <w:t>　　图表 27 2005年不同类型钢铁企业成本费用利润率发展趋势</w:t>
      </w:r>
      <w:r>
        <w:rPr>
          <w:rFonts w:hint="eastAsia"/>
        </w:rPr>
        <w:br/>
      </w:r>
      <w:r>
        <w:rPr>
          <w:rFonts w:hint="eastAsia"/>
        </w:rPr>
        <w:t>　　图表 28 2005年、2004年全国黑色金属冶炼及压延加工业不同类型企业成本费用利润率对比</w:t>
      </w:r>
      <w:r>
        <w:rPr>
          <w:rFonts w:hint="eastAsia"/>
        </w:rPr>
        <w:br/>
      </w:r>
      <w:r>
        <w:rPr>
          <w:rFonts w:hint="eastAsia"/>
        </w:rPr>
        <w:t>　　图表 29 2000-2006年世界主要地区/国家粗钢产量</w:t>
      </w:r>
      <w:r>
        <w:rPr>
          <w:rFonts w:hint="eastAsia"/>
        </w:rPr>
        <w:br/>
      </w:r>
      <w:r>
        <w:rPr>
          <w:rFonts w:hint="eastAsia"/>
        </w:rPr>
        <w:t>　　图表 30 2006年世界粗钢产量位居前10位国家</w:t>
      </w:r>
      <w:r>
        <w:rPr>
          <w:rFonts w:hint="eastAsia"/>
        </w:rPr>
        <w:br/>
      </w:r>
      <w:r>
        <w:rPr>
          <w:rFonts w:hint="eastAsia"/>
        </w:rPr>
        <w:t>　　图表 31 1996年以来中国和世界粗钢增长趋势比较</w:t>
      </w:r>
      <w:r>
        <w:rPr>
          <w:rFonts w:hint="eastAsia"/>
        </w:rPr>
        <w:br/>
      </w:r>
      <w:r>
        <w:rPr>
          <w:rFonts w:hint="eastAsia"/>
        </w:rPr>
        <w:t>　　图表 32 2004-2006年各月世界主要地区/国家制造业采购经理指数（PMI）走势</w:t>
      </w:r>
      <w:r>
        <w:rPr>
          <w:rFonts w:hint="eastAsia"/>
        </w:rPr>
        <w:br/>
      </w:r>
      <w:r>
        <w:rPr>
          <w:rFonts w:hint="eastAsia"/>
        </w:rPr>
        <w:t>　　图表 33 2001年初以来CRU全球钢材综合价格指数、不锈钢价格指数和铸造原料价格指数走势</w:t>
      </w:r>
      <w:r>
        <w:rPr>
          <w:rFonts w:hint="eastAsia"/>
        </w:rPr>
        <w:br/>
      </w:r>
      <w:r>
        <w:rPr>
          <w:rFonts w:hint="eastAsia"/>
        </w:rPr>
        <w:t>　　图表 34 2006年CRU全球综合价格周指数比较</w:t>
      </w:r>
      <w:r>
        <w:rPr>
          <w:rFonts w:hint="eastAsia"/>
        </w:rPr>
        <w:br/>
      </w:r>
      <w:r>
        <w:rPr>
          <w:rFonts w:hint="eastAsia"/>
        </w:rPr>
        <w:t>　　图表 35 2006年CRU全球综合价格月度指数比较</w:t>
      </w:r>
      <w:r>
        <w:rPr>
          <w:rFonts w:hint="eastAsia"/>
        </w:rPr>
        <w:br/>
      </w:r>
      <w:r>
        <w:rPr>
          <w:rFonts w:hint="eastAsia"/>
        </w:rPr>
        <w:t>　　图表 36 2006年CRU全球综合价格季度指数比较</w:t>
      </w:r>
      <w:r>
        <w:rPr>
          <w:rFonts w:hint="eastAsia"/>
        </w:rPr>
        <w:br/>
      </w:r>
      <w:r>
        <w:rPr>
          <w:rFonts w:hint="eastAsia"/>
        </w:rPr>
        <w:t>　　图表 37 2006年中国钢铁固定资产投资情况</w:t>
      </w:r>
      <w:r>
        <w:rPr>
          <w:rFonts w:hint="eastAsia"/>
        </w:rPr>
        <w:br/>
      </w:r>
      <w:r>
        <w:rPr>
          <w:rFonts w:hint="eastAsia"/>
        </w:rPr>
        <w:t>　　图表 38 2005年和2006年同期中国钢铁业固定资产投资情况比较</w:t>
      </w:r>
      <w:r>
        <w:rPr>
          <w:rFonts w:hint="eastAsia"/>
        </w:rPr>
        <w:br/>
      </w:r>
      <w:r>
        <w:rPr>
          <w:rFonts w:hint="eastAsia"/>
        </w:rPr>
        <w:t>　　图表 39 2006年中国主要钢铁产品产量</w:t>
      </w:r>
      <w:r>
        <w:rPr>
          <w:rFonts w:hint="eastAsia"/>
        </w:rPr>
        <w:br/>
      </w:r>
      <w:r>
        <w:rPr>
          <w:rFonts w:hint="eastAsia"/>
        </w:rPr>
        <w:t>　　图表 40 2006年中国主要钢铁产品累计产量及增长情况</w:t>
      </w:r>
      <w:r>
        <w:rPr>
          <w:rFonts w:hint="eastAsia"/>
        </w:rPr>
        <w:br/>
      </w:r>
      <w:r>
        <w:rPr>
          <w:rFonts w:hint="eastAsia"/>
        </w:rPr>
        <w:t>　　图表 41 2006年中国钢材分品种产量</w:t>
      </w:r>
      <w:r>
        <w:rPr>
          <w:rFonts w:hint="eastAsia"/>
        </w:rPr>
        <w:br/>
      </w:r>
      <w:r>
        <w:rPr>
          <w:rFonts w:hint="eastAsia"/>
        </w:rPr>
        <w:t>　　图表 42 2002年以来中国钢材表观消费量增长趋势</w:t>
      </w:r>
      <w:r>
        <w:rPr>
          <w:rFonts w:hint="eastAsia"/>
        </w:rPr>
        <w:br/>
      </w:r>
      <w:r>
        <w:rPr>
          <w:rFonts w:hint="eastAsia"/>
        </w:rPr>
        <w:t>　　图表 43 2006年中国钢铁下游行业主要产品产量</w:t>
      </w:r>
      <w:r>
        <w:rPr>
          <w:rFonts w:hint="eastAsia"/>
        </w:rPr>
        <w:br/>
      </w:r>
      <w:r>
        <w:rPr>
          <w:rFonts w:hint="eastAsia"/>
        </w:rPr>
        <w:t>　　图表 44 2005-2006年各月中国固定资产投资和房地产投资增长趋势</w:t>
      </w:r>
      <w:r>
        <w:rPr>
          <w:rFonts w:hint="eastAsia"/>
        </w:rPr>
        <w:br/>
      </w:r>
      <w:r>
        <w:rPr>
          <w:rFonts w:hint="eastAsia"/>
        </w:rPr>
        <w:t>　　图表 47 2006年中国主要品种钢材进出口数量</w:t>
      </w:r>
      <w:r>
        <w:rPr>
          <w:rFonts w:hint="eastAsia"/>
        </w:rPr>
        <w:br/>
      </w:r>
      <w:r>
        <w:rPr>
          <w:rFonts w:hint="eastAsia"/>
        </w:rPr>
        <w:t>　　图表 48 2006年中国钢材分地区进口变化情况</w:t>
      </w:r>
      <w:r>
        <w:rPr>
          <w:rFonts w:hint="eastAsia"/>
        </w:rPr>
        <w:br/>
      </w:r>
      <w:r>
        <w:rPr>
          <w:rFonts w:hint="eastAsia"/>
        </w:rPr>
        <w:t>　　图表 49 2006年中国钢材分地区出口变化情况</w:t>
      </w:r>
      <w:r>
        <w:rPr>
          <w:rFonts w:hint="eastAsia"/>
        </w:rPr>
        <w:br/>
      </w:r>
      <w:r>
        <w:rPr>
          <w:rFonts w:hint="eastAsia"/>
        </w:rPr>
        <w:t>　　图表 70 2005-2007年国内钢材市场主要品种钢材价格指数走势图</w:t>
      </w:r>
      <w:r>
        <w:rPr>
          <w:rFonts w:hint="eastAsia"/>
        </w:rPr>
        <w:br/>
      </w:r>
      <w:r>
        <w:rPr>
          <w:rFonts w:hint="eastAsia"/>
        </w:rPr>
        <w:t>　　图表 71 2007年国际、国内钢材价格指数比较</w:t>
      </w:r>
      <w:r>
        <w:rPr>
          <w:rFonts w:hint="eastAsia"/>
        </w:rPr>
        <w:br/>
      </w:r>
      <w:r>
        <w:rPr>
          <w:rFonts w:hint="eastAsia"/>
        </w:rPr>
        <w:t>　　图表 72 2005-2007年国际、国内钢材价格指数走势图</w:t>
      </w:r>
      <w:r>
        <w:rPr>
          <w:rFonts w:hint="eastAsia"/>
        </w:rPr>
        <w:br/>
      </w:r>
      <w:r>
        <w:rPr>
          <w:rFonts w:hint="eastAsia"/>
        </w:rPr>
        <w:t>　　图表 73 2007年1-12月全国及各地区钢材产量</w:t>
      </w:r>
      <w:r>
        <w:rPr>
          <w:rFonts w:hint="eastAsia"/>
        </w:rPr>
        <w:br/>
      </w:r>
      <w:r>
        <w:rPr>
          <w:rFonts w:hint="eastAsia"/>
        </w:rPr>
        <w:t>　　图表 74 2007年12月-2008年12月钢铁行业城镇投资变化情况</w:t>
      </w:r>
      <w:r>
        <w:rPr>
          <w:rFonts w:hint="eastAsia"/>
        </w:rPr>
        <w:br/>
      </w:r>
      <w:r>
        <w:rPr>
          <w:rFonts w:hint="eastAsia"/>
        </w:rPr>
        <w:t>　　图表 75 钢铁行业投资增速和占全国投资比重变化趋势</w:t>
      </w:r>
      <w:r>
        <w:rPr>
          <w:rFonts w:hint="eastAsia"/>
        </w:rPr>
        <w:br/>
      </w:r>
      <w:r>
        <w:rPr>
          <w:rFonts w:hint="eastAsia"/>
        </w:rPr>
        <w:t>　　图表 76 2007年12月-2008年12月主要钢铁产品月产量同比增长趋势</w:t>
      </w:r>
      <w:r>
        <w:rPr>
          <w:rFonts w:hint="eastAsia"/>
        </w:rPr>
        <w:br/>
      </w:r>
      <w:r>
        <w:rPr>
          <w:rFonts w:hint="eastAsia"/>
        </w:rPr>
        <w:t>　　图表 77 2007年12月-2008年12月国内固定资产投资、房地产开发投资和工业增加值同比增长趋势</w:t>
      </w:r>
      <w:r>
        <w:rPr>
          <w:rFonts w:hint="eastAsia"/>
        </w:rPr>
        <w:br/>
      </w:r>
      <w:r>
        <w:rPr>
          <w:rFonts w:hint="eastAsia"/>
        </w:rPr>
        <w:t>　　图表 78 2008年12月主要耗钢产品产量同比增长情况</w:t>
      </w:r>
      <w:r>
        <w:rPr>
          <w:rFonts w:hint="eastAsia"/>
        </w:rPr>
        <w:br/>
      </w:r>
      <w:r>
        <w:rPr>
          <w:rFonts w:hint="eastAsia"/>
        </w:rPr>
        <w:t>　　图表 79 2007年12月-2008年12月国内成品钢材表观消费量同比增长趋势</w:t>
      </w:r>
      <w:r>
        <w:rPr>
          <w:rFonts w:hint="eastAsia"/>
        </w:rPr>
        <w:br/>
      </w:r>
      <w:r>
        <w:rPr>
          <w:rFonts w:hint="eastAsia"/>
        </w:rPr>
        <w:t>　　图表 90 2008年年初以来钢铁行业投资增速和占全国投资比重变化趋势</w:t>
      </w:r>
      <w:r>
        <w:rPr>
          <w:rFonts w:hint="eastAsia"/>
        </w:rPr>
        <w:br/>
      </w:r>
      <w:r>
        <w:rPr>
          <w:rFonts w:hint="eastAsia"/>
        </w:rPr>
        <w:t>　　图表 91 2009年1-12月主要钢铁产品月产量情况</w:t>
      </w:r>
      <w:r>
        <w:rPr>
          <w:rFonts w:hint="eastAsia"/>
        </w:rPr>
        <w:br/>
      </w:r>
      <w:r>
        <w:rPr>
          <w:rFonts w:hint="eastAsia"/>
        </w:rPr>
        <w:t>　　图表 92 2008年12月-2009年12月主要钢铁产品月产量及同比增长趋势</w:t>
      </w:r>
      <w:r>
        <w:rPr>
          <w:rFonts w:hint="eastAsia"/>
        </w:rPr>
        <w:br/>
      </w:r>
      <w:r>
        <w:rPr>
          <w:rFonts w:hint="eastAsia"/>
        </w:rPr>
        <w:t>　　图表 93 2008年年初以来我国粗钢产量在全球粗钢总产量中占比变化情况</w:t>
      </w:r>
      <w:r>
        <w:rPr>
          <w:rFonts w:hint="eastAsia"/>
        </w:rPr>
        <w:br/>
      </w:r>
      <w:r>
        <w:rPr>
          <w:rFonts w:hint="eastAsia"/>
        </w:rPr>
        <w:t>　　图表 94 2008年年初以来国内固定资产投资、房地产开发投资和工业增加值同比增长趋势</w:t>
      </w:r>
      <w:r>
        <w:rPr>
          <w:rFonts w:hint="eastAsia"/>
        </w:rPr>
        <w:br/>
      </w:r>
      <w:r>
        <w:rPr>
          <w:rFonts w:hint="eastAsia"/>
        </w:rPr>
        <w:t>　　图表 95 2008年年初以来我国工业和钢铁工业增加值当月增长趋势比较</w:t>
      </w:r>
      <w:r>
        <w:rPr>
          <w:rFonts w:hint="eastAsia"/>
        </w:rPr>
        <w:br/>
      </w:r>
      <w:r>
        <w:rPr>
          <w:rFonts w:hint="eastAsia"/>
        </w:rPr>
        <w:t>　　图表 96 2008年年初以来主要耗钢工业行业增加值增长趋势</w:t>
      </w:r>
      <w:r>
        <w:rPr>
          <w:rFonts w:hint="eastAsia"/>
        </w:rPr>
        <w:br/>
      </w:r>
      <w:r>
        <w:rPr>
          <w:rFonts w:hint="eastAsia"/>
        </w:rPr>
        <w:t>　　图表 97 2009年12月主要耗钢产品产量同比增长情况</w:t>
      </w:r>
      <w:r>
        <w:rPr>
          <w:rFonts w:hint="eastAsia"/>
        </w:rPr>
        <w:br/>
      </w:r>
      <w:r>
        <w:rPr>
          <w:rFonts w:hint="eastAsia"/>
        </w:rPr>
        <w:t>　　图表 98 2008年、2009年各月钢材表观消费量对比及同比增长趋势</w:t>
      </w:r>
      <w:r>
        <w:rPr>
          <w:rFonts w:hint="eastAsia"/>
        </w:rPr>
        <w:br/>
      </w:r>
      <w:r>
        <w:rPr>
          <w:rFonts w:hint="eastAsia"/>
        </w:rPr>
        <w:t>　　图表 99 2008年年初以来成品钢材表观消费量同比增长趋势</w:t>
      </w:r>
      <w:r>
        <w:rPr>
          <w:rFonts w:hint="eastAsia"/>
        </w:rPr>
        <w:br/>
      </w:r>
      <w:r>
        <w:rPr>
          <w:rFonts w:hint="eastAsia"/>
        </w:rPr>
        <w:t>　　图表 100 2008年年初以来国内钢材价格指数走势</w:t>
      </w:r>
      <w:r>
        <w:rPr>
          <w:rFonts w:hint="eastAsia"/>
        </w:rPr>
        <w:br/>
      </w:r>
      <w:r>
        <w:rPr>
          <w:rFonts w:hint="eastAsia"/>
        </w:rPr>
        <w:t>　　图表 101 2008年年初以来国内主要品种钢材价格指数走势</w:t>
      </w:r>
      <w:r>
        <w:rPr>
          <w:rFonts w:hint="eastAsia"/>
        </w:rPr>
        <w:br/>
      </w:r>
      <w:r>
        <w:rPr>
          <w:rFonts w:hint="eastAsia"/>
        </w:rPr>
        <w:t>　　图表 102 2008年年初以来各月钢材出口数量及同比走势</w:t>
      </w:r>
      <w:r>
        <w:rPr>
          <w:rFonts w:hint="eastAsia"/>
        </w:rPr>
        <w:br/>
      </w:r>
      <w:r>
        <w:rPr>
          <w:rFonts w:hint="eastAsia"/>
        </w:rPr>
        <w:t>　　图表 103 2008年年初以来各月钢坯及粗锻件出口数量及同比走势</w:t>
      </w:r>
      <w:r>
        <w:rPr>
          <w:rFonts w:hint="eastAsia"/>
        </w:rPr>
        <w:br/>
      </w:r>
      <w:r>
        <w:rPr>
          <w:rFonts w:hint="eastAsia"/>
        </w:rPr>
        <w:t>　　图表 104 2008年年初以来钢材、钢坯出口数量同比增长趋势</w:t>
      </w:r>
      <w:r>
        <w:rPr>
          <w:rFonts w:hint="eastAsia"/>
        </w:rPr>
        <w:br/>
      </w:r>
      <w:r>
        <w:rPr>
          <w:rFonts w:hint="eastAsia"/>
        </w:rPr>
        <w:t>　　图表 105 2008年年初以来各月钢材进口数量及环比比较</w:t>
      </w:r>
      <w:r>
        <w:rPr>
          <w:rFonts w:hint="eastAsia"/>
        </w:rPr>
        <w:br/>
      </w:r>
      <w:r>
        <w:rPr>
          <w:rFonts w:hint="eastAsia"/>
        </w:rPr>
        <w:t>　　图表 106 2008年年初以来各月钢坯及粗锻件进口数量及环比比较</w:t>
      </w:r>
      <w:r>
        <w:rPr>
          <w:rFonts w:hint="eastAsia"/>
        </w:rPr>
        <w:br/>
      </w:r>
      <w:r>
        <w:rPr>
          <w:rFonts w:hint="eastAsia"/>
        </w:rPr>
        <w:t>　　图表 107 2008年年初以来钢材、钢坯进口数量同比增长趋势</w:t>
      </w:r>
      <w:r>
        <w:rPr>
          <w:rFonts w:hint="eastAsia"/>
        </w:rPr>
        <w:br/>
      </w:r>
      <w:r>
        <w:rPr>
          <w:rFonts w:hint="eastAsia"/>
        </w:rPr>
        <w:t>　　图表 108 2008年年初以来钢材、钢坯进出口贸易差额趋势</w:t>
      </w:r>
      <w:r>
        <w:rPr>
          <w:rFonts w:hint="eastAsia"/>
        </w:rPr>
        <w:br/>
      </w:r>
      <w:r>
        <w:rPr>
          <w:rFonts w:hint="eastAsia"/>
        </w:rPr>
        <w:t>　　图表 109 2009年1-12月全国及各地区钢材产量</w:t>
      </w:r>
      <w:r>
        <w:rPr>
          <w:rFonts w:hint="eastAsia"/>
        </w:rPr>
        <w:br/>
      </w:r>
      <w:r>
        <w:rPr>
          <w:rFonts w:hint="eastAsia"/>
        </w:rPr>
        <w:t>　　图表 110 2008年1季度-2010年4季度全国企业、钢铁行业、工业行业企业景气指数及环比情况</w:t>
      </w:r>
      <w:r>
        <w:rPr>
          <w:rFonts w:hint="eastAsia"/>
        </w:rPr>
        <w:br/>
      </w:r>
      <w:r>
        <w:rPr>
          <w:rFonts w:hint="eastAsia"/>
        </w:rPr>
        <w:t>　　图表 111 2005年1季度-2010年4季度钢铁行业与全国企业、工业行业企业景气指数走势比较</w:t>
      </w:r>
      <w:r>
        <w:rPr>
          <w:rFonts w:hint="eastAsia"/>
        </w:rPr>
        <w:br/>
      </w:r>
      <w:r>
        <w:rPr>
          <w:rFonts w:hint="eastAsia"/>
        </w:rPr>
        <w:t>　　图表 112 2009年2月-2010年12月钢铁行业固定资产投资变化情况</w:t>
      </w:r>
      <w:r>
        <w:rPr>
          <w:rFonts w:hint="eastAsia"/>
        </w:rPr>
        <w:br/>
      </w:r>
      <w:r>
        <w:rPr>
          <w:rFonts w:hint="eastAsia"/>
        </w:rPr>
        <w:t>　　图表 113 2009年2月-2010年12月钢铁行业各月投资增速及占全国投资比重变化趋势</w:t>
      </w:r>
      <w:r>
        <w:rPr>
          <w:rFonts w:hint="eastAsia"/>
        </w:rPr>
        <w:br/>
      </w:r>
      <w:r>
        <w:rPr>
          <w:rFonts w:hint="eastAsia"/>
        </w:rPr>
        <w:t>　　图表 114 2009年9月-2010年12月主要钢铁产品月产量情况</w:t>
      </w:r>
      <w:r>
        <w:rPr>
          <w:rFonts w:hint="eastAsia"/>
        </w:rPr>
        <w:br/>
      </w:r>
      <w:r>
        <w:rPr>
          <w:rFonts w:hint="eastAsia"/>
        </w:rPr>
        <w:t>　　图表 115 2009年1月-2010年12月主要钢铁产品月产量及同比增长趋势</w:t>
      </w:r>
      <w:r>
        <w:rPr>
          <w:rFonts w:hint="eastAsia"/>
        </w:rPr>
        <w:br/>
      </w:r>
      <w:r>
        <w:rPr>
          <w:rFonts w:hint="eastAsia"/>
        </w:rPr>
        <w:t>　　图表 116 2009年1月-2010年12月我国粗钢产量在全球粗钢总产量中占比变化情况</w:t>
      </w:r>
      <w:r>
        <w:rPr>
          <w:rFonts w:hint="eastAsia"/>
        </w:rPr>
        <w:br/>
      </w:r>
      <w:r>
        <w:rPr>
          <w:rFonts w:hint="eastAsia"/>
        </w:rPr>
        <w:t>　　图表 117 2009年2月-2010年12月我国工业和钢铁工业增加值增长趋势比较</w:t>
      </w:r>
      <w:r>
        <w:rPr>
          <w:rFonts w:hint="eastAsia"/>
        </w:rPr>
        <w:br/>
      </w:r>
      <w:r>
        <w:rPr>
          <w:rFonts w:hint="eastAsia"/>
        </w:rPr>
        <w:t>　　图表 118 2009年1月-2010年12月各月全国房屋新开工面积比较</w:t>
      </w:r>
      <w:r>
        <w:rPr>
          <w:rFonts w:hint="eastAsia"/>
        </w:rPr>
        <w:br/>
      </w:r>
      <w:r>
        <w:rPr>
          <w:rFonts w:hint="eastAsia"/>
        </w:rPr>
        <w:t>　　图表 119 2009年2月-2010年12月我国汽车各月产销量同比增长趋势比较</w:t>
      </w:r>
      <w:r>
        <w:rPr>
          <w:rFonts w:hint="eastAsia"/>
        </w:rPr>
        <w:br/>
      </w:r>
      <w:r>
        <w:rPr>
          <w:rFonts w:hint="eastAsia"/>
        </w:rPr>
        <w:t>　　图表 120 2009年2月-2010年12月主要耗钢工业行业增加值增长趋势</w:t>
      </w:r>
      <w:r>
        <w:rPr>
          <w:rFonts w:hint="eastAsia"/>
        </w:rPr>
        <w:br/>
      </w:r>
      <w:r>
        <w:rPr>
          <w:rFonts w:hint="eastAsia"/>
        </w:rPr>
        <w:t>　　图表 121 2010年12月主要耗钢产品产量环比增长情况</w:t>
      </w:r>
      <w:r>
        <w:rPr>
          <w:rFonts w:hint="eastAsia"/>
        </w:rPr>
        <w:br/>
      </w:r>
      <w:r>
        <w:rPr>
          <w:rFonts w:hint="eastAsia"/>
        </w:rPr>
        <w:t>　　图表 122 2009年1月-2010年12月钢材表观消费量及同比增长趋势</w:t>
      </w:r>
      <w:r>
        <w:rPr>
          <w:rFonts w:hint="eastAsia"/>
        </w:rPr>
        <w:br/>
      </w:r>
      <w:r>
        <w:rPr>
          <w:rFonts w:hint="eastAsia"/>
        </w:rPr>
        <w:t>　　图表 123 2009年1月-2010年12月国内钢材价格指数走势</w:t>
      </w:r>
      <w:r>
        <w:rPr>
          <w:rFonts w:hint="eastAsia"/>
        </w:rPr>
        <w:br/>
      </w:r>
      <w:r>
        <w:rPr>
          <w:rFonts w:hint="eastAsia"/>
        </w:rPr>
        <w:t>　　图表 124 2009年1月-2010年12月钢材出口量及同比增长趋势</w:t>
      </w:r>
      <w:r>
        <w:rPr>
          <w:rFonts w:hint="eastAsia"/>
        </w:rPr>
        <w:br/>
      </w:r>
      <w:r>
        <w:rPr>
          <w:rFonts w:hint="eastAsia"/>
        </w:rPr>
        <w:t>　　图表 125 2009年1月-2010年12月钢材累计出口量同比增长趋势</w:t>
      </w:r>
      <w:r>
        <w:rPr>
          <w:rFonts w:hint="eastAsia"/>
        </w:rPr>
        <w:br/>
      </w:r>
      <w:r>
        <w:rPr>
          <w:rFonts w:hint="eastAsia"/>
        </w:rPr>
        <w:t>　　图表 126 2009年1月-2010年12月钢材各月进口量及环比比较</w:t>
      </w:r>
      <w:r>
        <w:rPr>
          <w:rFonts w:hint="eastAsia"/>
        </w:rPr>
        <w:br/>
      </w:r>
      <w:r>
        <w:rPr>
          <w:rFonts w:hint="eastAsia"/>
        </w:rPr>
        <w:t>　　图表 127 2009年1月-2010年12月钢坯及粗锻件各月进口量及环比比较</w:t>
      </w:r>
      <w:r>
        <w:rPr>
          <w:rFonts w:hint="eastAsia"/>
        </w:rPr>
        <w:br/>
      </w:r>
      <w:r>
        <w:rPr>
          <w:rFonts w:hint="eastAsia"/>
        </w:rPr>
        <w:t>　　图表 128 2009年1月-2010年12月钢材、钢坯累计进口数量同比增长趋势</w:t>
      </w:r>
      <w:r>
        <w:rPr>
          <w:rFonts w:hint="eastAsia"/>
        </w:rPr>
        <w:br/>
      </w:r>
      <w:r>
        <w:rPr>
          <w:rFonts w:hint="eastAsia"/>
        </w:rPr>
        <w:t>　　图表 129 2009年1月-2010年12月钢材、钢坯进出口贸易差额趋势</w:t>
      </w:r>
      <w:r>
        <w:rPr>
          <w:rFonts w:hint="eastAsia"/>
        </w:rPr>
        <w:br/>
      </w:r>
      <w:r>
        <w:rPr>
          <w:rFonts w:hint="eastAsia"/>
        </w:rPr>
        <w:t>　　图表 131 2006年新疆钢材产量分析</w:t>
      </w:r>
      <w:r>
        <w:rPr>
          <w:rFonts w:hint="eastAsia"/>
        </w:rPr>
        <w:br/>
      </w:r>
      <w:r>
        <w:rPr>
          <w:rFonts w:hint="eastAsia"/>
        </w:rPr>
        <w:t>　　图表 132 2006年新疆线材产量分析</w:t>
      </w:r>
      <w:r>
        <w:rPr>
          <w:rFonts w:hint="eastAsia"/>
        </w:rPr>
        <w:br/>
      </w:r>
      <w:r>
        <w:rPr>
          <w:rFonts w:hint="eastAsia"/>
        </w:rPr>
        <w:t>　　图表 133 2007年新疆钢材产量分析</w:t>
      </w:r>
      <w:r>
        <w:rPr>
          <w:rFonts w:hint="eastAsia"/>
        </w:rPr>
        <w:br/>
      </w:r>
      <w:r>
        <w:rPr>
          <w:rFonts w:hint="eastAsia"/>
        </w:rPr>
        <w:t>　　图表 134 2007年新疆线材产量分析</w:t>
      </w:r>
      <w:r>
        <w:rPr>
          <w:rFonts w:hint="eastAsia"/>
        </w:rPr>
        <w:br/>
      </w:r>
      <w:r>
        <w:rPr>
          <w:rFonts w:hint="eastAsia"/>
        </w:rPr>
        <w:t>　　图表 135 2008年新疆钢材产量分析</w:t>
      </w:r>
      <w:r>
        <w:rPr>
          <w:rFonts w:hint="eastAsia"/>
        </w:rPr>
        <w:br/>
      </w:r>
      <w:r>
        <w:rPr>
          <w:rFonts w:hint="eastAsia"/>
        </w:rPr>
        <w:t>　　图表 136 2008年新疆线材产量分析</w:t>
      </w:r>
      <w:r>
        <w:rPr>
          <w:rFonts w:hint="eastAsia"/>
        </w:rPr>
        <w:br/>
      </w:r>
      <w:r>
        <w:rPr>
          <w:rFonts w:hint="eastAsia"/>
        </w:rPr>
        <w:t>　　图表 137 2009年新疆钢材产量分析</w:t>
      </w:r>
      <w:r>
        <w:rPr>
          <w:rFonts w:hint="eastAsia"/>
        </w:rPr>
        <w:br/>
      </w:r>
      <w:r>
        <w:rPr>
          <w:rFonts w:hint="eastAsia"/>
        </w:rPr>
        <w:t>　　图表 138 2009年新疆线材产量分析</w:t>
      </w:r>
      <w:r>
        <w:rPr>
          <w:rFonts w:hint="eastAsia"/>
        </w:rPr>
        <w:br/>
      </w:r>
      <w:r>
        <w:rPr>
          <w:rFonts w:hint="eastAsia"/>
        </w:rPr>
        <w:t>　　图表 146 八一钢铁生产流程图</w:t>
      </w:r>
      <w:r>
        <w:rPr>
          <w:rFonts w:hint="eastAsia"/>
        </w:rPr>
        <w:br/>
      </w:r>
      <w:r>
        <w:rPr>
          <w:rFonts w:hint="eastAsia"/>
        </w:rPr>
        <w:t>　　图表 147 2009年八一钢铁资产负债表</w:t>
      </w:r>
      <w:r>
        <w:rPr>
          <w:rFonts w:hint="eastAsia"/>
        </w:rPr>
        <w:br/>
      </w:r>
      <w:r>
        <w:rPr>
          <w:rFonts w:hint="eastAsia"/>
        </w:rPr>
        <w:t>　　图表 148 2009年八一钢铁利润表</w:t>
      </w:r>
      <w:r>
        <w:rPr>
          <w:rFonts w:hint="eastAsia"/>
        </w:rPr>
        <w:br/>
      </w:r>
      <w:r>
        <w:rPr>
          <w:rFonts w:hint="eastAsia"/>
        </w:rPr>
        <w:t>　　图表 149 2009年八一钢铁财务指标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76d843243a4790" w:history="1">
        <w:r>
          <w:rPr>
            <w:rStyle w:val="Hyperlink"/>
          </w:rPr>
          <w:t>2011-2016年新疆钢材行业市场研究报告</w:t>
        </w:r>
      </w:hyperlink>
      <w:r>
        <w:rPr>
          <w:color w:val="C00000"/>
        </w:rPr>
        <w:t>》，报告编号：</w:t>
      </w:r>
      <w:r>
        <w:rPr>
          <w:rFonts w:hint="eastAsia"/>
          <w:color w:val="C00000"/>
        </w:rPr>
        <w:t>0663065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f76d843243a4790" w:history="1">
        <w:r>
          <w:rPr>
            <w:rStyle w:val="Hyperlink"/>
          </w:rPr>
          <w:t>https://www.20087.com/2011-05/R_2011_2016nianxinjianggangcaixingyesh.html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0507618824448d" w:history="1">
      <w:r>
        <w:rPr>
          <w:rStyle w:val="Hyperlink"/>
        </w:rPr>
        <w:t>2011-2016年新疆钢材行业市场研究报告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6nianxinjianggangcaixingyesh.html" TargetMode="External" Id="R1f76d843243a4790" /></Relationships>
</file>

<file path=word/_rels/header2.xml.rels>&#65279;<?xml version="1.0" encoding="utf-8"?><Relationships xmlns="http://schemas.openxmlformats.org/package/2006/relationships"><Relationship Type="http://schemas.openxmlformats.org/officeDocument/2006/relationships/hyperlink" Target="https://www.20087.com/2011-05/R_2011_2016nianxinjianggangcaixingyesh.html" TargetMode="External" Id="Rdf050761882444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2011-05-18T05:48:00Z</dcterms:created>
  <dcterms:modified xsi:type="dcterms:W3CDTF">2011-05-18T06:48:00Z</dcterms:modified>
  <dc:subject>2011-2016年新疆钢材行业市场研究报告</dc:subject>
  <dc:title>2011-2016年新疆钢材行业市场研究报告</dc:title>
  <cp:keywords>2011-2016年新疆钢材行业市场研究报告</cp:keywords>
  <dc:description>2011-2016年新疆钢材行业市场研究报告</dc:description>
</cp:coreProperties>
</file>