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daaaf31b674f30" w:history="1">
              <w:r>
                <w:rPr>
                  <w:rStyle w:val="Hyperlink"/>
                </w:rPr>
                <w:t>2011-2016年无水葡萄糖行业深度分析预测研究报告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daaaf31b674f30" w:history="1">
              <w:r>
                <w:rPr>
                  <w:rStyle w:val="Hyperlink"/>
                </w:rPr>
                <w:t>2011-2016年无水葡萄糖行业深度分析预测研究报告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067A928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daaaf31b674f30" w:history="1">
                <w:r>
                  <w:rPr>
                    <w:rStyle w:val="Hyperlink"/>
                  </w:rPr>
                  <w:t>https://www.20087.com/2011-05/R_2011_2016nianwushuiputaotangxingyesh.html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水葡萄糖是一种重要的食品添加剂和医药原料，在近年来随着食品工业和医疗健康行业的发展和技术进步而需求量持续增长。目前，无水葡萄糖不仅在纯度、溶解性方面有所提高，还在保质期与安全性方面实现了优化。随着生物技术和食品加工技术的进步，无水葡萄糖能够更好地适应不同食品和药品的应用需求，提高了产品的市场竞争力。此外，随着用户对高效能、高品质食品添加剂和医药原料的需求增加，无水葡萄糖的研发更加注重提高其在纯度与溶解性方面的表现。</w:t>
      </w:r>
      <w:r>
        <w:rPr>
          <w:rFonts w:hint="eastAsia"/>
        </w:rPr>
        <w:br/>
      </w:r>
      <w:r>
        <w:rPr>
          <w:rFonts w:hint="eastAsia"/>
        </w:rPr>
        <w:t>　　未来，无水葡萄糖的发展将主要体现在以下几个方面：一是随着相关行业的发展，无水葡萄糖将更加注重提高其在纯度与溶解性方面的表现；二是随着生物技术和食品加工技术的进步，无水葡萄糖将更加注重提高其在保质期与安全性方面的表现；三是随着环保法规的趋严，无水葡萄糖的生产将更加注重采用环保材料和减少生产过程中的环境污染；四是随着可持续发展理念的推广，无水葡萄糖的生产将更加注重采用高效能的技术，支持可持续发展的生产和消费模式。</w:t>
      </w:r>
      <w:r>
        <w:rPr>
          <w:rFonts w:hint="eastAsia"/>
        </w:rPr>
        <w:br/>
      </w:r>
      <w:r>
        <w:rPr>
          <w:rFonts w:hint="eastAsia"/>
        </w:rPr>
        <w:t>　　据市场调研网（中智林）《</w:t>
      </w:r>
      <w:hyperlink r:id="Re8daaaf31b674f30" w:history="1">
        <w:r>
          <w:rPr>
            <w:rStyle w:val="Hyperlink"/>
          </w:rPr>
          <w:t>2011-2016年无水葡萄糖行业深度分析预测研究报告</w:t>
        </w:r>
      </w:hyperlink>
      <w:r>
        <w:rPr>
          <w:rFonts w:hint="eastAsia"/>
        </w:rPr>
        <w:t>》，2011年无水葡萄糖行业市场规模达 亿元，预计2016年市场规模将达 亿元，期间年均复合增长率（CAGR）达 %。报告依托多年行业监测数据，结合无水葡萄糖行业现状与未来前景，系统分析了无水葡萄糖市场需求、市场规模、产业链结构、价格机制及细分市场特征。报告对无水葡萄糖市场前景进行了客观评估，预测了无水葡萄糖行业发展趋势，并详细解读了品牌竞争格局、市场集中度及重点企业的运营表现。此外，报告通过SWOT分析识别了无水葡萄糖行业机遇与潜在风险，为投资者和决策者提供了科学、规范的战略建议，助力把握无水葡萄糖行业的投资方向与发展机会。</w:t>
      </w:r>
      <w:r>
        <w:rPr>
          <w:rFonts w:hint="eastAsia"/>
        </w:rPr>
        <w:br/>
      </w:r>
      <w:r>
        <w:rPr>
          <w:rFonts w:hint="eastAsia"/>
        </w:rPr>
        <w:br/>
      </w:r>
      <w:r>
        <w:rPr>
          <w:rFonts w:hint="eastAsia"/>
        </w:rPr>
        <w:t>第一章 中国无水葡萄糖产品概述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中国无水葡萄糖环境分析</w:t>
      </w:r>
      <w:r>
        <w:rPr>
          <w:rFonts w:hint="eastAsia"/>
        </w:rPr>
        <w:br/>
      </w:r>
      <w:r>
        <w:rPr>
          <w:rFonts w:hint="eastAsia"/>
        </w:rPr>
        <w:t>　　第一节 中国经济发展环境分析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四、中国宏观经济发展预测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第三章 国外市场的无水葡萄糖</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无水葡萄糖特性分析</w:t>
      </w:r>
      <w:r>
        <w:rPr>
          <w:rFonts w:hint="eastAsia"/>
        </w:rPr>
        <w:br/>
      </w:r>
      <w:r>
        <w:rPr>
          <w:rFonts w:hint="eastAsia"/>
        </w:rPr>
        <w:t>　　第一节 集中度无水葡萄糖及预测</w:t>
      </w:r>
      <w:r>
        <w:rPr>
          <w:rFonts w:hint="eastAsia"/>
        </w:rPr>
        <w:br/>
      </w:r>
      <w:r>
        <w:rPr>
          <w:rFonts w:hint="eastAsia"/>
        </w:rPr>
        <w:t>　　第二节 SWOT无水葡萄糖及预测</w:t>
      </w:r>
      <w:r>
        <w:rPr>
          <w:rFonts w:hint="eastAsia"/>
        </w:rPr>
        <w:br/>
      </w:r>
      <w:r>
        <w:rPr>
          <w:rFonts w:hint="eastAsia"/>
        </w:rPr>
        <w:t>　　　　一、优势无水葡萄糖</w:t>
      </w:r>
      <w:r>
        <w:rPr>
          <w:rFonts w:hint="eastAsia"/>
        </w:rPr>
        <w:br/>
      </w:r>
      <w:r>
        <w:rPr>
          <w:rFonts w:hint="eastAsia"/>
        </w:rPr>
        <w:t>　　　　二、劣势无水葡萄糖</w:t>
      </w:r>
      <w:r>
        <w:rPr>
          <w:rFonts w:hint="eastAsia"/>
        </w:rPr>
        <w:br/>
      </w:r>
      <w:r>
        <w:rPr>
          <w:rFonts w:hint="eastAsia"/>
        </w:rPr>
        <w:t>　　　　三、机会无水葡萄糖</w:t>
      </w:r>
      <w:r>
        <w:rPr>
          <w:rFonts w:hint="eastAsia"/>
        </w:rPr>
        <w:br/>
      </w:r>
      <w:r>
        <w:rPr>
          <w:rFonts w:hint="eastAsia"/>
        </w:rPr>
        <w:t>　　　　四、风险无水葡萄糖</w:t>
      </w:r>
      <w:r>
        <w:rPr>
          <w:rFonts w:hint="eastAsia"/>
        </w:rPr>
        <w:br/>
      </w:r>
      <w:r>
        <w:rPr>
          <w:rFonts w:hint="eastAsia"/>
        </w:rPr>
        <w:t>　　第三节 无水葡萄糖行业进入退出状况及预测</w:t>
      </w:r>
      <w:r>
        <w:rPr>
          <w:rFonts w:hint="eastAsia"/>
        </w:rPr>
        <w:br/>
      </w:r>
      <w:r>
        <w:rPr>
          <w:rFonts w:hint="eastAsia"/>
        </w:rPr>
        <w:t>　　第四节 无水葡萄糖行业替代品及预测</w:t>
      </w:r>
      <w:r>
        <w:rPr>
          <w:rFonts w:hint="eastAsia"/>
        </w:rPr>
        <w:br/>
      </w:r>
      <w:r>
        <w:rPr>
          <w:rFonts w:hint="eastAsia"/>
        </w:rPr>
        <w:br/>
      </w:r>
      <w:r>
        <w:rPr>
          <w:rFonts w:hint="eastAsia"/>
        </w:rPr>
        <w:t>第五章 中国无水葡萄糖行业发展分析</w:t>
      </w:r>
      <w:r>
        <w:rPr>
          <w:rFonts w:hint="eastAsia"/>
        </w:rPr>
        <w:br/>
      </w:r>
      <w:r>
        <w:rPr>
          <w:rFonts w:hint="eastAsia"/>
        </w:rPr>
        <w:t>　　第一节 中国无水葡萄糖行业市场现状分析及预测</w:t>
      </w:r>
      <w:r>
        <w:rPr>
          <w:rFonts w:hint="eastAsia"/>
        </w:rPr>
        <w:br/>
      </w:r>
      <w:r>
        <w:rPr>
          <w:rFonts w:hint="eastAsia"/>
        </w:rPr>
        <w:t>　　第二节 中国无水葡萄糖产品产量分析及预测</w:t>
      </w:r>
      <w:r>
        <w:rPr>
          <w:rFonts w:hint="eastAsia"/>
        </w:rPr>
        <w:br/>
      </w:r>
      <w:r>
        <w:rPr>
          <w:rFonts w:hint="eastAsia"/>
        </w:rPr>
        <w:t>　　　　一、无水葡萄糖产业总体产能规模</w:t>
      </w:r>
      <w:r>
        <w:rPr>
          <w:rFonts w:hint="eastAsia"/>
        </w:rPr>
        <w:br/>
      </w:r>
      <w:r>
        <w:rPr>
          <w:rFonts w:hint="eastAsia"/>
        </w:rPr>
        <w:t>　　　　二、无水葡萄糖生产区域分布</w:t>
      </w:r>
      <w:r>
        <w:rPr>
          <w:rFonts w:hint="eastAsia"/>
        </w:rPr>
        <w:br/>
      </w:r>
      <w:r>
        <w:rPr>
          <w:rFonts w:hint="eastAsia"/>
        </w:rPr>
        <w:t>　　　　三、2008-2010年无水葡萄糖行业产量</w:t>
      </w:r>
      <w:r>
        <w:rPr>
          <w:rFonts w:hint="eastAsia"/>
        </w:rPr>
        <w:br/>
      </w:r>
      <w:r>
        <w:rPr>
          <w:rFonts w:hint="eastAsia"/>
        </w:rPr>
        <w:t>　　　　四、2008-2010年无水葡萄糖行业消费情况</w:t>
      </w:r>
      <w:r>
        <w:rPr>
          <w:rFonts w:hint="eastAsia"/>
        </w:rPr>
        <w:br/>
      </w:r>
      <w:r>
        <w:rPr>
          <w:rFonts w:hint="eastAsia"/>
        </w:rPr>
        <w:t>　　第三节 中国无水葡萄糖市场需求分析及预测</w:t>
      </w:r>
      <w:r>
        <w:rPr>
          <w:rFonts w:hint="eastAsia"/>
        </w:rPr>
        <w:br/>
      </w:r>
      <w:r>
        <w:rPr>
          <w:rFonts w:hint="eastAsia"/>
        </w:rPr>
        <w:t>　　　　一、中国无水葡萄糖需求特点</w:t>
      </w:r>
      <w:r>
        <w:rPr>
          <w:rFonts w:hint="eastAsia"/>
        </w:rPr>
        <w:br/>
      </w:r>
      <w:r>
        <w:rPr>
          <w:rFonts w:hint="eastAsia"/>
        </w:rPr>
        <w:t>　　　　二、主要地域分布</w:t>
      </w:r>
      <w:r>
        <w:rPr>
          <w:rFonts w:hint="eastAsia"/>
        </w:rPr>
        <w:br/>
      </w:r>
      <w:r>
        <w:rPr>
          <w:rFonts w:hint="eastAsia"/>
        </w:rPr>
        <w:t>　　第四节 中国无水葡萄糖消费状况分析及预测</w:t>
      </w:r>
      <w:r>
        <w:rPr>
          <w:rFonts w:hint="eastAsia"/>
        </w:rPr>
        <w:br/>
      </w:r>
      <w:r>
        <w:rPr>
          <w:rFonts w:hint="eastAsia"/>
        </w:rPr>
        <w:t>　　第五节 中国无水葡萄糖价格趋势分析</w:t>
      </w:r>
      <w:r>
        <w:rPr>
          <w:rFonts w:hint="eastAsia"/>
        </w:rPr>
        <w:br/>
      </w:r>
      <w:r>
        <w:rPr>
          <w:rFonts w:hint="eastAsia"/>
        </w:rPr>
        <w:t>　　　　一、中国无水葡萄糖2005-2009年价格趋势</w:t>
      </w:r>
      <w:r>
        <w:rPr>
          <w:rFonts w:hint="eastAsia"/>
        </w:rPr>
        <w:br/>
      </w:r>
      <w:r>
        <w:rPr>
          <w:rFonts w:hint="eastAsia"/>
        </w:rPr>
        <w:t>　　　　二、中国无水葡萄糖当前市场价格及分析</w:t>
      </w:r>
      <w:r>
        <w:rPr>
          <w:rFonts w:hint="eastAsia"/>
        </w:rPr>
        <w:br/>
      </w:r>
      <w:r>
        <w:rPr>
          <w:rFonts w:hint="eastAsia"/>
        </w:rPr>
        <w:t>　　　　三、影响无水葡萄糖价格因素分析</w:t>
      </w:r>
      <w:r>
        <w:rPr>
          <w:rFonts w:hint="eastAsia"/>
        </w:rPr>
        <w:br/>
      </w:r>
      <w:r>
        <w:rPr>
          <w:rFonts w:hint="eastAsia"/>
        </w:rPr>
        <w:t>　　　　四、2011-2016年中国无水葡萄糖价格走势预测</w:t>
      </w:r>
      <w:r>
        <w:rPr>
          <w:rFonts w:hint="eastAsia"/>
        </w:rPr>
        <w:br/>
      </w:r>
      <w:r>
        <w:rPr>
          <w:rFonts w:hint="eastAsia"/>
        </w:rPr>
        <w:br/>
      </w:r>
      <w:r>
        <w:rPr>
          <w:rFonts w:hint="eastAsia"/>
        </w:rPr>
        <w:t>第六章 中国无水葡萄糖行业分析</w:t>
      </w:r>
      <w:r>
        <w:rPr>
          <w:rFonts w:hint="eastAsia"/>
        </w:rPr>
        <w:br/>
      </w:r>
      <w:r>
        <w:rPr>
          <w:rFonts w:hint="eastAsia"/>
        </w:rPr>
        <w:t>　　　　一、中国无水葡萄糖分析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四、无水葡萄糖SWOT分析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第七章 中国无水葡萄糖进出口分析</w:t>
      </w:r>
      <w:r>
        <w:rPr>
          <w:rFonts w:hint="eastAsia"/>
        </w:rPr>
        <w:br/>
      </w:r>
      <w:r>
        <w:rPr>
          <w:rFonts w:hint="eastAsia"/>
        </w:rPr>
        <w:t>　　　　一、无水葡萄糖进口分析</w:t>
      </w:r>
      <w:r>
        <w:rPr>
          <w:rFonts w:hint="eastAsia"/>
        </w:rPr>
        <w:br/>
      </w:r>
      <w:r>
        <w:rPr>
          <w:rFonts w:hint="eastAsia"/>
        </w:rPr>
        <w:t>　　　　二、无水葡萄糖出口分析</w:t>
      </w:r>
      <w:r>
        <w:rPr>
          <w:rFonts w:hint="eastAsia"/>
        </w:rPr>
        <w:br/>
      </w:r>
      <w:r>
        <w:rPr>
          <w:rFonts w:hint="eastAsia"/>
        </w:rPr>
        <w:br/>
      </w:r>
      <w:r>
        <w:rPr>
          <w:rFonts w:hint="eastAsia"/>
        </w:rPr>
        <w:t>第八章 中国无水葡萄糖产品技术发展分析</w:t>
      </w:r>
      <w:r>
        <w:rPr>
          <w:rFonts w:hint="eastAsia"/>
        </w:rPr>
        <w:br/>
      </w:r>
      <w:r>
        <w:rPr>
          <w:rFonts w:hint="eastAsia"/>
        </w:rPr>
        <w:t>　　　　一、当前中国无水葡萄糖技术发展现况分析</w:t>
      </w:r>
      <w:r>
        <w:rPr>
          <w:rFonts w:hint="eastAsia"/>
        </w:rPr>
        <w:br/>
      </w:r>
      <w:r>
        <w:rPr>
          <w:rFonts w:hint="eastAsia"/>
        </w:rPr>
        <w:t>　　　　二、中国无水葡萄糖产品技术成熟度分析</w:t>
      </w:r>
      <w:r>
        <w:rPr>
          <w:rFonts w:hint="eastAsia"/>
        </w:rPr>
        <w:br/>
      </w:r>
      <w:r>
        <w:rPr>
          <w:rFonts w:hint="eastAsia"/>
        </w:rPr>
        <w:t>　　　　三、中外无水葡萄糖技术差距及其主要因素分析</w:t>
      </w:r>
      <w:r>
        <w:rPr>
          <w:rFonts w:hint="eastAsia"/>
        </w:rPr>
        <w:br/>
      </w:r>
      <w:r>
        <w:rPr>
          <w:rFonts w:hint="eastAsia"/>
        </w:rPr>
        <w:t>　　　　四、提高中国无水葡萄糖技术的策略</w:t>
      </w:r>
      <w:r>
        <w:rPr>
          <w:rFonts w:hint="eastAsia"/>
        </w:rPr>
        <w:br/>
      </w:r>
      <w:r>
        <w:rPr>
          <w:rFonts w:hint="eastAsia"/>
        </w:rPr>
        <w:br/>
      </w:r>
      <w:r>
        <w:rPr>
          <w:rFonts w:hint="eastAsia"/>
        </w:rPr>
        <w:t>第九章 无水葡萄糖国内重要企业分析</w:t>
      </w:r>
      <w:r>
        <w:rPr>
          <w:rFonts w:hint="eastAsia"/>
        </w:rPr>
        <w:br/>
      </w:r>
      <w:r>
        <w:rPr>
          <w:rFonts w:hint="eastAsia"/>
        </w:rPr>
        <w:t>　　第一节 重点企业1</w:t>
      </w:r>
      <w:r>
        <w:rPr>
          <w:rFonts w:hint="eastAsia"/>
        </w:rPr>
        <w:br/>
      </w:r>
      <w:r>
        <w:rPr>
          <w:rFonts w:hint="eastAsia"/>
        </w:rPr>
        <w:t>　　　　　　1.1 企业介绍</w:t>
      </w:r>
      <w:r>
        <w:rPr>
          <w:rFonts w:hint="eastAsia"/>
        </w:rPr>
        <w:br/>
      </w:r>
      <w:r>
        <w:rPr>
          <w:rFonts w:hint="eastAsia"/>
        </w:rPr>
        <w:t>　　　　　　1.2 企业经营状况分析</w:t>
      </w:r>
      <w:r>
        <w:rPr>
          <w:rFonts w:hint="eastAsia"/>
        </w:rPr>
        <w:br/>
      </w:r>
      <w:r>
        <w:rPr>
          <w:rFonts w:hint="eastAsia"/>
        </w:rPr>
        <w:t>　　　　　　1.3 企业未来发展策略</w:t>
      </w:r>
      <w:r>
        <w:rPr>
          <w:rFonts w:hint="eastAsia"/>
        </w:rPr>
        <w:br/>
      </w:r>
      <w:r>
        <w:rPr>
          <w:rFonts w:hint="eastAsia"/>
        </w:rPr>
        <w:t>　　第二节 重点企业2</w:t>
      </w:r>
      <w:r>
        <w:rPr>
          <w:rFonts w:hint="eastAsia"/>
        </w:rPr>
        <w:br/>
      </w:r>
      <w:r>
        <w:rPr>
          <w:rFonts w:hint="eastAsia"/>
        </w:rPr>
        <w:t>　　　　　　2.1 企业介绍</w:t>
      </w:r>
      <w:r>
        <w:rPr>
          <w:rFonts w:hint="eastAsia"/>
        </w:rPr>
        <w:br/>
      </w:r>
      <w:r>
        <w:rPr>
          <w:rFonts w:hint="eastAsia"/>
        </w:rPr>
        <w:t>　　　　　　2.2 企业经营状况分析</w:t>
      </w:r>
      <w:r>
        <w:rPr>
          <w:rFonts w:hint="eastAsia"/>
        </w:rPr>
        <w:br/>
      </w:r>
      <w:r>
        <w:rPr>
          <w:rFonts w:hint="eastAsia"/>
        </w:rPr>
        <w:t>　　　　　　2.3 企业未来发展策略</w:t>
      </w:r>
      <w:r>
        <w:rPr>
          <w:rFonts w:hint="eastAsia"/>
        </w:rPr>
        <w:br/>
      </w:r>
      <w:r>
        <w:rPr>
          <w:rFonts w:hint="eastAsia"/>
        </w:rPr>
        <w:t>　　第三节 重点企业3</w:t>
      </w:r>
      <w:r>
        <w:rPr>
          <w:rFonts w:hint="eastAsia"/>
        </w:rPr>
        <w:br/>
      </w:r>
      <w:r>
        <w:rPr>
          <w:rFonts w:hint="eastAsia"/>
        </w:rPr>
        <w:t>　　　　　　3.1 企业介绍</w:t>
      </w:r>
      <w:r>
        <w:rPr>
          <w:rFonts w:hint="eastAsia"/>
        </w:rPr>
        <w:br/>
      </w:r>
      <w:r>
        <w:rPr>
          <w:rFonts w:hint="eastAsia"/>
        </w:rPr>
        <w:t>　　　　　　3.2 企业经营状况分析</w:t>
      </w:r>
      <w:r>
        <w:rPr>
          <w:rFonts w:hint="eastAsia"/>
        </w:rPr>
        <w:br/>
      </w:r>
      <w:r>
        <w:rPr>
          <w:rFonts w:hint="eastAsia"/>
        </w:rPr>
        <w:t>　　　　　　3.3 企业未来发展策略</w:t>
      </w:r>
      <w:r>
        <w:rPr>
          <w:rFonts w:hint="eastAsia"/>
        </w:rPr>
        <w:br/>
      </w:r>
      <w:r>
        <w:rPr>
          <w:rFonts w:hint="eastAsia"/>
        </w:rPr>
        <w:t>　　第四节 重点企业4</w:t>
      </w:r>
      <w:r>
        <w:rPr>
          <w:rFonts w:hint="eastAsia"/>
        </w:rPr>
        <w:br/>
      </w:r>
      <w:r>
        <w:rPr>
          <w:rFonts w:hint="eastAsia"/>
        </w:rPr>
        <w:t>　　　　　　4.1 企业介绍</w:t>
      </w:r>
      <w:r>
        <w:rPr>
          <w:rFonts w:hint="eastAsia"/>
        </w:rPr>
        <w:br/>
      </w:r>
      <w:r>
        <w:rPr>
          <w:rFonts w:hint="eastAsia"/>
        </w:rPr>
        <w:t>　　　　　　4.2 企业经营状况分析</w:t>
      </w:r>
      <w:r>
        <w:rPr>
          <w:rFonts w:hint="eastAsia"/>
        </w:rPr>
        <w:br/>
      </w:r>
      <w:r>
        <w:rPr>
          <w:rFonts w:hint="eastAsia"/>
        </w:rPr>
        <w:t>　　　　　　4.3 企业未来发展策略</w:t>
      </w:r>
      <w:r>
        <w:rPr>
          <w:rFonts w:hint="eastAsia"/>
        </w:rPr>
        <w:br/>
      </w:r>
      <w:r>
        <w:rPr>
          <w:rFonts w:hint="eastAsia"/>
        </w:rPr>
        <w:t>　　第五节 重点企业5</w:t>
      </w:r>
      <w:r>
        <w:rPr>
          <w:rFonts w:hint="eastAsia"/>
        </w:rPr>
        <w:br/>
      </w:r>
      <w:r>
        <w:rPr>
          <w:rFonts w:hint="eastAsia"/>
        </w:rPr>
        <w:t>　　　　　　5.1 企业介绍</w:t>
      </w:r>
      <w:r>
        <w:rPr>
          <w:rFonts w:hint="eastAsia"/>
        </w:rPr>
        <w:br/>
      </w:r>
      <w:r>
        <w:rPr>
          <w:rFonts w:hint="eastAsia"/>
        </w:rPr>
        <w:t>　　　　　　5.2 企业经营状况分析</w:t>
      </w:r>
      <w:r>
        <w:rPr>
          <w:rFonts w:hint="eastAsia"/>
        </w:rPr>
        <w:br/>
      </w:r>
      <w:r>
        <w:rPr>
          <w:rFonts w:hint="eastAsia"/>
        </w:rPr>
        <w:t>　　　　　　5.3 企业未来发展策略</w:t>
      </w:r>
      <w:r>
        <w:rPr>
          <w:rFonts w:hint="eastAsia"/>
        </w:rPr>
        <w:br/>
      </w:r>
      <w:r>
        <w:rPr>
          <w:rFonts w:hint="eastAsia"/>
        </w:rPr>
        <w:br/>
      </w:r>
      <w:r>
        <w:rPr>
          <w:rFonts w:hint="eastAsia"/>
        </w:rPr>
        <w:t>第十章 无水葡萄糖行业投资建议</w:t>
      </w:r>
      <w:r>
        <w:rPr>
          <w:rFonts w:hint="eastAsia"/>
        </w:rPr>
        <w:br/>
      </w:r>
      <w:r>
        <w:rPr>
          <w:rFonts w:hint="eastAsia"/>
        </w:rPr>
        <w:t>　　第一节 无水葡萄糖投资环境分析</w:t>
      </w:r>
      <w:r>
        <w:rPr>
          <w:rFonts w:hint="eastAsia"/>
        </w:rPr>
        <w:br/>
      </w:r>
      <w:r>
        <w:rPr>
          <w:rFonts w:hint="eastAsia"/>
        </w:rPr>
        <w:t>　　第二节 无水葡萄糖投资风险分析</w:t>
      </w:r>
      <w:r>
        <w:rPr>
          <w:rFonts w:hint="eastAsia"/>
        </w:rPr>
        <w:br/>
      </w:r>
      <w:r>
        <w:rPr>
          <w:rFonts w:hint="eastAsia"/>
        </w:rPr>
        <w:t>　　第三节 无水葡萄糖投资建议</w:t>
      </w:r>
      <w:r>
        <w:rPr>
          <w:rFonts w:hint="eastAsia"/>
        </w:rPr>
        <w:br/>
      </w:r>
      <w:r>
        <w:rPr>
          <w:rFonts w:hint="eastAsia"/>
        </w:rPr>
        <w:br/>
      </w:r>
      <w:r>
        <w:rPr>
          <w:rFonts w:hint="eastAsia"/>
        </w:rPr>
        <w:t>第十一章 中国无水葡萄糖未来发展预测及投资前景分析</w:t>
      </w:r>
      <w:r>
        <w:rPr>
          <w:rFonts w:hint="eastAsia"/>
        </w:rPr>
        <w:br/>
      </w:r>
      <w:r>
        <w:rPr>
          <w:rFonts w:hint="eastAsia"/>
        </w:rPr>
        <w:t>　　第一节 未来无水葡萄糖行业发展趋势分析</w:t>
      </w:r>
      <w:r>
        <w:rPr>
          <w:rFonts w:hint="eastAsia"/>
        </w:rPr>
        <w:br/>
      </w:r>
      <w:r>
        <w:rPr>
          <w:rFonts w:hint="eastAsia"/>
        </w:rPr>
        <w:t>　　　　一、未来无水葡萄糖行业发展分析</w:t>
      </w:r>
      <w:r>
        <w:rPr>
          <w:rFonts w:hint="eastAsia"/>
        </w:rPr>
        <w:br/>
      </w:r>
      <w:r>
        <w:rPr>
          <w:rFonts w:hint="eastAsia"/>
        </w:rPr>
        <w:t>　　　　二、未来无水葡萄糖行业技术开发方向</w:t>
      </w:r>
      <w:r>
        <w:rPr>
          <w:rFonts w:hint="eastAsia"/>
        </w:rPr>
        <w:br/>
      </w:r>
      <w:r>
        <w:rPr>
          <w:rFonts w:hint="eastAsia"/>
        </w:rPr>
        <w:t>　　　　三、总体行业“十二五”整体规划及预测</w:t>
      </w:r>
      <w:r>
        <w:rPr>
          <w:rFonts w:hint="eastAsia"/>
        </w:rPr>
        <w:br/>
      </w:r>
      <w:r>
        <w:rPr>
          <w:rFonts w:hint="eastAsia"/>
        </w:rPr>
        <w:t>　　第二节 2011-2015年无水葡萄糖行业运行状况预测</w:t>
      </w:r>
      <w:r>
        <w:rPr>
          <w:rFonts w:hint="eastAsia"/>
        </w:rPr>
        <w:br/>
      </w:r>
      <w:r>
        <w:rPr>
          <w:rFonts w:hint="eastAsia"/>
        </w:rPr>
        <w:t>　　　　一、2011-2015年无水葡萄糖行业工业总产值预测</w:t>
      </w:r>
      <w:r>
        <w:rPr>
          <w:rFonts w:hint="eastAsia"/>
        </w:rPr>
        <w:br/>
      </w:r>
      <w:r>
        <w:rPr>
          <w:rFonts w:hint="eastAsia"/>
        </w:rPr>
        <w:t>　　　　二、2011-2015年无水葡萄糖行业销售收入预测</w:t>
      </w:r>
      <w:r>
        <w:rPr>
          <w:rFonts w:hint="eastAsia"/>
        </w:rPr>
        <w:br/>
      </w:r>
      <w:r>
        <w:rPr>
          <w:rFonts w:hint="eastAsia"/>
        </w:rPr>
        <w:t>　　　　三、2011-2015年无水葡萄糖行业总资产预测</w:t>
      </w:r>
      <w:r>
        <w:rPr>
          <w:rFonts w:hint="eastAsia"/>
        </w:rPr>
        <w:br/>
      </w:r>
      <w:r>
        <w:rPr>
          <w:rFonts w:hint="eastAsia"/>
        </w:rPr>
        <w:br/>
      </w:r>
      <w:r>
        <w:rPr>
          <w:rFonts w:hint="eastAsia"/>
        </w:rPr>
        <w:t>第十二章 业内专家对中国无水葡萄糖投资的建议及观点</w:t>
      </w:r>
      <w:r>
        <w:rPr>
          <w:rFonts w:hint="eastAsia"/>
        </w:rPr>
        <w:br/>
      </w:r>
      <w:r>
        <w:rPr>
          <w:rFonts w:hint="eastAsia"/>
        </w:rPr>
        <w:t>　　第一节 投资机遇无水葡萄糖</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投资风险无水葡萄糖</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daaaf31b674f30" w:history="1">
        <w:r>
          <w:rPr>
            <w:rStyle w:val="Hyperlink"/>
          </w:rPr>
          <w:t>2011-2016年无水葡萄糖行业深度分析预测研究报告</w:t>
        </w:r>
      </w:hyperlink>
      <w:r>
        <w:rPr>
          <w:color w:val="C00000"/>
        </w:rPr>
        <w:t>》，报告编号：</w:t>
      </w:r>
      <w:r>
        <w:rPr>
          <w:rFonts w:hint="eastAsia"/>
          <w:color w:val="C00000"/>
        </w:rPr>
        <w:t>067A928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daaaf31b674f30" w:history="1">
        <w:r>
          <w:rPr>
            <w:rStyle w:val="Hyperlink"/>
          </w:rPr>
          <w:t>https://www.20087.com/2011-05/R_2011_2016nianwushuiputaotangxingyesh.html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热点：无水葡萄糖和葡萄糖区别、无水葡萄糖是什么东西、无水葡萄糖价格、无水葡萄糖和一水葡萄糖哪个好、无水葡萄糖升糖吗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614903bd3643c7" w:history="1">
      <w:r>
        <w:rPr>
          <w:rStyle w:val="Hyperlink"/>
        </w:rPr>
        <w:t>2011-2016年无水葡萄糖行业深度分析预测研究报告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6nianwushuiputaotangxingyesh.html" TargetMode="External" Id="Re8daaaf31b674f30" /></Relationships>
</file>

<file path=word/_rels/header2.xml.rels>&#65279;<?xml version="1.0" encoding="utf-8"?><Relationships xmlns="http://schemas.openxmlformats.org/package/2006/relationships"><Relationship Type="http://schemas.openxmlformats.org/officeDocument/2006/relationships/hyperlink" Target="https://www.20087.com/2011-05/R_2011_2016nianwushuiputaotangxingyesh.html" TargetMode="External" Id="Rb6614903bd3643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2011-05-30T00:57:00Z</dcterms:created>
  <dcterms:modified xsi:type="dcterms:W3CDTF">2011-05-30T01:57:00Z</dcterms:modified>
  <dc:subject>2011-2016年无水葡萄糖行业深度分析预测研究报告</dc:subject>
  <dc:title>2011-2016年无水葡萄糖行业深度分析预测研究报告</dc:title>
  <cp:keywords>2011-2016年无水葡萄糖行业深度分析预测研究报告</cp:keywords>
  <dc:description>2011-2016年无水葡萄糖行业深度分析预测研究报告</dc:description>
</cp:coreProperties>
</file>