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47d935ef140e5" w:history="1">
              <w:r>
                <w:rPr>
                  <w:rStyle w:val="Hyperlink"/>
                </w:rPr>
                <w:t>2011-2016年电解水机行业市场研究报告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47d935ef140e5" w:history="1">
              <w:r>
                <w:rPr>
                  <w:rStyle w:val="Hyperlink"/>
                </w:rPr>
                <w:t>2011-2016年电解水机行业市场研究报告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47d935ef140e5" w:history="1">
                <w:r>
                  <w:rPr>
                    <w:rStyle w:val="Hyperlink"/>
                  </w:rPr>
                  <w:t>https://www.20087.com/2011-05/R_2011_2016niandianjieshuijixingyeshic.html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电解水机行业的界定</w:t>
      </w:r>
      <w:r>
        <w:rPr>
          <w:rFonts w:hint="eastAsia"/>
        </w:rPr>
        <w:br/>
      </w:r>
      <w:r>
        <w:rPr>
          <w:rFonts w:hint="eastAsia"/>
        </w:rPr>
        <w:t>　　　　一、电解水机行业定义</w:t>
      </w:r>
      <w:r>
        <w:rPr>
          <w:rFonts w:hint="eastAsia"/>
        </w:rPr>
        <w:br/>
      </w:r>
      <w:r>
        <w:rPr>
          <w:rFonts w:hint="eastAsia"/>
        </w:rPr>
        <w:t>　　　　二、电解水机行业的发展历程</w:t>
      </w:r>
      <w:r>
        <w:rPr>
          <w:rFonts w:hint="eastAsia"/>
        </w:rPr>
        <w:br/>
      </w:r>
      <w:r>
        <w:rPr>
          <w:rFonts w:hint="eastAsia"/>
        </w:rPr>
        <w:t>　　　　三、行业产品分类</w:t>
      </w:r>
      <w:r>
        <w:rPr>
          <w:rFonts w:hint="eastAsia"/>
        </w:rPr>
        <w:br/>
      </w:r>
      <w:r>
        <w:rPr>
          <w:rFonts w:hint="eastAsia"/>
        </w:rPr>
        <w:t>　　　　四、细分产品应用领域分析</w:t>
      </w:r>
      <w:r>
        <w:rPr>
          <w:rFonts w:hint="eastAsia"/>
        </w:rPr>
        <w:br/>
      </w:r>
      <w:r>
        <w:rPr>
          <w:rFonts w:hint="eastAsia"/>
        </w:rPr>
        <w:t>　　第二节 电解水机行业所处生命周期</w:t>
      </w:r>
      <w:r>
        <w:rPr>
          <w:rFonts w:hint="eastAsia"/>
        </w:rPr>
        <w:br/>
      </w:r>
      <w:r>
        <w:rPr>
          <w:rFonts w:hint="eastAsia"/>
        </w:rPr>
        <w:t>　　第三节 电解水机行业技术发展状况</w:t>
      </w:r>
      <w:r>
        <w:rPr>
          <w:rFonts w:hint="eastAsia"/>
        </w:rPr>
        <w:br/>
      </w:r>
      <w:r>
        <w:rPr>
          <w:rFonts w:hint="eastAsia"/>
        </w:rPr>
        <w:t>　　第四节 产品差异化程度</w:t>
      </w:r>
      <w:r>
        <w:rPr>
          <w:rFonts w:hint="eastAsia"/>
        </w:rPr>
        <w:br/>
      </w:r>
      <w:r>
        <w:rPr>
          <w:rFonts w:hint="eastAsia"/>
        </w:rPr>
        <w:t>　　第五节 电解水机行业所属产业概述</w:t>
      </w:r>
      <w:r>
        <w:rPr>
          <w:rFonts w:hint="eastAsia"/>
        </w:rPr>
        <w:br/>
      </w:r>
      <w:r>
        <w:rPr>
          <w:rFonts w:hint="eastAsia"/>
        </w:rPr>
        <w:t>　　　　一、所属产业发展简述</w:t>
      </w:r>
      <w:r>
        <w:rPr>
          <w:rFonts w:hint="eastAsia"/>
        </w:rPr>
        <w:br/>
      </w:r>
      <w:r>
        <w:rPr>
          <w:rFonts w:hint="eastAsia"/>
        </w:rPr>
        <w:t>　　　　二、电解水机行业在产业链中的作用</w:t>
      </w:r>
      <w:r>
        <w:rPr>
          <w:rFonts w:hint="eastAsia"/>
        </w:rPr>
        <w:br/>
      </w:r>
      <w:r>
        <w:rPr>
          <w:rFonts w:hint="eastAsia"/>
        </w:rPr>
        <w:t>　　　　三、相关行业简述</w:t>
      </w:r>
      <w:r>
        <w:rPr>
          <w:rFonts w:hint="eastAsia"/>
        </w:rPr>
        <w:br/>
      </w:r>
      <w:r>
        <w:rPr>
          <w:rFonts w:hint="eastAsia"/>
        </w:rPr>
        <w:t>　　第六节 行业成功关键因素分析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电解水机行业运行经济环境分析</w:t>
      </w:r>
      <w:r>
        <w:rPr>
          <w:rFonts w:hint="eastAsia"/>
        </w:rPr>
        <w:br/>
      </w:r>
      <w:r>
        <w:rPr>
          <w:rFonts w:hint="eastAsia"/>
        </w:rPr>
        <w:t>　　第一节 2014年世界经济运行形势</w:t>
      </w:r>
      <w:r>
        <w:rPr>
          <w:rFonts w:hint="eastAsia"/>
        </w:rPr>
        <w:br/>
      </w:r>
      <w:r>
        <w:rPr>
          <w:rFonts w:hint="eastAsia"/>
        </w:rPr>
        <w:t>　　第二节 2014年中国宏观经济运行情况</w:t>
      </w:r>
      <w:r>
        <w:rPr>
          <w:rFonts w:hint="eastAsia"/>
        </w:rPr>
        <w:br/>
      </w:r>
      <w:r>
        <w:rPr>
          <w:rFonts w:hint="eastAsia"/>
        </w:rPr>
        <w:t>　　第三节 2015-2020年我国宏观经济发展趋势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电解水机行业发展与规划政策研究</w:t>
      </w:r>
      <w:r>
        <w:rPr>
          <w:rFonts w:hint="eastAsia"/>
        </w:rPr>
        <w:br/>
      </w:r>
      <w:r>
        <w:rPr>
          <w:rFonts w:hint="eastAsia"/>
        </w:rPr>
        <w:t>　　第一节 电解水机行业发展政策</w:t>
      </w:r>
      <w:r>
        <w:rPr>
          <w:rFonts w:hint="eastAsia"/>
        </w:rPr>
        <w:br/>
      </w:r>
      <w:r>
        <w:rPr>
          <w:rFonts w:hint="eastAsia"/>
        </w:rPr>
        <w:t>　　　　一、电解水机行业准入政策分析</w:t>
      </w:r>
      <w:r>
        <w:rPr>
          <w:rFonts w:hint="eastAsia"/>
        </w:rPr>
        <w:br/>
      </w:r>
      <w:r>
        <w:rPr>
          <w:rFonts w:hint="eastAsia"/>
        </w:rPr>
        <w:t>　　　　二、电解水机行业政策的实施重点</w:t>
      </w:r>
      <w:r>
        <w:rPr>
          <w:rFonts w:hint="eastAsia"/>
        </w:rPr>
        <w:br/>
      </w:r>
      <w:r>
        <w:rPr>
          <w:rFonts w:hint="eastAsia"/>
        </w:rPr>
        <w:t>　　　　三、重点区域行业及产业政策</w:t>
      </w:r>
      <w:r>
        <w:rPr>
          <w:rFonts w:hint="eastAsia"/>
        </w:rPr>
        <w:br/>
      </w:r>
      <w:r>
        <w:rPr>
          <w:rFonts w:hint="eastAsia"/>
        </w:rPr>
        <w:t>　　第二节 电解水机行业链相关政策分析</w:t>
      </w:r>
      <w:r>
        <w:rPr>
          <w:rFonts w:hint="eastAsia"/>
        </w:rPr>
        <w:br/>
      </w:r>
      <w:r>
        <w:rPr>
          <w:rFonts w:hint="eastAsia"/>
        </w:rPr>
        <w:t>　　　　一、上游行业发展政策概述</w:t>
      </w:r>
      <w:r>
        <w:rPr>
          <w:rFonts w:hint="eastAsia"/>
        </w:rPr>
        <w:br/>
      </w:r>
      <w:r>
        <w:rPr>
          <w:rFonts w:hint="eastAsia"/>
        </w:rPr>
        <w:t>　　　　二、下游行业发展政策概述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电解水机行业发展研究</w:t>
      </w:r>
      <w:r>
        <w:rPr>
          <w:rFonts w:hint="eastAsia"/>
        </w:rPr>
        <w:br/>
      </w:r>
      <w:r>
        <w:rPr>
          <w:rFonts w:hint="eastAsia"/>
        </w:rPr>
        <w:t>　　第一节 全球电解水机行业市场发展现状（主要国家与地区）</w:t>
      </w:r>
      <w:r>
        <w:rPr>
          <w:rFonts w:hint="eastAsia"/>
        </w:rPr>
        <w:br/>
      </w:r>
      <w:r>
        <w:rPr>
          <w:rFonts w:hint="eastAsia"/>
        </w:rPr>
        <w:t>　　第二节 我国电解水机行业发展现状</w:t>
      </w:r>
      <w:r>
        <w:rPr>
          <w:rFonts w:hint="eastAsia"/>
        </w:rPr>
        <w:br/>
      </w:r>
      <w:r>
        <w:rPr>
          <w:rFonts w:hint="eastAsia"/>
        </w:rPr>
        <w:t>　　第三节 中国电解水机行业各子行业发展现状分析</w:t>
      </w:r>
      <w:r>
        <w:rPr>
          <w:rFonts w:hint="eastAsia"/>
        </w:rPr>
        <w:br/>
      </w:r>
      <w:r>
        <w:rPr>
          <w:rFonts w:hint="eastAsia"/>
        </w:rPr>
        <w:t>　　第四节 中国电解水机行业的世界地位</w:t>
      </w:r>
      <w:r>
        <w:rPr>
          <w:rFonts w:hint="eastAsia"/>
        </w:rPr>
        <w:br/>
      </w:r>
      <w:r>
        <w:rPr>
          <w:rFonts w:hint="eastAsia"/>
        </w:rPr>
        <w:t>　　第五节 电解水机行业发展存在问题</w:t>
      </w:r>
      <w:r>
        <w:rPr>
          <w:rFonts w:hint="eastAsia"/>
        </w:rPr>
        <w:br/>
      </w:r>
      <w:r>
        <w:rPr>
          <w:rFonts w:hint="eastAsia"/>
        </w:rPr>
        <w:t>　　　　一、发展水平</w:t>
      </w:r>
      <w:r>
        <w:rPr>
          <w:rFonts w:hint="eastAsia"/>
        </w:rPr>
        <w:br/>
      </w:r>
      <w:r>
        <w:rPr>
          <w:rFonts w:hint="eastAsia"/>
        </w:rPr>
        <w:t>　　　　二、电解水机行业关联</w:t>
      </w:r>
      <w:r>
        <w:rPr>
          <w:rFonts w:hint="eastAsia"/>
        </w:rPr>
        <w:br/>
      </w:r>
      <w:r>
        <w:rPr>
          <w:rFonts w:hint="eastAsia"/>
        </w:rPr>
        <w:t>　　　　三、资源利用</w:t>
      </w:r>
      <w:r>
        <w:rPr>
          <w:rFonts w:hint="eastAsia"/>
        </w:rPr>
        <w:br/>
      </w:r>
      <w:r>
        <w:rPr>
          <w:rFonts w:hint="eastAsia"/>
        </w:rPr>
        <w:t>　　　　四、区域优势发挥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电解水机关联产业分析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上游行业对电解水机行业发展的影响</w:t>
      </w:r>
      <w:r>
        <w:rPr>
          <w:rFonts w:hint="eastAsia"/>
        </w:rPr>
        <w:br/>
      </w:r>
      <w:r>
        <w:rPr>
          <w:rFonts w:hint="eastAsia"/>
        </w:rPr>
        <w:t>　　第三节 所属产业发展现状</w:t>
      </w:r>
      <w:r>
        <w:rPr>
          <w:rFonts w:hint="eastAsia"/>
        </w:rPr>
        <w:br/>
      </w:r>
      <w:r>
        <w:rPr>
          <w:rFonts w:hint="eastAsia"/>
        </w:rPr>
        <w:t>　　第四节 产业对电解水机行业发展的影响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电解水机行业发展和布局研究</w:t>
      </w:r>
      <w:r>
        <w:rPr>
          <w:rFonts w:hint="eastAsia"/>
        </w:rPr>
        <w:br/>
      </w:r>
      <w:r>
        <w:rPr>
          <w:rFonts w:hint="eastAsia"/>
        </w:rPr>
        <w:t>　　第一节 电解水机行业发展和布局的因素分析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一、自然因素对电解水机行业活动的基础性作用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　　三、其他因素对电解水机行业发展和布局的影响</w:t>
      </w:r>
      <w:r>
        <w:rPr>
          <w:rFonts w:hint="eastAsia"/>
        </w:rPr>
        <w:br/>
      </w:r>
      <w:r>
        <w:rPr>
          <w:rFonts w:hint="eastAsia"/>
        </w:rPr>
        <w:t>　　第二节 电解水机行业结构研究</w:t>
      </w:r>
      <w:r>
        <w:rPr>
          <w:rFonts w:hint="eastAsia"/>
        </w:rPr>
        <w:br/>
      </w:r>
      <w:r>
        <w:rPr>
          <w:rFonts w:hint="eastAsia"/>
        </w:rPr>
        <w:t>　　　　一、电解水机行业细分行业与结构</w:t>
      </w:r>
      <w:r>
        <w:rPr>
          <w:rFonts w:hint="eastAsia"/>
        </w:rPr>
        <w:br/>
      </w:r>
      <w:r>
        <w:rPr>
          <w:rFonts w:hint="eastAsia"/>
        </w:rPr>
        <w:t>　　　　二、电解水机行业结构演变概述</w:t>
      </w:r>
      <w:r>
        <w:rPr>
          <w:rFonts w:hint="eastAsia"/>
        </w:rPr>
        <w:br/>
      </w:r>
      <w:r>
        <w:rPr>
          <w:rFonts w:hint="eastAsia"/>
        </w:rPr>
        <w:t>　　　　三、电解水机行业结构演变的影响因素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四、主导细分行业的选择</w:t>
      </w:r>
      <w:r>
        <w:rPr>
          <w:rFonts w:hint="eastAsia"/>
        </w:rPr>
        <w:br/>
      </w:r>
      <w:r>
        <w:rPr>
          <w:rFonts w:hint="eastAsia"/>
        </w:rPr>
        <w:t>　　第三节 中国电解水机行业区域发展研究</w:t>
      </w:r>
      <w:r>
        <w:rPr>
          <w:rFonts w:hint="eastAsia"/>
        </w:rPr>
        <w:br/>
      </w:r>
      <w:r>
        <w:rPr>
          <w:rFonts w:hint="eastAsia"/>
        </w:rPr>
        <w:t>　　　　一、中国电解水机行业区域发展总体评价</w:t>
      </w:r>
      <w:r>
        <w:rPr>
          <w:rFonts w:hint="eastAsia"/>
        </w:rPr>
        <w:br/>
      </w:r>
      <w:r>
        <w:rPr>
          <w:rFonts w:hint="eastAsia"/>
        </w:rPr>
        <w:t>　　　　二、“东、中、西”部电解水机行业发展研究</w:t>
      </w:r>
      <w:r>
        <w:rPr>
          <w:rFonts w:hint="eastAsia"/>
        </w:rPr>
        <w:br/>
      </w:r>
      <w:r>
        <w:rPr>
          <w:rFonts w:hint="eastAsia"/>
        </w:rPr>
        <w:t>　　　　三、电解水机行业重点发展地区研究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第七章 2014年中国电解水机产品市场供需调查分析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三、2014年中国电解水机产品需求领域及构成分析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四、中国电解水机市场需求趋势及影响因素分析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电解水机产品原材料市场状况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电解水机产品进出口分析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电解水机市场竞争分析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市场竞争组群分析</w:t>
      </w:r>
      <w:r>
        <w:rPr>
          <w:rFonts w:hint="eastAsia"/>
        </w:rPr>
        <w:br/>
      </w:r>
      <w:r>
        <w:rPr>
          <w:rFonts w:hint="eastAsia"/>
        </w:rPr>
        <w:t>　　第三节 进入者分析</w:t>
      </w:r>
      <w:r>
        <w:rPr>
          <w:rFonts w:hint="eastAsia"/>
        </w:rPr>
        <w:br/>
      </w:r>
      <w:r>
        <w:rPr>
          <w:rFonts w:hint="eastAsia"/>
        </w:rPr>
        <w:t>　　第四节 电解水机替代产品分析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电解水机产品市场价格分析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影响电解水机市场价格因素分析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电解水机市场渠道分析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电解水机用户分析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国内10家电解水机生产企业分析</w:t>
      </w:r>
      <w:r>
        <w:rPr>
          <w:rFonts w:hint="eastAsia"/>
        </w:rPr>
        <w:br/>
      </w:r>
      <w:r>
        <w:rPr>
          <w:rFonts w:hint="eastAsia"/>
        </w:rPr>
        <w:t>　　第一节 广州蓝态环保科技有限公司财务分析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深圳市多利键科技发展有限公司财务分析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深圳市水王实业有限公司财务分析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烟台马可波罗电子科技有限公司财务分析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威海好乐功能水设备有限公司财务分析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深圳市好美水科技开发有限公司财务分析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广州健益环保科技有限公司财务分析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天年生物（中国）有限公司财务分析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三洋生物财务分析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西安新生源饮水设备有限公司财务分析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投资篇</w:t>
      </w:r>
      <w:r>
        <w:rPr>
          <w:rFonts w:hint="eastAsia"/>
        </w:rPr>
        <w:br/>
      </w:r>
      <w:r>
        <w:rPr>
          <w:rFonts w:hint="eastAsia"/>
        </w:rPr>
        <w:t>第十五章 中国电解水机行业投资机会与风险分析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我国电解水机行业投资环境研究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中国电解水机行业成长性分析</w:t>
      </w:r>
      <w:r>
        <w:rPr>
          <w:rFonts w:hint="eastAsia"/>
        </w:rPr>
        <w:br/>
      </w:r>
      <w:r>
        <w:rPr>
          <w:rFonts w:hint="eastAsia"/>
        </w:rPr>
        <w:t>　　　　一、行业增长性与波动性分析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第三节 中国电解水机行业投资风险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电解水机市场投资前景及投资建议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中国电解水机行业投资机会分析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第四节 中国电解水机行业投资建议</w:t>
      </w:r>
      <w:r>
        <w:rPr>
          <w:rFonts w:hint="eastAsia"/>
        </w:rPr>
        <w:br/>
      </w:r>
      <w:r>
        <w:rPr>
          <w:rFonts w:hint="eastAsia"/>
        </w:rPr>
        <w:t>　　　　一、电解水机行业投资方式</w:t>
      </w:r>
      <w:r>
        <w:rPr>
          <w:rFonts w:hint="eastAsia"/>
        </w:rPr>
        <w:br/>
      </w:r>
      <w:r>
        <w:rPr>
          <w:rFonts w:hint="eastAsia"/>
        </w:rPr>
        <w:t>　　　　二、电解水机行业投资时机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电解水机市场投资策略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2015-2020年中国电解水机市场前景</w:t>
      </w:r>
      <w:r>
        <w:rPr>
          <w:rFonts w:hint="eastAsia"/>
        </w:rPr>
        <w:br/>
      </w:r>
      <w:r>
        <w:rPr>
          <w:rFonts w:hint="eastAsia"/>
        </w:rPr>
        <w:t>　　第一节 2015-2020年中国电解水机应用的优劣势分析</w:t>
      </w:r>
      <w:r>
        <w:rPr>
          <w:rFonts w:hint="eastAsia"/>
        </w:rPr>
        <w:br/>
      </w:r>
      <w:r>
        <w:rPr>
          <w:rFonts w:hint="eastAsia"/>
        </w:rPr>
        <w:t>　　　　一、中国电解水机应用优势分析</w:t>
      </w:r>
      <w:r>
        <w:rPr>
          <w:rFonts w:hint="eastAsia"/>
        </w:rPr>
        <w:br/>
      </w:r>
      <w:r>
        <w:rPr>
          <w:rFonts w:hint="eastAsia"/>
        </w:rPr>
        <w:t>　　　　二、中国电解水机应用劣势分析</w:t>
      </w:r>
      <w:r>
        <w:rPr>
          <w:rFonts w:hint="eastAsia"/>
        </w:rPr>
        <w:br/>
      </w:r>
      <w:r>
        <w:rPr>
          <w:rFonts w:hint="eastAsia"/>
        </w:rPr>
        <w:t>　　　　三、中国发展电解水机行业的机会分析</w:t>
      </w:r>
      <w:r>
        <w:rPr>
          <w:rFonts w:hint="eastAsia"/>
        </w:rPr>
        <w:br/>
      </w:r>
      <w:r>
        <w:rPr>
          <w:rFonts w:hint="eastAsia"/>
        </w:rPr>
        <w:t>　　　　四、中国电解水机应用的威胁分析</w:t>
      </w:r>
      <w:r>
        <w:rPr>
          <w:rFonts w:hint="eastAsia"/>
        </w:rPr>
        <w:br/>
      </w:r>
      <w:r>
        <w:rPr>
          <w:rFonts w:hint="eastAsia"/>
        </w:rPr>
        <w:t>　　第二节 2015-2020年中国电解水机产品市场前景展望</w:t>
      </w:r>
      <w:r>
        <w:rPr>
          <w:rFonts w:hint="eastAsia"/>
        </w:rPr>
        <w:br/>
      </w:r>
      <w:r>
        <w:rPr>
          <w:rFonts w:hint="eastAsia"/>
        </w:rPr>
        <w:t>　　第三节 [^中智^林^]我国电解水机行业需求总量预测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二、2015-2020年电解水机行业总需求量预测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电解水机行业生命周期的判断</w:t>
      </w:r>
      <w:r>
        <w:rPr>
          <w:rFonts w:hint="eastAsia"/>
        </w:rPr>
        <w:br/>
      </w:r>
      <w:r>
        <w:rPr>
          <w:rFonts w:hint="eastAsia"/>
        </w:rPr>
        <w:t>　　图表 2 电解水机的产业链结构图</w:t>
      </w:r>
      <w:r>
        <w:rPr>
          <w:rFonts w:hint="eastAsia"/>
        </w:rPr>
        <w:br/>
      </w:r>
      <w:r>
        <w:rPr>
          <w:rFonts w:hint="eastAsia"/>
        </w:rPr>
        <w:t>　　图表 3 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图表4 gdp环比增长速度</w:t>
      </w:r>
      <w:r>
        <w:rPr>
          <w:rFonts w:hint="eastAsia"/>
        </w:rPr>
        <w:br/>
      </w:r>
      <w:r>
        <w:rPr>
          <w:rFonts w:hint="eastAsia"/>
        </w:rPr>
        <w:t>　　图表5 2008-2014年我国国内生产总值及其增长速度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图表6 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图表7 gdp环比增长速度</w:t>
      </w:r>
      <w:r>
        <w:rPr>
          <w:rFonts w:hint="eastAsia"/>
        </w:rPr>
        <w:br/>
      </w:r>
      <w:r>
        <w:rPr>
          <w:rFonts w:hint="eastAsia"/>
        </w:rPr>
        <w:t>　　图表8 2014年全国居民消费价格涨跌幅度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图表9 2012年-2014年我国猪肉、牛肉、羊肉价格变动情况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图表10 2012年-2014年我国鲜菜、鲜果价格变动情况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图表11 2014年居民消费价格分类别同比涨跌幅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图表12 2014年居民消费价格分类别环比涨跌幅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图表13 2014年居民消费价格主要数据</w:t>
      </w:r>
      <w:r>
        <w:rPr>
          <w:rFonts w:hint="eastAsia"/>
        </w:rPr>
        <w:br/>
      </w:r>
      <w:r>
        <w:rPr>
          <w:rFonts w:hint="eastAsia"/>
        </w:rPr>
        <w:t>　　图表14 2012年-2014年工业生产者出厂价格涨跌幅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图表15 2012年-2014年工业生产者购进价格涨跌幅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图表16 2012年-2014年生产资料出厂价格涨跌幅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图表17 2012年-2014年生活资料出厂价格涨跌幅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图表18 2014年份工业生产者价格主要数据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2008-2014年我国农村居民人均纯收入及其增长速度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2008-2014年我国城镇居民人均可支配收入及其增长速度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图表21 2008-2014年我国社会消费品零售总额及其增长速度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图表22 2012年-2014年我国社会消费品零售总额分月同比增长速度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图表23 2014年社会消费品零售总额主要数据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2008-2012年我国货物进出口总额增长分析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25 2010-2014年我国电解水机产品需求量及其增长分析</w:t>
      </w:r>
      <w:r>
        <w:rPr>
          <w:rFonts w:hint="eastAsia"/>
        </w:rPr>
        <w:br/>
      </w:r>
      <w:r>
        <w:rPr>
          <w:rFonts w:hint="eastAsia"/>
        </w:rPr>
        <w:t>　　图表 26 我国电解水机地域消费市场分析</w:t>
      </w:r>
      <w:r>
        <w:rPr>
          <w:rFonts w:hint="eastAsia"/>
        </w:rPr>
        <w:br/>
      </w:r>
      <w:r>
        <w:rPr>
          <w:rFonts w:hint="eastAsia"/>
        </w:rPr>
        <w:t>　　图表 27 2015-2020年我国电解水机市场需求趋势分析</w:t>
      </w:r>
      <w:r>
        <w:rPr>
          <w:rFonts w:hint="eastAsia"/>
        </w:rPr>
        <w:br/>
      </w:r>
      <w:r>
        <w:rPr>
          <w:rFonts w:hint="eastAsia"/>
        </w:rPr>
        <w:t>　　图表 28 2010-2014年我国电解水机产品产量及其增长分析</w:t>
      </w:r>
      <w:r>
        <w:rPr>
          <w:rFonts w:hint="eastAsia"/>
        </w:rPr>
        <w:br/>
      </w:r>
      <w:r>
        <w:rPr>
          <w:rFonts w:hint="eastAsia"/>
        </w:rPr>
        <w:t>　　图表 29 我国电解水机生产区域结构分析</w:t>
      </w:r>
      <w:r>
        <w:rPr>
          <w:rFonts w:hint="eastAsia"/>
        </w:rPr>
        <w:br/>
      </w:r>
      <w:r>
        <w:rPr>
          <w:rFonts w:hint="eastAsia"/>
        </w:rPr>
        <w:t>　　图表 30 2010-2014年我国电解水机行业前十企业产量及其增长分析</w:t>
      </w:r>
      <w:r>
        <w:rPr>
          <w:rFonts w:hint="eastAsia"/>
        </w:rPr>
        <w:br/>
      </w:r>
      <w:r>
        <w:rPr>
          <w:rFonts w:hint="eastAsia"/>
        </w:rPr>
        <w:t>　　图表 31 2010-2014年我国电解水机行业供需平衡分析</w:t>
      </w:r>
      <w:r>
        <w:rPr>
          <w:rFonts w:hint="eastAsia"/>
        </w:rPr>
        <w:br/>
      </w:r>
      <w:r>
        <w:rPr>
          <w:rFonts w:hint="eastAsia"/>
        </w:rPr>
        <w:t>　　图表 32 各主体中国的电解水机销售份额</w:t>
      </w:r>
      <w:r>
        <w:rPr>
          <w:rFonts w:hint="eastAsia"/>
        </w:rPr>
        <w:br/>
      </w:r>
      <w:r>
        <w:rPr>
          <w:rFonts w:hint="eastAsia"/>
        </w:rPr>
        <w:t>　　图表 33 电解水机行业销售渠道控制五力模型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34 消费者对电解水机行业认知度宏观调查</w:t>
      </w:r>
      <w:r>
        <w:rPr>
          <w:rFonts w:hint="eastAsia"/>
        </w:rPr>
        <w:br/>
      </w:r>
      <w:r>
        <w:rPr>
          <w:rFonts w:hint="eastAsia"/>
        </w:rPr>
        <w:t>　　图表 35 电解水机用户关注的因素分析</w:t>
      </w:r>
      <w:r>
        <w:rPr>
          <w:rFonts w:hint="eastAsia"/>
        </w:rPr>
        <w:br/>
      </w:r>
      <w:r>
        <w:rPr>
          <w:rFonts w:hint="eastAsia"/>
        </w:rPr>
        <w:t>　　图表 36 近2年广州蓝态环保科技有限公司资产负债率变化情况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近2年广州蓝态环保科技有限公司营业成本增长率变化情况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38 近2年广州蓝态环保科技有限公司主营收入及利润分析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39 近2年广州蓝态环保科技有限公司营业外支出增长率变化情况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40 近2年广州蓝态环保科技有限公司现金流量比率变化情况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41 近2年深圳市多利键科技发展有限公司资产负债率变化情况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近2年深圳市多利键科技发展有限公司营业成本增长率变化情况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43 近2年深圳市多利键科技发展有限公司主营收入及利润分析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44 近2年深圳市多利键科技发展有限公司营业外支出增长率变化情况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45 近2年深圳市多利键科技发展有限公司现金流量比率变化情况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46 近2年深圳市水王实业有限公司资产负债率变化情况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近2年深圳市水王实业有限公司营业成本增长率变化情况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48 近2年深圳市水王实业有限公司主营收入及利润分析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49 近2年深圳市水王实业有限公司营业外支出增长率变化情况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50 近2年深圳市水王实业有限公司现金流量比率变化情况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51 近2年马可波罗公司资产负债率变化情况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近2年马可波罗公司营业成本增长率变化情况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53 近2年马可波罗公司主营收入及利润分析</w:t>
      </w:r>
      <w:r>
        <w:rPr>
          <w:rFonts w:hint="eastAsia"/>
        </w:rPr>
        <w:br/>
      </w:r>
      <w:r>
        <w:rPr>
          <w:rFonts w:hint="eastAsia"/>
        </w:rPr>
        <w:t>　　图表 54 近2年马可波罗公司营业外支出增长率变化情况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55 近2年马可波罗公司现金流量比率变化情况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56 近2年威海好乐功能水设备有限公司资产负债率变化情况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近2年威海好乐功能水设备有限公司营业成本增长率变化情况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58 近2年威海好乐功能水设备有限公司主营收入及利润分析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59 近2年威海好乐功能水设备有限公司营业外支出增长率变化情况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60 近2年威海好乐功能水设备有限公司现金流量比率变化情况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61 近2年深圳市好美水科技开发有限公司资产负债率变化情况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近2年深圳市好美水科技开发有限公司营业成本增长率变化情况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63 近2年深圳市好美水科技开发有限公司主营收入及利润分析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64 近2年深圳市好美水科技开发有限公司营业外支出增长率变化情况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65 近2年深圳市好美水科技开发有限公司现金流量比率变化情况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66 近2年广州健益环保科技有限公司资产负债率变化情况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近2年广州健益环保科技有限公司营业成本增长率变化情况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68 近2年广州健益环保科技有限公司主营收入及利润分析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69 近2年广州健益环保科技有限公司营业外支出增长率变化情况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70 近2年广州健益环保科技有限公司现金流量比率变化情况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71 近2年天年生物（中国）有限公司资产负债率变化情况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近2年天年生物（中国）有限公司营业成本增长率变化情况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73 近2年天年生物（中国）有限公司主营收入及利润分析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74 近2年天年生物（中国）有限公司营业外支出增长率变化情况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75 近2年天年生物（中国）有限公司现金流量比率变化情况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76 近2年三洋生物资产负债率变化情况</w:t>
      </w:r>
      <w:r>
        <w:rPr>
          <w:rFonts w:hint="eastAsia"/>
        </w:rPr>
        <w:br/>
      </w:r>
      <w:r>
        <w:rPr>
          <w:rFonts w:hint="eastAsia"/>
        </w:rPr>
        <w:t>　　图表 77 近2年三洋生物营业成本增长率变化情况</w:t>
      </w:r>
      <w:r>
        <w:rPr>
          <w:rFonts w:hint="eastAsia"/>
        </w:rPr>
        <w:br/>
      </w:r>
      <w:r>
        <w:rPr>
          <w:rFonts w:hint="eastAsia"/>
        </w:rPr>
        <w:t>　　图表 78 近2年三洋生物主营收入及利润分析</w:t>
      </w:r>
      <w:r>
        <w:rPr>
          <w:rFonts w:hint="eastAsia"/>
        </w:rPr>
        <w:br/>
      </w:r>
      <w:r>
        <w:rPr>
          <w:rFonts w:hint="eastAsia"/>
        </w:rPr>
        <w:t>　　图表 79 近22年三洋生物营业外支出增长率变化情况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80 近2年三洋生物现金流量比率变化情况</w:t>
      </w:r>
      <w:r>
        <w:rPr>
          <w:rFonts w:hint="eastAsia"/>
        </w:rPr>
        <w:br/>
      </w:r>
      <w:r>
        <w:rPr>
          <w:rFonts w:hint="eastAsia"/>
        </w:rPr>
        <w:t>　　图表 81 近2年西安新生源饮水设备有限公司资产负债率变化情况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近2年西安新生源饮水设备有限公司营业成本增长率变化情况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83 近2年西安新生源饮水设备有限公司主营收入及利润分析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84 近2年西安新生源饮水设备有限公司营业外支出增长率变化情况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85 近2年西安新生源饮水设备有限公司现金流量比率变化情况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86 pest模型简介</w:t>
      </w:r>
      <w:r>
        <w:rPr>
          <w:rFonts w:hint="eastAsia"/>
        </w:rPr>
        <w:br/>
      </w:r>
      <w:r>
        <w:rPr>
          <w:rFonts w:hint="eastAsia"/>
        </w:rPr>
        <w:t>　　图表 87 2015-2020年电解水机产品市场经营风险及控制策略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88 2015-2020年电解水机行业投资收益率预测</w:t>
      </w:r>
      <w:r>
        <w:rPr>
          <w:rFonts w:hint="eastAsia"/>
        </w:rPr>
        <w:br/>
      </w:r>
      <w:r>
        <w:rPr>
          <w:rFonts w:hint="eastAsia"/>
        </w:rPr>
        <w:t>　　图表 89 电解水机产品生产开发策略</w:t>
      </w:r>
      <w:r>
        <w:rPr>
          <w:rFonts w:hint="eastAsia"/>
        </w:rPr>
        <w:br/>
      </w:r>
      <w:r>
        <w:rPr>
          <w:rFonts w:hint="eastAsia"/>
        </w:rPr>
        <w:t>　　图表 90 2015-2020年电解水机行业总需求量预测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47d935ef140e5" w:history="1">
        <w:r>
          <w:rPr>
            <w:rStyle w:val="Hyperlink"/>
          </w:rPr>
          <w:t>2011-2016年电解水机行业市场研究报告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47d935ef140e5" w:history="1">
        <w:r>
          <w:rPr>
            <w:rStyle w:val="Hyperlink"/>
          </w:rPr>
          <w:t>https://www.20087.com/2011-05/R_2011_2016niandianjieshuijixingyeshic.html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热点：为什么日本人用电解水机、电解水机和净水器有什么区别、电解器电解水视频、电解水机十大危害、什么叫做电解水、普立方电解水机、电解水什么意思、电解水机器多少钱一台、吸氢一次吸多久最佳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03c5b9c134d47" w:history="1">
      <w:r>
        <w:rPr>
          <w:rStyle w:val="Hyperlink"/>
        </w:rPr>
        <w:t>2011-2016年电解水机行业市场研究报告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jieshuijixingyeshic.html" TargetMode="External" Id="R0a947d935ef1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jieshuijixingyeshic.html" TargetMode="External" Id="R57d03c5b9c13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2011-05-16T07:04:00Z</dcterms:created>
  <dcterms:modified xsi:type="dcterms:W3CDTF">2011-05-16T08:04:00Z</dcterms:modified>
  <dc:subject>2011-2016年电解水机行业市场研究报告</dc:subject>
  <dc:title>2011-2016年电解水机行业市场研究报告</dc:title>
  <cp:keywords>2011-2016年电解水机行业市场研究报告</cp:keywords>
  <dc:description>2011-2016年电解水机行业市场研究报告</dc:description>
</cp:coreProperties>
</file>