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77fa1b194794" w:history="1">
              <w:r>
                <w:rPr>
                  <w:rStyle w:val="Hyperlink"/>
                </w:rPr>
                <w:t>2011-2016年盐酸氯丙嗪行业深度分析预测研究报告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77fa1b194794" w:history="1">
              <w:r>
                <w:rPr>
                  <w:rStyle w:val="Hyperlink"/>
                </w:rPr>
                <w:t>2011-2016年盐酸氯丙嗪行业深度分析预测研究报告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77fa1b194794" w:history="1">
                <w:r>
                  <w:rPr>
                    <w:rStyle w:val="Hyperlink"/>
                  </w:rPr>
                  <w:t>https://www.20087.com/2011-05/R_2011_2016nianyansuanlvbingzuoxingyes.html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是一种经典的抗精神病药物，主要用于治疗精神分裂症、躁狂症等精神疾病。自20世纪50年代首次引入临床以来，它因其镇静、抗焦虑、抗幻觉和妄想的特性而被广泛应用。然而，随着医药科学的进步，新型抗精神病药物的出现，如非典型抗精神病药，它们在减少副作用方面表现出更优的效果，这使得盐酸氯丙嗪的使用范围受到一定限制。尽管如此，在一些低收入国家和地区，由于其成本效益比，盐酸氯丙嗪仍然作为一线治疗药物使用。</w:t>
      </w:r>
      <w:r>
        <w:rPr>
          <w:rFonts w:hint="eastAsia"/>
        </w:rPr>
        <w:br/>
      </w:r>
      <w:r>
        <w:rPr>
          <w:rFonts w:hint="eastAsia"/>
        </w:rPr>
        <w:t>　　未来，盐酸氯丙嗪的应用将更多地集中在对新型药物不耐受或无效的患者群体中。市场调研网指出，研究方向可能会侧重于探索其与新疗法的结合使用，以增强疗效或减少副作用。同时，对盐酸氯丙嗪的长期使用和潜在的不良反应进行更深入的研究也将是重要议题，以确保其安全性和有效性。随着全球精神健康意识的提高和精神疾病治疗标准的提升，盐酸氯丙嗪的市场定位将更加明确，但其总体使用量可能会趋于稳定甚至下降。</w:t>
      </w:r>
      <w:r>
        <w:rPr>
          <w:rFonts w:hint="eastAsia"/>
        </w:rPr>
        <w:br/>
      </w:r>
      <w:r>
        <w:rPr>
          <w:rFonts w:hint="eastAsia"/>
        </w:rPr>
        <w:t>　　据市场调研网（中智林）《</w:t>
      </w:r>
      <w:hyperlink r:id="R5f7d77fa1b194794" w:history="1">
        <w:r>
          <w:rPr>
            <w:rStyle w:val="Hyperlink"/>
          </w:rPr>
          <w:t>2011-2016年盐酸氯丙嗪行业深度分析预测研究报告</w:t>
        </w:r>
      </w:hyperlink>
      <w:r>
        <w:rPr>
          <w:rFonts w:hint="eastAsia"/>
        </w:rPr>
        <w:t>》，2011年盐酸氯丙嗪行业市场规模达 亿元，预计2016年市场规模将达 亿元，期间年均复合增长率（CAGR）达 %。报告基于对盐酸氯丙嗪行业的长期监测研究，结合盐酸氯丙嗪行业供需关系变化规律、产品消费结构、应用领域拓展、市场发展环境及政策支持等多维度分析，采用定量与定性相结合的科学方法，对行业内重点企业进行了系统研究。报告全面呈现了盐酸氯丙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中国盐酸氯丙嗪产品概述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中国盐酸氯丙嗪环境分析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国外市场的盐酸氯丙嗪</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盐酸氯丙嗪特性分析</w:t>
      </w:r>
      <w:r>
        <w:rPr>
          <w:rFonts w:hint="eastAsia"/>
        </w:rPr>
        <w:br/>
      </w:r>
      <w:r>
        <w:rPr>
          <w:rFonts w:hint="eastAsia"/>
        </w:rPr>
        <w:t>　　第一节 集中度盐酸氯丙嗪及预测</w:t>
      </w:r>
      <w:r>
        <w:rPr>
          <w:rFonts w:hint="eastAsia"/>
        </w:rPr>
        <w:br/>
      </w:r>
      <w:r>
        <w:rPr>
          <w:rFonts w:hint="eastAsia"/>
        </w:rPr>
        <w:t>　　第二节 SWOT盐酸氯丙嗪及预测</w:t>
      </w:r>
      <w:r>
        <w:rPr>
          <w:rFonts w:hint="eastAsia"/>
        </w:rPr>
        <w:br/>
      </w:r>
      <w:r>
        <w:rPr>
          <w:rFonts w:hint="eastAsia"/>
        </w:rPr>
        <w:t>　　　　一、优势盐酸氯丙嗪</w:t>
      </w:r>
      <w:r>
        <w:rPr>
          <w:rFonts w:hint="eastAsia"/>
        </w:rPr>
        <w:br/>
      </w:r>
      <w:r>
        <w:rPr>
          <w:rFonts w:hint="eastAsia"/>
        </w:rPr>
        <w:t>　　　　二、劣势盐酸氯丙嗪</w:t>
      </w:r>
      <w:r>
        <w:rPr>
          <w:rFonts w:hint="eastAsia"/>
        </w:rPr>
        <w:br/>
      </w:r>
      <w:r>
        <w:rPr>
          <w:rFonts w:hint="eastAsia"/>
        </w:rPr>
        <w:t>　　　　三、机会盐酸氯丙嗪</w:t>
      </w:r>
      <w:r>
        <w:rPr>
          <w:rFonts w:hint="eastAsia"/>
        </w:rPr>
        <w:br/>
      </w:r>
      <w:r>
        <w:rPr>
          <w:rFonts w:hint="eastAsia"/>
        </w:rPr>
        <w:t>　　　　四、风险盐酸氯丙嗪</w:t>
      </w:r>
      <w:r>
        <w:rPr>
          <w:rFonts w:hint="eastAsia"/>
        </w:rPr>
        <w:br/>
      </w:r>
      <w:r>
        <w:rPr>
          <w:rFonts w:hint="eastAsia"/>
        </w:rPr>
        <w:t>　　第三节 盐酸氯丙嗪行业进入退出状况及预测</w:t>
      </w:r>
      <w:r>
        <w:rPr>
          <w:rFonts w:hint="eastAsia"/>
        </w:rPr>
        <w:br/>
      </w:r>
      <w:r>
        <w:rPr>
          <w:rFonts w:hint="eastAsia"/>
        </w:rPr>
        <w:t>　　第四节 盐酸氯丙嗪行业替代品及预测</w:t>
      </w:r>
      <w:r>
        <w:rPr>
          <w:rFonts w:hint="eastAsia"/>
        </w:rPr>
        <w:br/>
      </w:r>
      <w:r>
        <w:rPr>
          <w:rFonts w:hint="eastAsia"/>
        </w:rPr>
        <w:br/>
      </w:r>
      <w:r>
        <w:rPr>
          <w:rFonts w:hint="eastAsia"/>
        </w:rPr>
        <w:t>第五章 中国盐酸氯丙嗪行业发展分析</w:t>
      </w:r>
      <w:r>
        <w:rPr>
          <w:rFonts w:hint="eastAsia"/>
        </w:rPr>
        <w:br/>
      </w:r>
      <w:r>
        <w:rPr>
          <w:rFonts w:hint="eastAsia"/>
        </w:rPr>
        <w:t>　　第一节 中国盐酸氯丙嗪行业市场现状分析及预测</w:t>
      </w:r>
      <w:r>
        <w:rPr>
          <w:rFonts w:hint="eastAsia"/>
        </w:rPr>
        <w:br/>
      </w:r>
      <w:r>
        <w:rPr>
          <w:rFonts w:hint="eastAsia"/>
        </w:rPr>
        <w:t>　　第二节 中国盐酸氯丙嗪产品产量分析及预测</w:t>
      </w:r>
      <w:r>
        <w:rPr>
          <w:rFonts w:hint="eastAsia"/>
        </w:rPr>
        <w:br/>
      </w:r>
      <w:r>
        <w:rPr>
          <w:rFonts w:hint="eastAsia"/>
        </w:rPr>
        <w:t>　　　　一、盐酸氯丙嗪产业总体产能规模</w:t>
      </w:r>
      <w:r>
        <w:rPr>
          <w:rFonts w:hint="eastAsia"/>
        </w:rPr>
        <w:br/>
      </w:r>
      <w:r>
        <w:rPr>
          <w:rFonts w:hint="eastAsia"/>
        </w:rPr>
        <w:t>　　　　二、盐酸氯丙嗪生产区域分布</w:t>
      </w:r>
      <w:r>
        <w:rPr>
          <w:rFonts w:hint="eastAsia"/>
        </w:rPr>
        <w:br/>
      </w:r>
      <w:r>
        <w:rPr>
          <w:rFonts w:hint="eastAsia"/>
        </w:rPr>
        <w:t>　　　　三、2008-2010年盐酸氯丙嗪行业产量</w:t>
      </w:r>
      <w:r>
        <w:rPr>
          <w:rFonts w:hint="eastAsia"/>
        </w:rPr>
        <w:br/>
      </w:r>
      <w:r>
        <w:rPr>
          <w:rFonts w:hint="eastAsia"/>
        </w:rPr>
        <w:t>　　　　四、2008-2010年盐酸氯丙嗪行业消费情况</w:t>
      </w:r>
      <w:r>
        <w:rPr>
          <w:rFonts w:hint="eastAsia"/>
        </w:rPr>
        <w:br/>
      </w:r>
      <w:r>
        <w:rPr>
          <w:rFonts w:hint="eastAsia"/>
        </w:rPr>
        <w:t>　　第三节 中国盐酸氯丙嗪市场需求分析及预测</w:t>
      </w:r>
      <w:r>
        <w:rPr>
          <w:rFonts w:hint="eastAsia"/>
        </w:rPr>
        <w:br/>
      </w:r>
      <w:r>
        <w:rPr>
          <w:rFonts w:hint="eastAsia"/>
        </w:rPr>
        <w:t>　　　　一、中国盐酸氯丙嗪需求特点</w:t>
      </w:r>
      <w:r>
        <w:rPr>
          <w:rFonts w:hint="eastAsia"/>
        </w:rPr>
        <w:br/>
      </w:r>
      <w:r>
        <w:rPr>
          <w:rFonts w:hint="eastAsia"/>
        </w:rPr>
        <w:t>　　　　二、主要地域分布</w:t>
      </w:r>
      <w:r>
        <w:rPr>
          <w:rFonts w:hint="eastAsia"/>
        </w:rPr>
        <w:br/>
      </w:r>
      <w:r>
        <w:rPr>
          <w:rFonts w:hint="eastAsia"/>
        </w:rPr>
        <w:t>　　第四节 中国盐酸氯丙嗪消费状况分析及预测</w:t>
      </w:r>
      <w:r>
        <w:rPr>
          <w:rFonts w:hint="eastAsia"/>
        </w:rPr>
        <w:br/>
      </w:r>
      <w:r>
        <w:rPr>
          <w:rFonts w:hint="eastAsia"/>
        </w:rPr>
        <w:t>　　第五节 中国盐酸氯丙嗪价格趋势分析</w:t>
      </w:r>
      <w:r>
        <w:rPr>
          <w:rFonts w:hint="eastAsia"/>
        </w:rPr>
        <w:br/>
      </w:r>
      <w:r>
        <w:rPr>
          <w:rFonts w:hint="eastAsia"/>
        </w:rPr>
        <w:t>　　　　一、中国盐酸氯丙嗪2005-2009年价格趋势</w:t>
      </w:r>
      <w:r>
        <w:rPr>
          <w:rFonts w:hint="eastAsia"/>
        </w:rPr>
        <w:br/>
      </w:r>
      <w:r>
        <w:rPr>
          <w:rFonts w:hint="eastAsia"/>
        </w:rPr>
        <w:t>　　　　二、中国盐酸氯丙嗪当前市场价格及分析</w:t>
      </w:r>
      <w:r>
        <w:rPr>
          <w:rFonts w:hint="eastAsia"/>
        </w:rPr>
        <w:br/>
      </w:r>
      <w:r>
        <w:rPr>
          <w:rFonts w:hint="eastAsia"/>
        </w:rPr>
        <w:t>　　　　三、影响盐酸氯丙嗪价格因素分析</w:t>
      </w:r>
      <w:r>
        <w:rPr>
          <w:rFonts w:hint="eastAsia"/>
        </w:rPr>
        <w:br/>
      </w:r>
      <w:r>
        <w:rPr>
          <w:rFonts w:hint="eastAsia"/>
        </w:rPr>
        <w:t>　　　　四、2011-2016年中国盐酸氯丙嗪价格走势预测</w:t>
      </w:r>
      <w:r>
        <w:rPr>
          <w:rFonts w:hint="eastAsia"/>
        </w:rPr>
        <w:br/>
      </w:r>
      <w:r>
        <w:rPr>
          <w:rFonts w:hint="eastAsia"/>
        </w:rPr>
        <w:br/>
      </w:r>
      <w:r>
        <w:rPr>
          <w:rFonts w:hint="eastAsia"/>
        </w:rPr>
        <w:t>第六章 中国盐酸氯丙嗪行业分析</w:t>
      </w:r>
      <w:r>
        <w:rPr>
          <w:rFonts w:hint="eastAsia"/>
        </w:rPr>
        <w:br/>
      </w:r>
      <w:r>
        <w:rPr>
          <w:rFonts w:hint="eastAsia"/>
        </w:rPr>
        <w:t>　　　　一、中国盐酸氯丙嗪分析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四、盐酸氯丙嗪SWOT分析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中国盐酸氯丙嗪进出口分析</w:t>
      </w:r>
      <w:r>
        <w:rPr>
          <w:rFonts w:hint="eastAsia"/>
        </w:rPr>
        <w:br/>
      </w:r>
      <w:r>
        <w:rPr>
          <w:rFonts w:hint="eastAsia"/>
        </w:rPr>
        <w:t>　　　　一、盐酸氯丙嗪进口分析</w:t>
      </w:r>
      <w:r>
        <w:rPr>
          <w:rFonts w:hint="eastAsia"/>
        </w:rPr>
        <w:br/>
      </w:r>
      <w:r>
        <w:rPr>
          <w:rFonts w:hint="eastAsia"/>
        </w:rPr>
        <w:t>　　　　二、盐酸氯丙嗪出口分析</w:t>
      </w:r>
      <w:r>
        <w:rPr>
          <w:rFonts w:hint="eastAsia"/>
        </w:rPr>
        <w:br/>
      </w:r>
      <w:r>
        <w:rPr>
          <w:rFonts w:hint="eastAsia"/>
        </w:rPr>
        <w:br/>
      </w:r>
      <w:r>
        <w:rPr>
          <w:rFonts w:hint="eastAsia"/>
        </w:rPr>
        <w:t>第八章 中国盐酸氯丙嗪产品技术发展分析</w:t>
      </w:r>
      <w:r>
        <w:rPr>
          <w:rFonts w:hint="eastAsia"/>
        </w:rPr>
        <w:br/>
      </w:r>
      <w:r>
        <w:rPr>
          <w:rFonts w:hint="eastAsia"/>
        </w:rPr>
        <w:t>　　　　一、当前中国盐酸氯丙嗪技术发展现况分析</w:t>
      </w:r>
      <w:r>
        <w:rPr>
          <w:rFonts w:hint="eastAsia"/>
        </w:rPr>
        <w:br/>
      </w:r>
      <w:r>
        <w:rPr>
          <w:rFonts w:hint="eastAsia"/>
        </w:rPr>
        <w:t>　　　　二、中国盐酸氯丙嗪产品技术成熟度分析</w:t>
      </w:r>
      <w:r>
        <w:rPr>
          <w:rFonts w:hint="eastAsia"/>
        </w:rPr>
        <w:br/>
      </w:r>
      <w:r>
        <w:rPr>
          <w:rFonts w:hint="eastAsia"/>
        </w:rPr>
        <w:t>　　　　三、中外盐酸氯丙嗪技术差距及其主要因素分析</w:t>
      </w:r>
      <w:r>
        <w:rPr>
          <w:rFonts w:hint="eastAsia"/>
        </w:rPr>
        <w:br/>
      </w:r>
      <w:r>
        <w:rPr>
          <w:rFonts w:hint="eastAsia"/>
        </w:rPr>
        <w:t>　　　　四、提高中国盐酸氯丙嗪技术的策略</w:t>
      </w:r>
      <w:r>
        <w:rPr>
          <w:rFonts w:hint="eastAsia"/>
        </w:rPr>
        <w:br/>
      </w:r>
      <w:r>
        <w:rPr>
          <w:rFonts w:hint="eastAsia"/>
        </w:rPr>
        <w:br/>
      </w:r>
      <w:r>
        <w:rPr>
          <w:rFonts w:hint="eastAsia"/>
        </w:rPr>
        <w:t>第九章 盐酸氯丙嗪国内重要企业分析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盐酸氯丙嗪行业投资建议</w:t>
      </w:r>
      <w:r>
        <w:rPr>
          <w:rFonts w:hint="eastAsia"/>
        </w:rPr>
        <w:br/>
      </w:r>
      <w:r>
        <w:rPr>
          <w:rFonts w:hint="eastAsia"/>
        </w:rPr>
        <w:t>　　第一节 盐酸氯丙嗪投资环境分析</w:t>
      </w:r>
      <w:r>
        <w:rPr>
          <w:rFonts w:hint="eastAsia"/>
        </w:rPr>
        <w:br/>
      </w:r>
      <w:r>
        <w:rPr>
          <w:rFonts w:hint="eastAsia"/>
        </w:rPr>
        <w:t>　　第二节 盐酸氯丙嗪投资风险分析</w:t>
      </w:r>
      <w:r>
        <w:rPr>
          <w:rFonts w:hint="eastAsia"/>
        </w:rPr>
        <w:br/>
      </w:r>
      <w:r>
        <w:rPr>
          <w:rFonts w:hint="eastAsia"/>
        </w:rPr>
        <w:t>　　第三节 盐酸氯丙嗪投资建议</w:t>
      </w:r>
      <w:r>
        <w:rPr>
          <w:rFonts w:hint="eastAsia"/>
        </w:rPr>
        <w:br/>
      </w:r>
      <w:r>
        <w:rPr>
          <w:rFonts w:hint="eastAsia"/>
        </w:rPr>
        <w:br/>
      </w:r>
      <w:r>
        <w:rPr>
          <w:rFonts w:hint="eastAsia"/>
        </w:rPr>
        <w:t>第十一章 中国盐酸氯丙嗪未来发展预测及投资前景分析</w:t>
      </w:r>
      <w:r>
        <w:rPr>
          <w:rFonts w:hint="eastAsia"/>
        </w:rPr>
        <w:br/>
      </w:r>
      <w:r>
        <w:rPr>
          <w:rFonts w:hint="eastAsia"/>
        </w:rPr>
        <w:t>　　第一节 未来盐酸氯丙嗪行业发展趋势分析</w:t>
      </w:r>
      <w:r>
        <w:rPr>
          <w:rFonts w:hint="eastAsia"/>
        </w:rPr>
        <w:br/>
      </w:r>
      <w:r>
        <w:rPr>
          <w:rFonts w:hint="eastAsia"/>
        </w:rPr>
        <w:t>　　　　一、未来盐酸氯丙嗪行业发展分析</w:t>
      </w:r>
      <w:r>
        <w:rPr>
          <w:rFonts w:hint="eastAsia"/>
        </w:rPr>
        <w:br/>
      </w:r>
      <w:r>
        <w:rPr>
          <w:rFonts w:hint="eastAsia"/>
        </w:rPr>
        <w:t>　　　　二、未来盐酸氯丙嗪行业技术开发方向</w:t>
      </w:r>
      <w:r>
        <w:rPr>
          <w:rFonts w:hint="eastAsia"/>
        </w:rPr>
        <w:br/>
      </w:r>
      <w:r>
        <w:rPr>
          <w:rFonts w:hint="eastAsia"/>
        </w:rPr>
        <w:t>　　　　三、总体行业“十二五”整体规划及预测</w:t>
      </w:r>
      <w:r>
        <w:rPr>
          <w:rFonts w:hint="eastAsia"/>
        </w:rPr>
        <w:br/>
      </w:r>
      <w:r>
        <w:rPr>
          <w:rFonts w:hint="eastAsia"/>
        </w:rPr>
        <w:t>　　第二节 2011-2015年盐酸氯丙嗪行业运行状况预测</w:t>
      </w:r>
      <w:r>
        <w:rPr>
          <w:rFonts w:hint="eastAsia"/>
        </w:rPr>
        <w:br/>
      </w:r>
      <w:r>
        <w:rPr>
          <w:rFonts w:hint="eastAsia"/>
        </w:rPr>
        <w:t>　　　　一、2011-2015年盐酸氯丙嗪行业工业总产值预测</w:t>
      </w:r>
      <w:r>
        <w:rPr>
          <w:rFonts w:hint="eastAsia"/>
        </w:rPr>
        <w:br/>
      </w:r>
      <w:r>
        <w:rPr>
          <w:rFonts w:hint="eastAsia"/>
        </w:rPr>
        <w:t>　　　　二、2011-2015年盐酸氯丙嗪行业销售收入预测</w:t>
      </w:r>
      <w:r>
        <w:rPr>
          <w:rFonts w:hint="eastAsia"/>
        </w:rPr>
        <w:br/>
      </w:r>
      <w:r>
        <w:rPr>
          <w:rFonts w:hint="eastAsia"/>
        </w:rPr>
        <w:t>　　　　三、2011-2015年盐酸氯丙嗪行业总资产预测</w:t>
      </w:r>
      <w:r>
        <w:rPr>
          <w:rFonts w:hint="eastAsia"/>
        </w:rPr>
        <w:br/>
      </w:r>
      <w:r>
        <w:rPr>
          <w:rFonts w:hint="eastAsia"/>
        </w:rPr>
        <w:br/>
      </w:r>
      <w:r>
        <w:rPr>
          <w:rFonts w:hint="eastAsia"/>
        </w:rPr>
        <w:t>第十二章 业内专家对中国盐酸氯丙嗪投资的建议及观点</w:t>
      </w:r>
      <w:r>
        <w:rPr>
          <w:rFonts w:hint="eastAsia"/>
        </w:rPr>
        <w:br/>
      </w:r>
      <w:r>
        <w:rPr>
          <w:rFonts w:hint="eastAsia"/>
        </w:rPr>
        <w:t>　　第一节 投资机遇盐酸氯丙嗪</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投资风险盐酸氯丙嗪</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77fa1b194794" w:history="1">
        <w:r>
          <w:rPr>
            <w:rStyle w:val="Hyperlink"/>
          </w:rPr>
          <w:t>2011-2016年盐酸氯丙嗪行业深度分析预测研究报告</w:t>
        </w:r>
      </w:hyperlink>
      <w:r>
        <w:rPr>
          <w:color w:val="C00000"/>
        </w:rPr>
        <w:t>》，报告编号：</w:t>
      </w:r>
      <w:r>
        <w:rPr>
          <w:rFonts w:hint="eastAsia"/>
          <w:color w:val="C00000"/>
        </w:rPr>
        <w:t>067A921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77fa1b194794" w:history="1">
        <w:r>
          <w:rPr>
            <w:rStyle w:val="Hyperlink"/>
          </w:rPr>
          <w:t>https://www.20087.com/2011-05/R_2011_2016nianyansuanlvbingzuoxingyes.html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热点：盐酸氯丙嗪注射作用、盐酸氯丙嗪片说明书、盐酸氯丙嗪注射针剂说明书、盐酸氯丙嗪的作用、盐酸氯丙嗪和盐酸异丙嗪的区别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b998c8ac477a" w:history="1">
      <w:r>
        <w:rPr>
          <w:rStyle w:val="Hyperlink"/>
        </w:rPr>
        <w:t>2011-2016年盐酸氯丙嗪行业深度分析预测研究报告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yansuanlvbingzuoxingyes.html" TargetMode="External" Id="R5f7d77fa1b19479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yansuanlvbingzuoxingyes.html" TargetMode="External" Id="R5cfdb998c8ac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2011-05-30T03:06:00Z</dcterms:created>
  <dcterms:modified xsi:type="dcterms:W3CDTF">2011-05-30T04:06:00Z</dcterms:modified>
  <dc:subject>2011-2016年盐酸氯丙嗪行业深度分析预测研究报告</dc:subject>
  <dc:title>2011-2016年盐酸氯丙嗪行业深度分析预测研究报告</dc:title>
  <cp:keywords>2011-2016年盐酸氯丙嗪行业深度分析预测研究报告</cp:keywords>
  <dc:description>2011-2016年盐酸氯丙嗪行业深度分析预测研究报告</dc:description>
</cp:coreProperties>
</file>