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c4085ecf5459f" w:history="1">
              <w:r>
                <w:rPr>
                  <w:rStyle w:val="Hyperlink"/>
                </w:rPr>
                <w:t>2012年版水泥混凝土制品行业研究分析报告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c4085ecf5459f" w:history="1">
              <w:r>
                <w:rPr>
                  <w:rStyle w:val="Hyperlink"/>
                </w:rPr>
                <w:t>2012年版水泥混凝土制品行业研究分析报告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c4085ecf5459f" w:history="1">
                <w:r>
                  <w:rPr>
                    <w:rStyle w:val="Hyperlink"/>
                  </w:rPr>
                  <w:t>https://www.20087.com/2011-05/R_banshuinihunningtuzhipinxinghangyeya.html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2010-2011年世界水泥混凝土制品行业整体运营状况分析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2010-2011年世界水泥混凝土电杆行业市场发展格局</w:t>
      </w:r>
      <w:r>
        <w:rPr>
          <w:rFonts w:hint="eastAsia"/>
        </w:rPr>
        <w:br/>
      </w:r>
      <w:r>
        <w:rPr>
          <w:rFonts w:hint="eastAsia"/>
        </w:rPr>
        <w:t>　　　　一、国际纤维水泥制品的现况与动向</w:t>
      </w:r>
      <w:r>
        <w:rPr>
          <w:rFonts w:hint="eastAsia"/>
        </w:rPr>
        <w:br/>
      </w:r>
      <w:r>
        <w:rPr>
          <w:rFonts w:hint="eastAsia"/>
        </w:rPr>
        <w:t>　　　　二、韩国科学家发明无水泥混凝土</w:t>
      </w:r>
      <w:r>
        <w:rPr>
          <w:rFonts w:hint="eastAsia"/>
        </w:rPr>
        <w:br/>
      </w:r>
      <w:r>
        <w:rPr>
          <w:rFonts w:hint="eastAsia"/>
        </w:rPr>
        <w:t>　　　　三、世界水泥工业迎来建设高潮</w:t>
      </w:r>
      <w:r>
        <w:rPr>
          <w:rFonts w:hint="eastAsia"/>
        </w:rPr>
        <w:br/>
      </w:r>
      <w:r>
        <w:rPr>
          <w:rFonts w:hint="eastAsia"/>
        </w:rPr>
        <w:t>　　第二节 2010-2011年世界主要国家水泥混凝土制品市场运行分析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2011-2015年世界水泥混凝土制品行业发展趋势分析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2010-2011年中国水泥混凝土电杆行业市场发展环境解析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二、中国建筑产业在国民经济中的地位分析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2010-2011年中国水泥混凝土电杆市场政策环境分析</w:t>
      </w:r>
      <w:r>
        <w:rPr>
          <w:rFonts w:hint="eastAsia"/>
        </w:rPr>
        <w:br/>
      </w:r>
      <w:r>
        <w:rPr>
          <w:rFonts w:hint="eastAsia"/>
        </w:rPr>
        <w:t>　　　　一、水泥制品7项标准通过全国水泥制品标准化技术委员会审查</w:t>
      </w:r>
      <w:r>
        <w:rPr>
          <w:rFonts w:hint="eastAsia"/>
        </w:rPr>
        <w:br/>
      </w:r>
      <w:r>
        <w:rPr>
          <w:rFonts w:hint="eastAsia"/>
        </w:rPr>
        <w:t>　　　　二、市国税局强化水泥制品行业税源管理</w:t>
      </w:r>
      <w:r>
        <w:rPr>
          <w:rFonts w:hint="eastAsia"/>
        </w:rPr>
        <w:br/>
      </w:r>
      <w:r>
        <w:rPr>
          <w:rFonts w:hint="eastAsia"/>
        </w:rPr>
        <w:t>　　第三节 2010-2011年中国水泥混凝土电杆市场社会环境分析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2010-2011年中国建筑业运行新形势透析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2010-2011年世界主要国家建筑业发展分析</w:t>
      </w:r>
      <w:r>
        <w:rPr>
          <w:rFonts w:hint="eastAsia"/>
        </w:rPr>
        <w:br/>
      </w:r>
      <w:r>
        <w:rPr>
          <w:rFonts w:hint="eastAsia"/>
        </w:rPr>
        <w:t>　　　　一、欧盟建筑业产值分析</w:t>
      </w:r>
      <w:r>
        <w:rPr>
          <w:rFonts w:hint="eastAsia"/>
        </w:rPr>
        <w:br/>
      </w:r>
      <w:r>
        <w:rPr>
          <w:rFonts w:hint="eastAsia"/>
        </w:rPr>
        <w:t>　　　　二、美国建筑运行分析</w:t>
      </w:r>
      <w:r>
        <w:rPr>
          <w:rFonts w:hint="eastAsia"/>
        </w:rPr>
        <w:br/>
      </w:r>
      <w:r>
        <w:rPr>
          <w:rFonts w:hint="eastAsia"/>
        </w:rPr>
        <w:t>　　　　三、法国建筑业受金融危机冲击</w:t>
      </w:r>
      <w:r>
        <w:rPr>
          <w:rFonts w:hint="eastAsia"/>
        </w:rPr>
        <w:br/>
      </w:r>
      <w:r>
        <w:rPr>
          <w:rFonts w:hint="eastAsia"/>
        </w:rPr>
        <w:t>　　　　四、日本建筑业现状</w:t>
      </w:r>
      <w:r>
        <w:rPr>
          <w:rFonts w:hint="eastAsia"/>
        </w:rPr>
        <w:br/>
      </w:r>
      <w:r>
        <w:rPr>
          <w:rFonts w:hint="eastAsia"/>
        </w:rPr>
        <w:t>　　第二节 2010-2011年中国建筑行业运行概况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二、建筑业总产值分析</w:t>
      </w:r>
      <w:r>
        <w:rPr>
          <w:rFonts w:hint="eastAsia"/>
        </w:rPr>
        <w:br/>
      </w:r>
      <w:r>
        <w:rPr>
          <w:rFonts w:hint="eastAsia"/>
        </w:rPr>
        <w:t>　　　　三、中国承包工程情况</w:t>
      </w:r>
      <w:r>
        <w:rPr>
          <w:rFonts w:hint="eastAsia"/>
        </w:rPr>
        <w:br/>
      </w:r>
      <w:r>
        <w:rPr>
          <w:rFonts w:hint="eastAsia"/>
        </w:rPr>
        <w:t>　　　　四、中国建筑业区域结构比重分析</w:t>
      </w:r>
      <w:r>
        <w:rPr>
          <w:rFonts w:hint="eastAsia"/>
        </w:rPr>
        <w:br/>
      </w:r>
      <w:r>
        <w:rPr>
          <w:rFonts w:hint="eastAsia"/>
        </w:rPr>
        <w:t>　　　　一、城市建筑业</w:t>
      </w:r>
      <w:r>
        <w:rPr>
          <w:rFonts w:hint="eastAsia"/>
        </w:rPr>
        <w:br/>
      </w:r>
      <w:r>
        <w:rPr>
          <w:rFonts w:hint="eastAsia"/>
        </w:rPr>
        <w:t>　　　　二、农村建筑业</w:t>
      </w:r>
      <w:r>
        <w:rPr>
          <w:rFonts w:hint="eastAsia"/>
        </w:rPr>
        <w:br/>
      </w:r>
      <w:r>
        <w:rPr>
          <w:rFonts w:hint="eastAsia"/>
        </w:rPr>
        <w:t>　　第三节 2010-2011年中国建筑业重点地区分析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二、上海建筑业总产值分析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五、广西建筑业发展状况</w:t>
      </w:r>
      <w:r>
        <w:rPr>
          <w:rFonts w:hint="eastAsia"/>
        </w:rPr>
        <w:br/>
      </w:r>
      <w:r>
        <w:rPr>
          <w:rFonts w:hint="eastAsia"/>
        </w:rPr>
        <w:t>　　　　六、福建省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2010-2011年中国水泥混凝土产业行业市场运行态势剖析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中国水泥混凝土工业发展回顾</w:t>
      </w:r>
      <w:r>
        <w:rPr>
          <w:rFonts w:hint="eastAsia"/>
        </w:rPr>
        <w:br/>
      </w:r>
      <w:r>
        <w:rPr>
          <w:rFonts w:hint="eastAsia"/>
        </w:rPr>
        <w:t>　　　　一、20多年来产品销售收入增长46倍。</w:t>
      </w:r>
      <w:r>
        <w:rPr>
          <w:rFonts w:hint="eastAsia"/>
        </w:rPr>
        <w:br/>
      </w:r>
      <w:r>
        <w:rPr>
          <w:rFonts w:hint="eastAsia"/>
        </w:rPr>
        <w:t>　　　　二、今世界生产、使用水泥制品最多的国家</w:t>
      </w:r>
      <w:r>
        <w:rPr>
          <w:rFonts w:hint="eastAsia"/>
        </w:rPr>
        <w:br/>
      </w:r>
      <w:r>
        <w:rPr>
          <w:rFonts w:hint="eastAsia"/>
        </w:rPr>
        <w:t>　　第二节 2010-2011年中国水泥混凝土制品产业概述</w:t>
      </w:r>
      <w:r>
        <w:rPr>
          <w:rFonts w:hint="eastAsia"/>
        </w:rPr>
        <w:br/>
      </w:r>
      <w:r>
        <w:rPr>
          <w:rFonts w:hint="eastAsia"/>
        </w:rPr>
        <w:t>　　　　一、我国混凝土与水泥制品产业发展五大特点</w:t>
      </w:r>
      <w:r>
        <w:rPr>
          <w:rFonts w:hint="eastAsia"/>
        </w:rPr>
        <w:br/>
      </w:r>
      <w:r>
        <w:rPr>
          <w:rFonts w:hint="eastAsia"/>
        </w:rPr>
        <w:t>　　　　二、产业地位与经济状态</w:t>
      </w:r>
      <w:r>
        <w:rPr>
          <w:rFonts w:hint="eastAsia"/>
        </w:rPr>
        <w:br/>
      </w:r>
      <w:r>
        <w:rPr>
          <w:rFonts w:hint="eastAsia"/>
        </w:rPr>
        <w:t>　　　　三、产业技术发展状况</w:t>
      </w:r>
      <w:r>
        <w:rPr>
          <w:rFonts w:hint="eastAsia"/>
        </w:rPr>
        <w:br/>
      </w:r>
      <w:r>
        <w:rPr>
          <w:rFonts w:hint="eastAsia"/>
        </w:rPr>
        <w:t>　　　　四、新产品开发取得了较大进展</w:t>
      </w:r>
      <w:r>
        <w:rPr>
          <w:rFonts w:hint="eastAsia"/>
        </w:rPr>
        <w:br/>
      </w:r>
      <w:r>
        <w:rPr>
          <w:rFonts w:hint="eastAsia"/>
        </w:rPr>
        <w:t>　　　　五、2010年热点事件影响下的水泥混凝土产业的影响</w:t>
      </w:r>
      <w:r>
        <w:rPr>
          <w:rFonts w:hint="eastAsia"/>
        </w:rPr>
        <w:br/>
      </w:r>
      <w:r>
        <w:rPr>
          <w:rFonts w:hint="eastAsia"/>
        </w:rPr>
        <w:t>　　第三节 2010-2011年中国水泥混凝土及其制品产业发展现状的评估</w:t>
      </w:r>
      <w:r>
        <w:rPr>
          <w:rFonts w:hint="eastAsia"/>
        </w:rPr>
        <w:br/>
      </w:r>
      <w:r>
        <w:rPr>
          <w:rFonts w:hint="eastAsia"/>
        </w:rPr>
        <w:t>　　　　一、中国水泥混凝土及其制品产业呈加快发展之势</w:t>
      </w:r>
      <w:r>
        <w:rPr>
          <w:rFonts w:hint="eastAsia"/>
        </w:rPr>
        <w:br/>
      </w:r>
      <w:r>
        <w:rPr>
          <w:rFonts w:hint="eastAsia"/>
        </w:rPr>
        <w:t>　　　　　　1、预拌混凝土呈加快发展之势</w:t>
      </w:r>
      <w:r>
        <w:rPr>
          <w:rFonts w:hint="eastAsia"/>
        </w:rPr>
        <w:br/>
      </w:r>
      <w:r>
        <w:rPr>
          <w:rFonts w:hint="eastAsia"/>
        </w:rPr>
        <w:t>　　　　　　2、水泥混凝土制品生产规模持续增长</w:t>
      </w:r>
      <w:r>
        <w:rPr>
          <w:rFonts w:hint="eastAsia"/>
        </w:rPr>
        <w:br/>
      </w:r>
      <w:r>
        <w:rPr>
          <w:rFonts w:hint="eastAsia"/>
        </w:rPr>
        <w:t>　　　　　　3、预拌砂浆行业已开始起步</w:t>
      </w:r>
      <w:r>
        <w:rPr>
          <w:rFonts w:hint="eastAsia"/>
        </w:rPr>
        <w:br/>
      </w:r>
      <w:r>
        <w:rPr>
          <w:rFonts w:hint="eastAsia"/>
        </w:rPr>
        <w:t>　　　　二、装备技术水平接近或达到世界先进水平</w:t>
      </w:r>
      <w:r>
        <w:rPr>
          <w:rFonts w:hint="eastAsia"/>
        </w:rPr>
        <w:br/>
      </w:r>
      <w:r>
        <w:rPr>
          <w:rFonts w:hint="eastAsia"/>
        </w:rPr>
        <w:t>　　　　三、水泥混凝土制品品种门类齐全</w:t>
      </w:r>
      <w:r>
        <w:rPr>
          <w:rFonts w:hint="eastAsia"/>
        </w:rPr>
        <w:br/>
      </w:r>
      <w:r>
        <w:rPr>
          <w:rFonts w:hint="eastAsia"/>
        </w:rPr>
        <w:t>　　　　　　1、传统水泥混凝土制品</w:t>
      </w:r>
      <w:r>
        <w:rPr>
          <w:rFonts w:hint="eastAsia"/>
        </w:rPr>
        <w:br/>
      </w:r>
      <w:r>
        <w:rPr>
          <w:rFonts w:hint="eastAsia"/>
        </w:rPr>
        <w:t>　　　　　　2、技术含量较高的新产品</w:t>
      </w:r>
      <w:r>
        <w:rPr>
          <w:rFonts w:hint="eastAsia"/>
        </w:rPr>
        <w:br/>
      </w:r>
      <w:r>
        <w:rPr>
          <w:rFonts w:hint="eastAsia"/>
        </w:rPr>
        <w:t>　　第四节 采用工厂化流水作业批量生产水泥混凝土及其制品优越性分析</w:t>
      </w:r>
      <w:r>
        <w:rPr>
          <w:rFonts w:hint="eastAsia"/>
        </w:rPr>
        <w:br/>
      </w:r>
      <w:r>
        <w:rPr>
          <w:rFonts w:hint="eastAsia"/>
        </w:rPr>
        <w:t>　　　　一、能够大幅度提高水泥混凝土及其制品的劳动生产率</w:t>
      </w:r>
      <w:r>
        <w:rPr>
          <w:rFonts w:hint="eastAsia"/>
        </w:rPr>
        <w:br/>
      </w:r>
      <w:r>
        <w:rPr>
          <w:rFonts w:hint="eastAsia"/>
        </w:rPr>
        <w:t>　　　　二、可以实行标准化生产，便于产品质量的管理和控制，为建筑工程质量提供可靠保证</w:t>
      </w:r>
      <w:r>
        <w:rPr>
          <w:rFonts w:hint="eastAsia"/>
        </w:rPr>
        <w:br/>
      </w:r>
      <w:r>
        <w:rPr>
          <w:rFonts w:hint="eastAsia"/>
        </w:rPr>
        <w:t>　　　　三、可以最大限度地实现建筑师的设计意图</w:t>
      </w:r>
      <w:r>
        <w:rPr>
          <w:rFonts w:hint="eastAsia"/>
        </w:rPr>
        <w:br/>
      </w:r>
      <w:r>
        <w:rPr>
          <w:rFonts w:hint="eastAsia"/>
        </w:rPr>
        <w:t>　　第五节 2010-2011年中国水泥混凝土制品热点问题探讨</w:t>
      </w:r>
      <w:r>
        <w:rPr>
          <w:rFonts w:hint="eastAsia"/>
        </w:rPr>
        <w:br/>
      </w:r>
      <w:r>
        <w:rPr>
          <w:rFonts w:hint="eastAsia"/>
        </w:rPr>
        <w:t>　　　　一、产业规模与建筑业规模不相匹配</w:t>
      </w:r>
      <w:r>
        <w:rPr>
          <w:rFonts w:hint="eastAsia"/>
        </w:rPr>
        <w:br/>
      </w:r>
      <w:r>
        <w:rPr>
          <w:rFonts w:hint="eastAsia"/>
        </w:rPr>
        <w:t>　　　　二、行业管理已经成为制约行业发展的突出因素</w:t>
      </w:r>
      <w:r>
        <w:rPr>
          <w:rFonts w:hint="eastAsia"/>
        </w:rPr>
        <w:br/>
      </w:r>
      <w:r>
        <w:rPr>
          <w:rFonts w:hint="eastAsia"/>
        </w:rPr>
        <w:t>　　　　三、产品设计的问题长期来未引起业内足够的重视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2006-2010年中国水泥制品制造行业主要数据监测分析（3129）</w:t>
      </w:r>
      <w:r>
        <w:rPr>
          <w:rFonts w:hint="eastAsia"/>
        </w:rPr>
        <w:br/>
      </w:r>
      <w:r>
        <w:rPr>
          <w:rFonts w:hint="eastAsia"/>
        </w:rPr>
        <w:t>　　第一节 2006-2010年11月份中国水泥制品制造行业规模分析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2010年11月份中国水泥制品制造行业结构分析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2006-2010年11月份中国水泥制品制造行业产值分析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2010-2011年中国水泥混凝土市场运行状况分析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2010-2011年中国水泥混凝土制品市场运行动态</w:t>
      </w:r>
      <w:r>
        <w:rPr>
          <w:rFonts w:hint="eastAsia"/>
        </w:rPr>
        <w:br/>
      </w:r>
      <w:r>
        <w:rPr>
          <w:rFonts w:hint="eastAsia"/>
        </w:rPr>
        <w:t>　　　　一、国内首个混凝土行业盛会在京召开</w:t>
      </w:r>
      <w:r>
        <w:rPr>
          <w:rFonts w:hint="eastAsia"/>
        </w:rPr>
        <w:br/>
      </w:r>
      <w:r>
        <w:rPr>
          <w:rFonts w:hint="eastAsia"/>
        </w:rPr>
        <w:t>　　　　二、全国纤维水泥制品行业代表港城“论剑”</w:t>
      </w:r>
      <w:r>
        <w:rPr>
          <w:rFonts w:hint="eastAsia"/>
        </w:rPr>
        <w:br/>
      </w:r>
      <w:r>
        <w:rPr>
          <w:rFonts w:hint="eastAsia"/>
        </w:rPr>
        <w:t>　　第二节 2010-2011年中国水泥混凝土制品市场运行状况分析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一、水泥制品产量总体呈增长趋势</w:t>
      </w:r>
      <w:r>
        <w:rPr>
          <w:rFonts w:hint="eastAsia"/>
        </w:rPr>
        <w:br/>
      </w:r>
      <w:r>
        <w:rPr>
          <w:rFonts w:hint="eastAsia"/>
        </w:rPr>
        <w:t>　　　　二、水泥混凝土制品市场销费情况分析</w:t>
      </w:r>
      <w:r>
        <w:rPr>
          <w:rFonts w:hint="eastAsia"/>
        </w:rPr>
        <w:br/>
      </w:r>
      <w:r>
        <w:rPr>
          <w:rFonts w:hint="eastAsia"/>
        </w:rPr>
        <w:t>　　　　三、影响中国混泥土市场供需的因素分析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2010-2011年中国水泥混凝土制品市场热点产品运营剖析—水泥混凝土电杆</w:t>
      </w:r>
      <w:r>
        <w:rPr>
          <w:rFonts w:hint="eastAsia"/>
        </w:rPr>
        <w:br/>
      </w:r>
      <w:r>
        <w:rPr>
          <w:rFonts w:hint="eastAsia"/>
        </w:rPr>
        <w:t>　　第一节 2010-2011年中国水泥混凝土电杆市场动态</w:t>
      </w:r>
      <w:r>
        <w:rPr>
          <w:rFonts w:hint="eastAsia"/>
        </w:rPr>
        <w:br/>
      </w:r>
      <w:r>
        <w:rPr>
          <w:rFonts w:hint="eastAsia"/>
        </w:rPr>
        <w:t>　　　　一、152团白杨水泥制品公司方形电杆即将投产</w:t>
      </w:r>
      <w:r>
        <w:rPr>
          <w:rFonts w:hint="eastAsia"/>
        </w:rPr>
        <w:br/>
      </w:r>
      <w:r>
        <w:rPr>
          <w:rFonts w:hint="eastAsia"/>
        </w:rPr>
        <w:t>　　　　二、蒙山为1260根基电杆穿上安全服</w:t>
      </w:r>
      <w:r>
        <w:rPr>
          <w:rFonts w:hint="eastAsia"/>
        </w:rPr>
        <w:br/>
      </w:r>
      <w:r>
        <w:rPr>
          <w:rFonts w:hint="eastAsia"/>
        </w:rPr>
        <w:t>　　　　三、北京电力治理“三线搭挂”解放电杆</w:t>
      </w:r>
      <w:r>
        <w:rPr>
          <w:rFonts w:hint="eastAsia"/>
        </w:rPr>
        <w:br/>
      </w:r>
      <w:r>
        <w:rPr>
          <w:rFonts w:hint="eastAsia"/>
        </w:rPr>
        <w:t>　　第二节 2010-2011年中国水泥混凝土电杆市场运行分析</w:t>
      </w:r>
      <w:r>
        <w:rPr>
          <w:rFonts w:hint="eastAsia"/>
        </w:rPr>
        <w:br/>
      </w:r>
      <w:r>
        <w:rPr>
          <w:rFonts w:hint="eastAsia"/>
        </w:rPr>
        <w:t>　　　　一、水泥混凝土电杆产量分析</w:t>
      </w:r>
      <w:r>
        <w:rPr>
          <w:rFonts w:hint="eastAsia"/>
        </w:rPr>
        <w:br/>
      </w:r>
      <w:r>
        <w:rPr>
          <w:rFonts w:hint="eastAsia"/>
        </w:rPr>
        <w:t>　　　　二、市场需求消费情况分析</w:t>
      </w:r>
      <w:r>
        <w:rPr>
          <w:rFonts w:hint="eastAsia"/>
        </w:rPr>
        <w:br/>
      </w:r>
      <w:r>
        <w:rPr>
          <w:rFonts w:hint="eastAsia"/>
        </w:rPr>
        <w:t>　　第三节 2010-2011年中国水泥混凝土电杆技术动态透析</w:t>
      </w:r>
      <w:r>
        <w:rPr>
          <w:rFonts w:hint="eastAsia"/>
        </w:rPr>
        <w:br/>
      </w:r>
      <w:r>
        <w:rPr>
          <w:rFonts w:hint="eastAsia"/>
        </w:rPr>
        <w:t>　　　　一、电杆排杆与焊接技术的改进</w:t>
      </w:r>
      <w:r>
        <w:rPr>
          <w:rFonts w:hint="eastAsia"/>
        </w:rPr>
        <w:br/>
      </w:r>
      <w:r>
        <w:rPr>
          <w:rFonts w:hint="eastAsia"/>
        </w:rPr>
        <w:t>　　　　二、益阳欣达电杆“两项技改”提升产品质量和卖点</w:t>
      </w:r>
      <w:r>
        <w:rPr>
          <w:rFonts w:hint="eastAsia"/>
        </w:rPr>
        <w:br/>
      </w:r>
      <w:r>
        <w:rPr>
          <w:rFonts w:hint="eastAsia"/>
        </w:rPr>
        <w:t>　　第四节 未来水泥混凝土电杆发展趋势分析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2010-2011年中国水泥混凝土制品市场热点产品运营剖析—混凝土空心楼板</w:t>
      </w:r>
      <w:r>
        <w:rPr>
          <w:rFonts w:hint="eastAsia"/>
        </w:rPr>
        <w:br/>
      </w:r>
      <w:r>
        <w:rPr>
          <w:rFonts w:hint="eastAsia"/>
        </w:rPr>
        <w:t>　　第一节 2010-2011年中国混凝土空心楼板运行现状综述</w:t>
      </w:r>
      <w:r>
        <w:rPr>
          <w:rFonts w:hint="eastAsia"/>
        </w:rPr>
        <w:br/>
      </w:r>
      <w:r>
        <w:rPr>
          <w:rFonts w:hint="eastAsia"/>
        </w:rPr>
        <w:t>　　　　一、混凝土空心楼板技术</w:t>
      </w:r>
      <w:r>
        <w:rPr>
          <w:rFonts w:hint="eastAsia"/>
        </w:rPr>
        <w:br/>
      </w:r>
      <w:r>
        <w:rPr>
          <w:rFonts w:hint="eastAsia"/>
        </w:rPr>
        <w:t>　　　　二、现浇混凝土空心楼板在工程中的应用</w:t>
      </w:r>
      <w:r>
        <w:rPr>
          <w:rFonts w:hint="eastAsia"/>
        </w:rPr>
        <w:br/>
      </w:r>
      <w:r>
        <w:rPr>
          <w:rFonts w:hint="eastAsia"/>
        </w:rPr>
        <w:t>　　　　三、现浇混凝土空心楼板结构优缺点及若干问题探讨</w:t>
      </w:r>
      <w:r>
        <w:rPr>
          <w:rFonts w:hint="eastAsia"/>
        </w:rPr>
        <w:br/>
      </w:r>
      <w:r>
        <w:rPr>
          <w:rFonts w:hint="eastAsia"/>
        </w:rPr>
        <w:t>　　第二节 2010-2011年中国混凝土空心楼板市场运行走势分析</w:t>
      </w:r>
      <w:r>
        <w:rPr>
          <w:rFonts w:hint="eastAsia"/>
        </w:rPr>
        <w:br/>
      </w:r>
      <w:r>
        <w:rPr>
          <w:rFonts w:hint="eastAsia"/>
        </w:rPr>
        <w:t>　　　　一、混凝土空心楼板市场供需情况</w:t>
      </w:r>
      <w:r>
        <w:rPr>
          <w:rFonts w:hint="eastAsia"/>
        </w:rPr>
        <w:br/>
      </w:r>
      <w:r>
        <w:rPr>
          <w:rFonts w:hint="eastAsia"/>
        </w:rPr>
        <w:t>　　　　二、影响混凝土空心楼板市场供需的因素分析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2011-2015年中国混凝土空心楼板市场前景预测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2006-2009年中国水泥混凝土制品进出口数据监测分析（3816）</w:t>
      </w:r>
      <w:r>
        <w:rPr>
          <w:rFonts w:hint="eastAsia"/>
        </w:rPr>
        <w:br/>
      </w:r>
      <w:r>
        <w:rPr>
          <w:rFonts w:hint="eastAsia"/>
        </w:rPr>
        <w:t>　　第一节 2006-2009年中国水泥混凝土制品进口数据分析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2006-2009年中国水泥混凝土制品出口数据分析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2006-2009年中国水泥混凝土制品进出口平均单价分析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2006-2009年中国水泥混凝土制品进出口国家及地区分析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2010-2011年中国水泥混凝土制品市场竞争格局透析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2010-2011年中国水泥混凝土制品行业竞争现状</w:t>
      </w:r>
      <w:r>
        <w:rPr>
          <w:rFonts w:hint="eastAsia"/>
        </w:rPr>
        <w:br/>
      </w:r>
      <w:r>
        <w:rPr>
          <w:rFonts w:hint="eastAsia"/>
        </w:rPr>
        <w:t>　　　　一、水泥混凝土制品业竞争程度</w:t>
      </w:r>
      <w:r>
        <w:rPr>
          <w:rFonts w:hint="eastAsia"/>
        </w:rPr>
        <w:br/>
      </w:r>
      <w:r>
        <w:rPr>
          <w:rFonts w:hint="eastAsia"/>
        </w:rPr>
        <w:t>　　　　二、技术服务彰显核心竞争力</w:t>
      </w:r>
      <w:r>
        <w:rPr>
          <w:rFonts w:hint="eastAsia"/>
        </w:rPr>
        <w:br/>
      </w:r>
      <w:r>
        <w:rPr>
          <w:rFonts w:hint="eastAsia"/>
        </w:rPr>
        <w:t>　　第二节 2010-2011年中国水泥混凝土制造业集中度分析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2011-2015年中国水泥混凝土电杆行业竞争趋势分析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2010-2011年中国水泥混凝土制品重点企业关键性财务指标分析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湖州飞剑杆塔制造有限公司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湖南省电力线路器材厂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广东省电力线路器材厂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杭州金慧达集团有限公司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四川隆泰工业有限责任公司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上海电力线路器材有限公司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廊坊重工水泥混凝土电杆有限公司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重庆宏达水泥制品有限公司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中山市众力高荷载建材有限公司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巴彦淖尔电力山峰水泥混凝土电杆厂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2010-2011年中国水泥混凝土制品上游产业运行态势分析—水泥制造</w:t>
      </w:r>
      <w:r>
        <w:rPr>
          <w:rFonts w:hint="eastAsia"/>
        </w:rPr>
        <w:br/>
      </w:r>
      <w:r>
        <w:rPr>
          <w:rFonts w:hint="eastAsia"/>
        </w:rPr>
        <w:t>　　第一节 水泥产业相关概述</w:t>
      </w:r>
      <w:r>
        <w:rPr>
          <w:rFonts w:hint="eastAsia"/>
        </w:rPr>
        <w:br/>
      </w:r>
      <w:r>
        <w:rPr>
          <w:rFonts w:hint="eastAsia"/>
        </w:rPr>
        <w:t>　　第二节 2010-2011年中国水泥制造业运行概况</w:t>
      </w:r>
      <w:r>
        <w:rPr>
          <w:rFonts w:hint="eastAsia"/>
        </w:rPr>
        <w:br/>
      </w:r>
      <w:r>
        <w:rPr>
          <w:rFonts w:hint="eastAsia"/>
        </w:rPr>
        <w:t>　　　　一、中国水泥工业总体特点</w:t>
      </w:r>
      <w:r>
        <w:rPr>
          <w:rFonts w:hint="eastAsia"/>
        </w:rPr>
        <w:br/>
      </w:r>
      <w:r>
        <w:rPr>
          <w:rFonts w:hint="eastAsia"/>
        </w:rPr>
        <w:t>　　　　二、水泥产业在国民经济中的地位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三、水泥制造行业主要指标监测分析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四、“十五”期间水泥工业取得的成就</w:t>
      </w:r>
      <w:r>
        <w:rPr>
          <w:rFonts w:hint="eastAsia"/>
        </w:rPr>
        <w:br/>
      </w:r>
      <w:r>
        <w:rPr>
          <w:rFonts w:hint="eastAsia"/>
        </w:rPr>
        <w:t>　　第三节 2010-2011年中国水泥市场运行动态分析</w:t>
      </w:r>
      <w:r>
        <w:rPr>
          <w:rFonts w:hint="eastAsia"/>
        </w:rPr>
        <w:br/>
      </w:r>
      <w:r>
        <w:rPr>
          <w:rFonts w:hint="eastAsia"/>
        </w:rPr>
        <w:t>　　　　一、近三年水泥产量统计分析</w:t>
      </w:r>
      <w:r>
        <w:rPr>
          <w:rFonts w:hint="eastAsia"/>
        </w:rPr>
        <w:br/>
      </w:r>
      <w:r>
        <w:rPr>
          <w:rFonts w:hint="eastAsia"/>
        </w:rPr>
        <w:t>　　　　二、水泥需求仍将高位运行</w:t>
      </w:r>
      <w:r>
        <w:rPr>
          <w:rFonts w:hint="eastAsia"/>
        </w:rPr>
        <w:br/>
      </w:r>
      <w:r>
        <w:rPr>
          <w:rFonts w:hint="eastAsia"/>
        </w:rPr>
        <w:t>　　　　三、天山股份水泥销量达937万吨</w:t>
      </w:r>
      <w:r>
        <w:rPr>
          <w:rFonts w:hint="eastAsia"/>
        </w:rPr>
        <w:br/>
      </w:r>
      <w:r>
        <w:rPr>
          <w:rFonts w:hint="eastAsia"/>
        </w:rPr>
        <w:t>　　　　四、赛马实业水泥销量增长促业绩大增</w:t>
      </w:r>
      <w:r>
        <w:rPr>
          <w:rFonts w:hint="eastAsia"/>
        </w:rPr>
        <w:br/>
      </w:r>
      <w:r>
        <w:rPr>
          <w:rFonts w:hint="eastAsia"/>
        </w:rPr>
        <w:t>　　　　五、黑龙江水泥价格持续上扬</w:t>
      </w:r>
      <w:r>
        <w:rPr>
          <w:rFonts w:hint="eastAsia"/>
        </w:rPr>
        <w:br/>
      </w:r>
      <w:r>
        <w:rPr>
          <w:rFonts w:hint="eastAsia"/>
        </w:rPr>
        <w:t>　　　　六、台泥料内地水泥第三季升价</w:t>
      </w:r>
      <w:r>
        <w:rPr>
          <w:rFonts w:hint="eastAsia"/>
        </w:rPr>
        <w:br/>
      </w:r>
      <w:r>
        <w:rPr>
          <w:rFonts w:hint="eastAsia"/>
        </w:rPr>
        <w:t>　　第四节 2010-2011年中国水泥制造业发展前景分析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2011-2015年中国水泥混凝土及其制品产业的发展趋势</w:t>
      </w:r>
      <w:r>
        <w:rPr>
          <w:rFonts w:hint="eastAsia"/>
        </w:rPr>
        <w:br/>
      </w:r>
      <w:r>
        <w:rPr>
          <w:rFonts w:hint="eastAsia"/>
        </w:rPr>
        <w:t>　　第一节 产业发展面临的市场形势</w:t>
      </w:r>
      <w:r>
        <w:rPr>
          <w:rFonts w:hint="eastAsia"/>
        </w:rPr>
        <w:br/>
      </w:r>
      <w:r>
        <w:rPr>
          <w:rFonts w:hint="eastAsia"/>
        </w:rPr>
        <w:t>　　　　一、中国将继续处在大规模建设阶段</w:t>
      </w:r>
      <w:r>
        <w:rPr>
          <w:rFonts w:hint="eastAsia"/>
        </w:rPr>
        <w:br/>
      </w:r>
      <w:r>
        <w:rPr>
          <w:rFonts w:hint="eastAsia"/>
        </w:rPr>
        <w:t>　　　　二、因此水泥混凝土及其制品产业中制品的比重将会逐步提高</w:t>
      </w:r>
      <w:r>
        <w:rPr>
          <w:rFonts w:hint="eastAsia"/>
        </w:rPr>
        <w:br/>
      </w:r>
      <w:r>
        <w:rPr>
          <w:rFonts w:hint="eastAsia"/>
        </w:rPr>
        <w:t>　　　　三、高性能水泥混凝土及其制品将具有更大的发展空间</w:t>
      </w:r>
      <w:r>
        <w:rPr>
          <w:rFonts w:hint="eastAsia"/>
        </w:rPr>
        <w:br/>
      </w:r>
      <w:r>
        <w:rPr>
          <w:rFonts w:hint="eastAsia"/>
        </w:rPr>
        <w:t>　　　　四、装饰混凝土及其制品有着良好的发展前景</w:t>
      </w:r>
      <w:r>
        <w:rPr>
          <w:rFonts w:hint="eastAsia"/>
        </w:rPr>
        <w:br/>
      </w:r>
      <w:r>
        <w:rPr>
          <w:rFonts w:hint="eastAsia"/>
        </w:rPr>
        <w:t>　　　　五、既有水泥混凝土工程的维修维护市场前景预测</w:t>
      </w:r>
      <w:r>
        <w:rPr>
          <w:rFonts w:hint="eastAsia"/>
        </w:rPr>
        <w:br/>
      </w:r>
      <w:r>
        <w:rPr>
          <w:rFonts w:hint="eastAsia"/>
        </w:rPr>
        <w:t>　　第二节 产业主要发展趋势</w:t>
      </w:r>
      <w:r>
        <w:rPr>
          <w:rFonts w:hint="eastAsia"/>
        </w:rPr>
        <w:br/>
      </w:r>
      <w:r>
        <w:rPr>
          <w:rFonts w:hint="eastAsia"/>
        </w:rPr>
        <w:t>　　　　一、产业发展重心将由东部地区向中西部地区转移</w:t>
      </w:r>
      <w:r>
        <w:rPr>
          <w:rFonts w:hint="eastAsia"/>
        </w:rPr>
        <w:br/>
      </w:r>
      <w:r>
        <w:rPr>
          <w:rFonts w:hint="eastAsia"/>
        </w:rPr>
        <w:t>　　　　二、产业链上下游的互动将日趋活跃</w:t>
      </w:r>
      <w:r>
        <w:rPr>
          <w:rFonts w:hint="eastAsia"/>
        </w:rPr>
        <w:br/>
      </w:r>
      <w:r>
        <w:rPr>
          <w:rFonts w:hint="eastAsia"/>
        </w:rPr>
        <w:t>　　　　三、产业集约化发展模式将日趋明显</w:t>
      </w:r>
      <w:r>
        <w:rPr>
          <w:rFonts w:hint="eastAsia"/>
        </w:rPr>
        <w:br/>
      </w:r>
      <w:r>
        <w:rPr>
          <w:rFonts w:hint="eastAsia"/>
        </w:rPr>
        <w:t>　　　　四、创新将成为产业发展的强大驱动力</w:t>
      </w:r>
      <w:r>
        <w:rPr>
          <w:rFonts w:hint="eastAsia"/>
        </w:rPr>
        <w:br/>
      </w:r>
      <w:r>
        <w:rPr>
          <w:rFonts w:hint="eastAsia"/>
        </w:rPr>
        <w:t>　　　　　　1、企业发展模式</w:t>
      </w:r>
      <w:r>
        <w:rPr>
          <w:rFonts w:hint="eastAsia"/>
        </w:rPr>
        <w:br/>
      </w:r>
      <w:r>
        <w:rPr>
          <w:rFonts w:hint="eastAsia"/>
        </w:rPr>
        <w:t>　　　　　　2、我国水泥混凝土及其制品产业未来技术进步方向</w:t>
      </w:r>
      <w:r>
        <w:rPr>
          <w:rFonts w:hint="eastAsia"/>
        </w:rPr>
        <w:br/>
      </w:r>
      <w:r>
        <w:rPr>
          <w:rFonts w:hint="eastAsia"/>
        </w:rPr>
        <w:t>　　　　　　3、企业战略创新将</w:t>
      </w:r>
      <w:r>
        <w:rPr>
          <w:rFonts w:hint="eastAsia"/>
        </w:rPr>
        <w:br/>
      </w:r>
      <w:r>
        <w:rPr>
          <w:rFonts w:hint="eastAsia"/>
        </w:rPr>
        <w:t>　　　　　　4、行业管理创新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2011-2015年中国水泥混凝土制品行业发展趋势与前景展望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2011-2015年中国水泥混凝土制品行业发展前景分析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一、水泥制品工业发展前景展望</w:t>
      </w:r>
      <w:r>
        <w:rPr>
          <w:rFonts w:hint="eastAsia"/>
        </w:rPr>
        <w:br/>
      </w:r>
      <w:r>
        <w:rPr>
          <w:rFonts w:hint="eastAsia"/>
        </w:rPr>
        <w:t>　　　　二、水泥混凝土电杆市场前景分析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2011-2015年中国水泥混凝土制品行业发展趋势分析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一、我国混凝土与水泥制品产业呈现多元化发展趋势</w:t>
      </w:r>
      <w:r>
        <w:rPr>
          <w:rFonts w:hint="eastAsia"/>
        </w:rPr>
        <w:br/>
      </w:r>
      <w:r>
        <w:rPr>
          <w:rFonts w:hint="eastAsia"/>
        </w:rPr>
        <w:t>　　　　二、水泥混凝土技术发展趋势</w:t>
      </w:r>
      <w:r>
        <w:rPr>
          <w:rFonts w:hint="eastAsia"/>
        </w:rPr>
        <w:br/>
      </w:r>
      <w:r>
        <w:rPr>
          <w:rFonts w:hint="eastAsia"/>
        </w:rPr>
        <w:t>　　第三节 2011-2015年中国水泥混凝土制品行业市场预测分析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一、水泥混凝土电杆产量预测分析</w:t>
      </w:r>
      <w:r>
        <w:rPr>
          <w:rFonts w:hint="eastAsia"/>
        </w:rPr>
        <w:br/>
      </w:r>
      <w:r>
        <w:rPr>
          <w:rFonts w:hint="eastAsia"/>
        </w:rPr>
        <w:t>　　　　二、水泥混凝土制品市场需求情况预测分析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三、水泥混凝土制品进出口贸易预测分析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2011-2015年中国水泥混凝土电杆市场盈利预测分析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2011-2015年中国水泥混凝土制品行业投资战略研究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2010-2011年中国水泥混凝土制品业投资环境分析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2011-2015年中国水泥混凝土制品行业投资机会分析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一、预拌混凝土领域将会是增长最快的市场</w:t>
      </w:r>
      <w:r>
        <w:rPr>
          <w:rFonts w:hint="eastAsia"/>
        </w:rPr>
        <w:br/>
      </w:r>
      <w:r>
        <w:rPr>
          <w:rFonts w:hint="eastAsia"/>
        </w:rPr>
        <w:t>　　　　二、灾后重建相关的行业的市场需求大大增加</w:t>
      </w:r>
      <w:r>
        <w:rPr>
          <w:rFonts w:hint="eastAsia"/>
        </w:rPr>
        <w:br/>
      </w:r>
      <w:r>
        <w:rPr>
          <w:rFonts w:hint="eastAsia"/>
        </w:rPr>
        <w:t>　　第三节 2011-2015年中国水泥混凝土电杆行业投资风险预警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c4085ecf5459f" w:history="1">
        <w:r>
          <w:rPr>
            <w:rStyle w:val="Hyperlink"/>
          </w:rPr>
          <w:t>2012年版水泥混凝土制品行业研究分析报告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c4085ecf5459f" w:history="1">
        <w:r>
          <w:rPr>
            <w:rStyle w:val="Hyperlink"/>
          </w:rPr>
          <w:t>https://www.20087.com/2011-05/R_banshuinihunningtuzhipinxinghangyeya.html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热点：混凝土包括哪些材料、水泥混凝土制品属于预制混凝土吗、混凝土材料、水泥混凝土制品有哪些、水泥混凝土和混凝土的区别、混凝土及水泥制品、水泥混凝土的制作方法、水泥混凝土材料、建筑材料 混凝土 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ded5ad42d416e" w:history="1">
      <w:r>
        <w:rPr>
          <w:rStyle w:val="Hyperlink"/>
        </w:rPr>
        <w:t>2012年版水泥混凝土制品行业研究分析报告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banshuinihunningtuzhipinxinghangyeya.html" TargetMode="External" Id="Rc63c4085ecf5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banshuinihunningtuzhipinxinghangyeya.html" TargetMode="External" Id="R786ded5ad42d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2011-05-23T01:24:00Z</dcterms:created>
  <dcterms:modified xsi:type="dcterms:W3CDTF">2011-05-23T02:24:00Z</dcterms:modified>
  <dc:subject>2012年版水泥混凝土制品行业研究分析报告</dc:subject>
  <dc:title>2012年版水泥混凝土制品行业研究分析报告</dc:title>
  <cp:keywords>2012年版水泥混凝土制品行业研究分析报告</cp:keywords>
  <dc:description>2012年版水泥混凝土制品行业研究分析报告</dc:description>
</cp:coreProperties>
</file>