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626d7c67e430b" w:history="1">
              <w:r>
                <w:rPr>
                  <w:rStyle w:val="Hyperlink"/>
                </w:rPr>
                <w:t>2012年版水泥行业研究分析报告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626d7c67e430b" w:history="1">
              <w:r>
                <w:rPr>
                  <w:rStyle w:val="Hyperlink"/>
                </w:rPr>
                <w:t>2012年版水泥行业研究分析报告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626d7c67e430b" w:history="1">
                <w:r>
                  <w:rPr>
                    <w:rStyle w:val="Hyperlink"/>
                  </w:rPr>
                  <w:t>https://www.20087.com/2011-05/R_banshuinixinghangyeyanjiufenxi.html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作为基础设施建设和建筑行业的基础材料，在全球范围内需求量巨大。近年来，随着全球经济的稳步增长和城市化进程的加快，水泥市场持续扩大。新兴经济体如中国和印度等地的基础设施投资不断增加，推动了水泥需求的增长。同时，技术创新也在推动水泥行业的发展，例如绿色水泥的研发，旨在减少碳排放，提高能源效率。</w:t>
      </w:r>
      <w:r>
        <w:rPr>
          <w:rFonts w:hint="eastAsia"/>
        </w:rPr>
        <w:br/>
      </w:r>
      <w:r>
        <w:rPr>
          <w:rFonts w:hint="eastAsia"/>
        </w:rPr>
        <w:t>　　未来，水泥行业预计将保持稳定增长。市场调研网认为，随着可持续发展理念的普及，绿色水泥和低碳水泥将成为新的发展趋势。此外，随着建筑技术和施工方法的进步，对高性能水泥的需求将会增加。同时，数字化转型也将深刻影响水泥行业，通过物联网、大数据等技术实现生产过程的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水泥相关概述</w:t>
      </w:r>
      <w:r>
        <w:rPr>
          <w:rFonts w:hint="eastAsia"/>
        </w:rPr>
        <w:br/>
      </w:r>
      <w:r>
        <w:rPr>
          <w:rFonts w:hint="eastAsia"/>
        </w:rPr>
        <w:t>　　第一节 水泥的定义及分类</w:t>
      </w:r>
      <w:r>
        <w:rPr>
          <w:rFonts w:hint="eastAsia"/>
        </w:rPr>
        <w:br/>
      </w:r>
      <w:r>
        <w:rPr>
          <w:rFonts w:hint="eastAsia"/>
        </w:rPr>
        <w:t>　　　　一、水泥的定义</w:t>
      </w:r>
      <w:r>
        <w:rPr>
          <w:rFonts w:hint="eastAsia"/>
        </w:rPr>
        <w:br/>
      </w:r>
      <w:r>
        <w:rPr>
          <w:rFonts w:hint="eastAsia"/>
        </w:rPr>
        <w:t>　　　　二、水泥的分类</w:t>
      </w:r>
      <w:r>
        <w:rPr>
          <w:rFonts w:hint="eastAsia"/>
        </w:rPr>
        <w:br/>
      </w:r>
      <w:r>
        <w:rPr>
          <w:rFonts w:hint="eastAsia"/>
        </w:rPr>
        <w:t>　　　　三、水泥命名的原则</w:t>
      </w:r>
      <w:r>
        <w:rPr>
          <w:rFonts w:hint="eastAsia"/>
        </w:rPr>
        <w:br/>
      </w:r>
      <w:r>
        <w:rPr>
          <w:rFonts w:hint="eastAsia"/>
        </w:rPr>
        <w:t>　　第二节 水泥生产工艺及技术指标</w:t>
      </w:r>
      <w:r>
        <w:rPr>
          <w:rFonts w:hint="eastAsia"/>
        </w:rPr>
        <w:br/>
      </w:r>
      <w:r>
        <w:rPr>
          <w:rFonts w:hint="eastAsia"/>
        </w:rPr>
        <w:t>　　　　一、水泥的生产方法</w:t>
      </w:r>
      <w:r>
        <w:rPr>
          <w:rFonts w:hint="eastAsia"/>
        </w:rPr>
        <w:br/>
      </w:r>
      <w:r>
        <w:rPr>
          <w:rFonts w:hint="eastAsia"/>
        </w:rPr>
        <w:t>　　　　二、水泥的生产工序</w:t>
      </w:r>
      <w:r>
        <w:rPr>
          <w:rFonts w:hint="eastAsia"/>
        </w:rPr>
        <w:br/>
      </w:r>
      <w:r>
        <w:rPr>
          <w:rFonts w:hint="eastAsia"/>
        </w:rPr>
        <w:t>　　　　三、水泥主要技术指标</w:t>
      </w:r>
      <w:r>
        <w:rPr>
          <w:rFonts w:hint="eastAsia"/>
        </w:rPr>
        <w:br/>
      </w:r>
      <w:r>
        <w:rPr>
          <w:rFonts w:hint="eastAsia"/>
        </w:rPr>
        <w:t>　　第三节 水泥的质量标准</w:t>
      </w:r>
      <w:r>
        <w:rPr>
          <w:rFonts w:hint="eastAsia"/>
        </w:rPr>
        <w:br/>
      </w:r>
      <w:r>
        <w:rPr>
          <w:rFonts w:hint="eastAsia"/>
        </w:rPr>
        <w:t>　　　　一、水泥生产中的质量管理</w:t>
      </w:r>
      <w:r>
        <w:rPr>
          <w:rFonts w:hint="eastAsia"/>
        </w:rPr>
        <w:br/>
      </w:r>
      <w:r>
        <w:rPr>
          <w:rFonts w:hint="eastAsia"/>
        </w:rPr>
        <w:t>　　　　二、不同等级水泥的质量鉴别</w:t>
      </w:r>
      <w:r>
        <w:rPr>
          <w:rFonts w:hint="eastAsia"/>
        </w:rPr>
        <w:br/>
      </w:r>
      <w:r>
        <w:rPr>
          <w:rFonts w:hint="eastAsia"/>
        </w:rPr>
        <w:t>　　　　三、水泥质量的感观鉴别</w:t>
      </w:r>
      <w:r>
        <w:rPr>
          <w:rFonts w:hint="eastAsia"/>
        </w:rPr>
        <w:br/>
      </w:r>
      <w:r>
        <w:rPr>
          <w:rFonts w:hint="eastAsia"/>
        </w:rPr>
        <w:t>　　　　四、水泥标准的修订</w:t>
      </w:r>
      <w:r>
        <w:rPr>
          <w:rFonts w:hint="eastAsia"/>
        </w:rPr>
        <w:br/>
      </w:r>
      <w:r>
        <w:rPr>
          <w:rFonts w:hint="eastAsia"/>
        </w:rPr>
        <w:t>　　第四节 水泥行业的基本特征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2009-2010年中国水泥行业发展社会环境分析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中国水泥行业发展分析</w:t>
      </w:r>
      <w:r>
        <w:rPr>
          <w:rFonts w:hint="eastAsia"/>
        </w:rPr>
        <w:br/>
      </w:r>
      <w:r>
        <w:rPr>
          <w:rFonts w:hint="eastAsia"/>
        </w:rPr>
        <w:t>　　第一节 中国水泥工业发展概述</w:t>
      </w:r>
      <w:r>
        <w:rPr>
          <w:rFonts w:hint="eastAsia"/>
        </w:rPr>
        <w:br/>
      </w:r>
      <w:r>
        <w:rPr>
          <w:rFonts w:hint="eastAsia"/>
        </w:rPr>
        <w:t>　　　　一、中国水泥业发展回顾</w:t>
      </w:r>
      <w:r>
        <w:rPr>
          <w:rFonts w:hint="eastAsia"/>
        </w:rPr>
        <w:br/>
      </w:r>
      <w:r>
        <w:rPr>
          <w:rFonts w:hint="eastAsia"/>
        </w:rPr>
        <w:t>　　　　二、中国水泥产量20多年蝉联世界冠军</w:t>
      </w:r>
      <w:r>
        <w:rPr>
          <w:rFonts w:hint="eastAsia"/>
        </w:rPr>
        <w:br/>
      </w:r>
      <w:r>
        <w:rPr>
          <w:rFonts w:hint="eastAsia"/>
        </w:rPr>
        <w:t>　　　　三、鼓励利用电石渣生产水泥的政策出台</w:t>
      </w:r>
      <w:r>
        <w:rPr>
          <w:rFonts w:hint="eastAsia"/>
        </w:rPr>
        <w:br/>
      </w:r>
      <w:r>
        <w:rPr>
          <w:rFonts w:hint="eastAsia"/>
        </w:rPr>
        <w:t>　　　　四、资本金调整对水泥行业的影响分析</w:t>
      </w:r>
      <w:r>
        <w:rPr>
          <w:rFonts w:hint="eastAsia"/>
        </w:rPr>
        <w:br/>
      </w:r>
      <w:r>
        <w:rPr>
          <w:rFonts w:hint="eastAsia"/>
        </w:rPr>
        <w:t>　　　　五、中国水泥行业发展低碳经济势在必行</w:t>
      </w:r>
      <w:r>
        <w:rPr>
          <w:rFonts w:hint="eastAsia"/>
        </w:rPr>
        <w:br/>
      </w:r>
      <w:r>
        <w:rPr>
          <w:rFonts w:hint="eastAsia"/>
        </w:rPr>
        <w:t>　　第二节 中国水泥业兼并重组分析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二、中国水泥工业兼并重组概况</w:t>
      </w:r>
      <w:r>
        <w:rPr>
          <w:rFonts w:hint="eastAsia"/>
        </w:rPr>
        <w:br/>
      </w:r>
      <w:r>
        <w:rPr>
          <w:rFonts w:hint="eastAsia"/>
        </w:rPr>
        <w:t>　　　　三、我国水泥业新政策将加快行业兼并重组步伐</w:t>
      </w:r>
      <w:r>
        <w:rPr>
          <w:rFonts w:hint="eastAsia"/>
        </w:rPr>
        <w:br/>
      </w:r>
      <w:r>
        <w:rPr>
          <w:rFonts w:hint="eastAsia"/>
        </w:rPr>
        <w:t>　　　　四、中国水泥重组工作的问题与建议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五、平衡整合成本与规模效益至关重要</w:t>
      </w:r>
      <w:r>
        <w:rPr>
          <w:rFonts w:hint="eastAsia"/>
        </w:rPr>
        <w:br/>
      </w:r>
      <w:r>
        <w:rPr>
          <w:rFonts w:hint="eastAsia"/>
        </w:rPr>
        <w:t>　　第三节 水泥行业技术发展分析</w:t>
      </w:r>
      <w:r>
        <w:rPr>
          <w:rFonts w:hint="eastAsia"/>
        </w:rPr>
        <w:br/>
      </w:r>
      <w:r>
        <w:rPr>
          <w:rFonts w:hint="eastAsia"/>
        </w:rPr>
        <w:t>　　　　一、水泥行业技术创新分析</w:t>
      </w:r>
      <w:r>
        <w:rPr>
          <w:rFonts w:hint="eastAsia"/>
        </w:rPr>
        <w:br/>
      </w:r>
      <w:r>
        <w:rPr>
          <w:rFonts w:hint="eastAsia"/>
        </w:rPr>
        <w:t>　　　　二、中国水泥立窑技术升级分析</w:t>
      </w:r>
      <w:r>
        <w:rPr>
          <w:rFonts w:hint="eastAsia"/>
        </w:rPr>
        <w:br/>
      </w:r>
      <w:r>
        <w:rPr>
          <w:rFonts w:hint="eastAsia"/>
        </w:rPr>
        <w:t>　　　　三、水泥行业技术发展的对策</w:t>
      </w:r>
      <w:r>
        <w:rPr>
          <w:rFonts w:hint="eastAsia"/>
        </w:rPr>
        <w:br/>
      </w:r>
      <w:r>
        <w:rPr>
          <w:rFonts w:hint="eastAsia"/>
        </w:rPr>
        <w:t>　　　　四、水泥工业发展循环经济的技术分析</w:t>
      </w:r>
      <w:r>
        <w:rPr>
          <w:rFonts w:hint="eastAsia"/>
        </w:rPr>
        <w:br/>
      </w:r>
      <w:r>
        <w:rPr>
          <w:rFonts w:hint="eastAsia"/>
        </w:rPr>
        <w:t>　　　　五、中国水泥技术需坚持新型干法与现代立窑相结合</w:t>
      </w:r>
      <w:r>
        <w:rPr>
          <w:rFonts w:hint="eastAsia"/>
        </w:rPr>
        <w:br/>
      </w:r>
      <w:r>
        <w:rPr>
          <w:rFonts w:hint="eastAsia"/>
        </w:rPr>
        <w:t>　　第四节 中国水泥行业存在的问题</w:t>
      </w:r>
      <w:r>
        <w:rPr>
          <w:rFonts w:hint="eastAsia"/>
        </w:rPr>
        <w:br/>
      </w:r>
      <w:r>
        <w:rPr>
          <w:rFonts w:hint="eastAsia"/>
        </w:rPr>
        <w:t>　　　　一、水泥行业发展中存在的主要问题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二、水泥业发展存在的四大忧患</w:t>
      </w:r>
      <w:r>
        <w:rPr>
          <w:rFonts w:hint="eastAsia"/>
        </w:rPr>
        <w:br/>
      </w:r>
      <w:r>
        <w:rPr>
          <w:rFonts w:hint="eastAsia"/>
        </w:rPr>
        <w:t>　　　　三、水泥行业产能过剩问题分析</w:t>
      </w:r>
      <w:r>
        <w:rPr>
          <w:rFonts w:hint="eastAsia"/>
        </w:rPr>
        <w:br/>
      </w:r>
      <w:r>
        <w:rPr>
          <w:rFonts w:hint="eastAsia"/>
        </w:rPr>
        <w:t>　　　　四、水泥产业可持续发展面临的问题</w:t>
      </w:r>
      <w:r>
        <w:rPr>
          <w:rFonts w:hint="eastAsia"/>
        </w:rPr>
        <w:br/>
      </w:r>
      <w:r>
        <w:rPr>
          <w:rFonts w:hint="eastAsia"/>
        </w:rPr>
        <w:t>　　第五节 中国水泥行业发展的对策</w:t>
      </w:r>
      <w:r>
        <w:rPr>
          <w:rFonts w:hint="eastAsia"/>
        </w:rPr>
        <w:br/>
      </w:r>
      <w:r>
        <w:rPr>
          <w:rFonts w:hint="eastAsia"/>
        </w:rPr>
        <w:t>　　　　一、抑制水泥产能过剩的措施</w:t>
      </w:r>
      <w:r>
        <w:rPr>
          <w:rFonts w:hint="eastAsia"/>
        </w:rPr>
        <w:br/>
      </w:r>
      <w:r>
        <w:rPr>
          <w:rFonts w:hint="eastAsia"/>
        </w:rPr>
        <w:t>　　　　二、水泥行业节能降耗和减排的政策措施</w:t>
      </w:r>
      <w:r>
        <w:rPr>
          <w:rFonts w:hint="eastAsia"/>
        </w:rPr>
        <w:br/>
      </w:r>
      <w:r>
        <w:rPr>
          <w:rFonts w:hint="eastAsia"/>
        </w:rPr>
        <w:t>　　　　三、中国水泥工业未来发展的专项规划</w:t>
      </w:r>
      <w:r>
        <w:rPr>
          <w:rFonts w:hint="eastAsia"/>
        </w:rPr>
        <w:br/>
      </w:r>
      <w:r>
        <w:rPr>
          <w:rFonts w:hint="eastAsia"/>
        </w:rPr>
        <w:t>　　　　四、中小水泥企业发展之路分析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中国水泥行业生产现状分析</w:t>
      </w:r>
      <w:r>
        <w:rPr>
          <w:rFonts w:hint="eastAsia"/>
        </w:rPr>
        <w:br/>
      </w:r>
      <w:r>
        <w:rPr>
          <w:rFonts w:hint="eastAsia"/>
        </w:rPr>
        <w:t>　　第一节 水泥行业总体规模</w:t>
      </w:r>
      <w:r>
        <w:rPr>
          <w:rFonts w:hint="eastAsia"/>
        </w:rPr>
        <w:br/>
      </w:r>
      <w:r>
        <w:rPr>
          <w:rFonts w:hint="eastAsia"/>
        </w:rPr>
        <w:t>　　第二节 水泥行业产能概况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水泥市场容量概况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水泥行业的生命周期分析</w:t>
      </w:r>
      <w:r>
        <w:rPr>
          <w:rFonts w:hint="eastAsia"/>
        </w:rPr>
        <w:br/>
      </w:r>
      <w:r>
        <w:rPr>
          <w:rFonts w:hint="eastAsia"/>
        </w:rPr>
        <w:t>　　第五节 水泥行业供需情况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国内水泥产品价格走势及影响因素分析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一、2010-2015年我国水泥市场竞争趋势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二、可以投资的水泥模式</w:t>
      </w:r>
      <w:r>
        <w:rPr>
          <w:rFonts w:hint="eastAsia"/>
        </w:rPr>
        <w:br/>
      </w:r>
      <w:r>
        <w:rPr>
          <w:rFonts w:hint="eastAsia"/>
        </w:rPr>
        <w:t>　　　　三、2010年水泥投资机会</w:t>
      </w:r>
      <w:r>
        <w:rPr>
          <w:rFonts w:hint="eastAsia"/>
        </w:rPr>
        <w:br/>
      </w:r>
      <w:r>
        <w:rPr>
          <w:rFonts w:hint="eastAsia"/>
        </w:rPr>
        <w:t>　　　　四、2010年水泥投资新方向</w:t>
      </w:r>
      <w:r>
        <w:rPr>
          <w:rFonts w:hint="eastAsia"/>
        </w:rPr>
        <w:br/>
      </w:r>
      <w:r>
        <w:rPr>
          <w:rFonts w:hint="eastAsia"/>
        </w:rPr>
        <w:t>　　第三节 水泥行业发展前景分析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2010-2015年中国水泥行业发展前景预测分析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2010-2015年中国水泥行业发展预测分析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一、未来水泥行业发展分析</w:t>
      </w:r>
      <w:r>
        <w:rPr>
          <w:rFonts w:hint="eastAsia"/>
        </w:rPr>
        <w:br/>
      </w:r>
      <w:r>
        <w:rPr>
          <w:rFonts w:hint="eastAsia"/>
        </w:rPr>
        <w:t>　　　　二、未来水泥行业技术开发方向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2010-2015年中国水泥行业市场前景分析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水泥行业存在的问题</w:t>
      </w:r>
      <w:r>
        <w:rPr>
          <w:rFonts w:hint="eastAsia"/>
        </w:rPr>
        <w:br/>
      </w:r>
      <w:r>
        <w:rPr>
          <w:rFonts w:hint="eastAsia"/>
        </w:rPr>
        <w:t>　　第二节 水泥行业未来发展预测分析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二、2010-2015年中国水泥行业发展规模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中国水泥行业重点企业分析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中国水泥行业地区销售市场分析</w:t>
      </w:r>
      <w:r>
        <w:rPr>
          <w:rFonts w:hint="eastAsia"/>
        </w:rPr>
        <w:br/>
      </w:r>
      <w:r>
        <w:rPr>
          <w:rFonts w:hint="eastAsia"/>
        </w:rPr>
        <w:t>　　第一节 水泥各地区对比销售分析</w:t>
      </w:r>
      <w:r>
        <w:rPr>
          <w:rFonts w:hint="eastAsia"/>
        </w:rPr>
        <w:br/>
      </w:r>
      <w:r>
        <w:rPr>
          <w:rFonts w:hint="eastAsia"/>
        </w:rPr>
        <w:t>　　　　一、水泥各地区市场销售概况</w:t>
      </w:r>
      <w:r>
        <w:rPr>
          <w:rFonts w:hint="eastAsia"/>
        </w:rPr>
        <w:br/>
      </w:r>
      <w:r>
        <w:rPr>
          <w:rFonts w:hint="eastAsia"/>
        </w:rPr>
        <w:t>　　　　二、水泥各地区市场销售前景分析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水泥重要区域市场分析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中~智~林~－产品竞争力优势构建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626d7c67e430b" w:history="1">
        <w:r>
          <w:rPr>
            <w:rStyle w:val="Hyperlink"/>
          </w:rPr>
          <w:t>2012年版水泥行业研究分析报告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626d7c67e430b" w:history="1">
        <w:r>
          <w:rPr>
            <w:rStyle w:val="Hyperlink"/>
          </w:rPr>
          <w:t>https://www.20087.com/2011-05/R_banshuinixinghangyeyanjiufenxi.html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619cd05d14263" w:history="1">
      <w:r>
        <w:rPr>
          <w:rStyle w:val="Hyperlink"/>
        </w:rPr>
        <w:t>2012年版水泥行业研究分析报告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anshuinixinghangyeyanjiufenxi.html" TargetMode="External" Id="R466626d7c67e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anshuinixinghangyeyanjiufenxi.html" TargetMode="External" Id="Re31619cd05d1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2011-05-23T07:33:00Z</dcterms:created>
  <dcterms:modified xsi:type="dcterms:W3CDTF">2011-05-23T08:33:00Z</dcterms:modified>
  <dc:subject>2012年版水泥行业研究分析报告</dc:subject>
  <dc:title>2012年版水泥行业研究分析报告</dc:title>
  <cp:keywords>2012年版水泥行业研究分析报告</cp:keywords>
  <dc:description>2012年版水泥行业研究分析报告</dc:description>
</cp:coreProperties>
</file>