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abcf6b8e348ec" w:history="1">
              <w:r>
                <w:rPr>
                  <w:rStyle w:val="Hyperlink"/>
                </w:rPr>
                <w:t>2012年版铸造材料行业研究分析报告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abcf6b8e348ec" w:history="1">
              <w:r>
                <w:rPr>
                  <w:rStyle w:val="Hyperlink"/>
                </w:rPr>
                <w:t>2012年版铸造材料行业研究分析报告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abcf6b8e348ec" w:history="1">
                <w:r>
                  <w:rPr>
                    <w:rStyle w:val="Hyperlink"/>
                  </w:rPr>
                  <w:t>https://www.20087.com/2011-05/R_banzhuzaocailiaoxinghangyeyanjiufenx.html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铸造材料行业相关概述</w:t>
      </w:r>
      <w:r>
        <w:rPr>
          <w:rFonts w:hint="eastAsia"/>
        </w:rPr>
        <w:br/>
      </w:r>
      <w:r>
        <w:rPr>
          <w:rFonts w:hint="eastAsia"/>
        </w:rPr>
        <w:t>　　第一节 铸造业阐述</w:t>
      </w:r>
      <w:r>
        <w:rPr>
          <w:rFonts w:hint="eastAsia"/>
        </w:rPr>
        <w:br/>
      </w:r>
      <w:r>
        <w:rPr>
          <w:rFonts w:hint="eastAsia"/>
        </w:rPr>
        <w:t>　　　　一、铸造业的发展</w:t>
      </w:r>
      <w:r>
        <w:rPr>
          <w:rFonts w:hint="eastAsia"/>
        </w:rPr>
        <w:br/>
      </w:r>
      <w:r>
        <w:rPr>
          <w:rFonts w:hint="eastAsia"/>
        </w:rPr>
        <w:t>　　　　二、铸造的分类</w:t>
      </w:r>
      <w:r>
        <w:rPr>
          <w:rFonts w:hint="eastAsia"/>
        </w:rPr>
        <w:br/>
      </w:r>
      <w:r>
        <w:rPr>
          <w:rFonts w:hint="eastAsia"/>
        </w:rPr>
        <w:t>　　　　三、绿色铸造</w:t>
      </w:r>
      <w:r>
        <w:rPr>
          <w:rFonts w:hint="eastAsia"/>
        </w:rPr>
        <w:br/>
      </w:r>
      <w:r>
        <w:rPr>
          <w:rFonts w:hint="eastAsia"/>
        </w:rPr>
        <w:t>　　　　四、铸造的优点</w:t>
      </w:r>
      <w:r>
        <w:rPr>
          <w:rFonts w:hint="eastAsia"/>
        </w:rPr>
        <w:br/>
      </w:r>
      <w:r>
        <w:rPr>
          <w:rFonts w:hint="eastAsia"/>
        </w:rPr>
        <w:t>　　第二节 铸造工工艺流程</w:t>
      </w:r>
      <w:r>
        <w:rPr>
          <w:rFonts w:hint="eastAsia"/>
        </w:rPr>
        <w:br/>
      </w:r>
      <w:r>
        <w:rPr>
          <w:rFonts w:hint="eastAsia"/>
        </w:rPr>
        <w:t>　　第三节 铸造材料细分</w:t>
      </w:r>
      <w:r>
        <w:rPr>
          <w:rFonts w:hint="eastAsia"/>
        </w:rPr>
        <w:br/>
      </w:r>
      <w:r>
        <w:rPr>
          <w:rFonts w:hint="eastAsia"/>
        </w:rPr>
        <w:t>　　第四节 铸造机械</w:t>
      </w:r>
      <w:r>
        <w:rPr>
          <w:rFonts w:hint="eastAsia"/>
        </w:rPr>
        <w:br/>
      </w:r>
      <w:r>
        <w:rPr>
          <w:rFonts w:hint="eastAsia"/>
        </w:rPr>
        <w:t>　　　　一、铸造机械熔炼设备简述</w:t>
      </w:r>
      <w:r>
        <w:rPr>
          <w:rFonts w:hint="eastAsia"/>
        </w:rPr>
        <w:br/>
      </w:r>
      <w:r>
        <w:rPr>
          <w:rFonts w:hint="eastAsia"/>
        </w:rPr>
        <w:t>　　　　二、铸造机械的安全技术要求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2010-2011年世界铸造行业整体运营状况分析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2010-2011年世界铸造行业环境浅析</w:t>
      </w:r>
      <w:r>
        <w:rPr>
          <w:rFonts w:hint="eastAsia"/>
        </w:rPr>
        <w:br/>
      </w:r>
      <w:r>
        <w:rPr>
          <w:rFonts w:hint="eastAsia"/>
        </w:rPr>
        <w:t>　　第二节 2010-2011年世界铸造行业市场发展格局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一、世界铸造市场特征分析</w:t>
      </w:r>
      <w:r>
        <w:rPr>
          <w:rFonts w:hint="eastAsia"/>
        </w:rPr>
        <w:br/>
      </w:r>
      <w:r>
        <w:rPr>
          <w:rFonts w:hint="eastAsia"/>
        </w:rPr>
        <w:t>　　　　二、世界发达国家铸造技术发展现状</w:t>
      </w:r>
      <w:r>
        <w:rPr>
          <w:rFonts w:hint="eastAsia"/>
        </w:rPr>
        <w:br/>
      </w:r>
      <w:r>
        <w:rPr>
          <w:rFonts w:hint="eastAsia"/>
        </w:rPr>
        <w:t>　　　　三、世界铸造市场发展动态分析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2010-2011年世界铸造品牌主要国家分析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一、美国铸造业营运状况</w:t>
      </w:r>
      <w:r>
        <w:rPr>
          <w:rFonts w:hint="eastAsia"/>
        </w:rPr>
        <w:br/>
      </w:r>
      <w:r>
        <w:rPr>
          <w:rFonts w:hint="eastAsia"/>
        </w:rPr>
        <w:t>　　　　二、德国钢铁铸造业以中小企业为主流</w:t>
      </w:r>
      <w:r>
        <w:rPr>
          <w:rFonts w:hint="eastAsia"/>
        </w:rPr>
        <w:br/>
      </w:r>
      <w:r>
        <w:rPr>
          <w:rFonts w:hint="eastAsia"/>
        </w:rPr>
        <w:t>　　　　三、日本铸造业运行现状</w:t>
      </w:r>
      <w:r>
        <w:rPr>
          <w:rFonts w:hint="eastAsia"/>
        </w:rPr>
        <w:br/>
      </w:r>
      <w:r>
        <w:rPr>
          <w:rFonts w:hint="eastAsia"/>
        </w:rPr>
        <w:t>　　第四节 2011-2015年世界铸造行业发展趋势分析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2010-2011年中国铸造产业市场运行环境解析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2010-2011年中国铸造市场政策环境分析</w:t>
      </w:r>
      <w:r>
        <w:rPr>
          <w:rFonts w:hint="eastAsia"/>
        </w:rPr>
        <w:br/>
      </w:r>
      <w:r>
        <w:rPr>
          <w:rFonts w:hint="eastAsia"/>
        </w:rPr>
        <w:t>　　　　一、专家解析钢铁业调整振兴规划</w:t>
      </w:r>
      <w:r>
        <w:rPr>
          <w:rFonts w:hint="eastAsia"/>
        </w:rPr>
        <w:br/>
      </w:r>
      <w:r>
        <w:rPr>
          <w:rFonts w:hint="eastAsia"/>
        </w:rPr>
        <w:t>　　　　二、河南提高铸造业门槛</w:t>
      </w:r>
      <w:r>
        <w:rPr>
          <w:rFonts w:hint="eastAsia"/>
        </w:rPr>
        <w:br/>
      </w:r>
      <w:r>
        <w:rPr>
          <w:rFonts w:hint="eastAsia"/>
        </w:rPr>
        <w:t>　　　　三、技术措施+政策导向积极推进铸造业节能减排工作</w:t>
      </w:r>
      <w:r>
        <w:rPr>
          <w:rFonts w:hint="eastAsia"/>
        </w:rPr>
        <w:br/>
      </w:r>
      <w:r>
        <w:rPr>
          <w:rFonts w:hint="eastAsia"/>
        </w:rPr>
        <w:t>　　　　四、确保铸造生铁供给18企业享受过渡政策</w:t>
      </w:r>
      <w:r>
        <w:rPr>
          <w:rFonts w:hint="eastAsia"/>
        </w:rPr>
        <w:br/>
      </w:r>
      <w:r>
        <w:rPr>
          <w:rFonts w:hint="eastAsia"/>
        </w:rPr>
        <w:t>　　第三节 2010-2011年中国铸造业技术环境分析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2010-2011年中国铸造技术新进展</w:t>
      </w:r>
      <w:r>
        <w:rPr>
          <w:rFonts w:hint="eastAsia"/>
        </w:rPr>
        <w:br/>
      </w:r>
      <w:r>
        <w:rPr>
          <w:rFonts w:hint="eastAsia"/>
        </w:rPr>
        <w:t>　　第一节 2010-2011年中国铸造技术总体现状</w:t>
      </w:r>
      <w:r>
        <w:rPr>
          <w:rFonts w:hint="eastAsia"/>
        </w:rPr>
        <w:br/>
      </w:r>
      <w:r>
        <w:rPr>
          <w:rFonts w:hint="eastAsia"/>
        </w:rPr>
        <w:t>　　　　一、我国铸造工艺和设备与发达国家比较</w:t>
      </w:r>
      <w:r>
        <w:rPr>
          <w:rFonts w:hint="eastAsia"/>
        </w:rPr>
        <w:br/>
      </w:r>
      <w:r>
        <w:rPr>
          <w:rFonts w:hint="eastAsia"/>
        </w:rPr>
        <w:t>　　　　二、砂型铸造</w:t>
      </w:r>
      <w:r>
        <w:rPr>
          <w:rFonts w:hint="eastAsia"/>
        </w:rPr>
        <w:br/>
      </w:r>
      <w:r>
        <w:rPr>
          <w:rFonts w:hint="eastAsia"/>
        </w:rPr>
        <w:t>　　　　三、激光快速成型与传统精密铸造</w:t>
      </w:r>
      <w:r>
        <w:rPr>
          <w:rFonts w:hint="eastAsia"/>
        </w:rPr>
        <w:br/>
      </w:r>
      <w:r>
        <w:rPr>
          <w:rFonts w:hint="eastAsia"/>
        </w:rPr>
        <w:t>　　　　四、中国压铸市场分析与和谐发展</w:t>
      </w:r>
      <w:r>
        <w:rPr>
          <w:rFonts w:hint="eastAsia"/>
        </w:rPr>
        <w:br/>
      </w:r>
      <w:r>
        <w:rPr>
          <w:rFonts w:hint="eastAsia"/>
        </w:rPr>
        <w:t>　　　　五、先进热处理技术的发展</w:t>
      </w:r>
      <w:r>
        <w:rPr>
          <w:rFonts w:hint="eastAsia"/>
        </w:rPr>
        <w:br/>
      </w:r>
      <w:r>
        <w:rPr>
          <w:rFonts w:hint="eastAsia"/>
        </w:rPr>
        <w:t>　　　　六、我国锻压工业的现状及发展对策</w:t>
      </w:r>
      <w:r>
        <w:rPr>
          <w:rFonts w:hint="eastAsia"/>
        </w:rPr>
        <w:br/>
      </w:r>
      <w:r>
        <w:rPr>
          <w:rFonts w:hint="eastAsia"/>
        </w:rPr>
        <w:t>　　第二节 2010-2011年中国铸造技术发展趋势</w:t>
      </w:r>
      <w:r>
        <w:rPr>
          <w:rFonts w:hint="eastAsia"/>
        </w:rPr>
        <w:br/>
      </w:r>
      <w:r>
        <w:rPr>
          <w:rFonts w:hint="eastAsia"/>
        </w:rPr>
        <w:t>　　　　一、铸造生产技术发展概述</w:t>
      </w:r>
      <w:r>
        <w:rPr>
          <w:rFonts w:hint="eastAsia"/>
        </w:rPr>
        <w:br/>
      </w:r>
      <w:r>
        <w:rPr>
          <w:rFonts w:hint="eastAsia"/>
        </w:rPr>
        <w:t>　　　　二、熔模铸造亨金公式适用性分析</w:t>
      </w:r>
      <w:r>
        <w:rPr>
          <w:rFonts w:hint="eastAsia"/>
        </w:rPr>
        <w:br/>
      </w:r>
      <w:r>
        <w:rPr>
          <w:rFonts w:hint="eastAsia"/>
        </w:rPr>
        <w:t>　　　　三、虚拟制造在铸造生产中的应用趋势</w:t>
      </w:r>
      <w:r>
        <w:rPr>
          <w:rFonts w:hint="eastAsia"/>
        </w:rPr>
        <w:br/>
      </w:r>
      <w:r>
        <w:rPr>
          <w:rFonts w:hint="eastAsia"/>
        </w:rPr>
        <w:t>　　　　四、铸造温度对铸锭质量的影响</w:t>
      </w:r>
      <w:r>
        <w:rPr>
          <w:rFonts w:hint="eastAsia"/>
        </w:rPr>
        <w:br/>
      </w:r>
      <w:r>
        <w:rPr>
          <w:rFonts w:hint="eastAsia"/>
        </w:rPr>
        <w:t>　　　　五、压铸车间合金熔炼工艺的发展趋势</w:t>
      </w:r>
      <w:r>
        <w:rPr>
          <w:rFonts w:hint="eastAsia"/>
        </w:rPr>
        <w:br/>
      </w:r>
      <w:r>
        <w:rPr>
          <w:rFonts w:hint="eastAsia"/>
        </w:rPr>
        <w:t>　　　　六、模具热处理技术的走势</w:t>
      </w:r>
      <w:r>
        <w:rPr>
          <w:rFonts w:hint="eastAsia"/>
        </w:rPr>
        <w:br/>
      </w:r>
      <w:r>
        <w:rPr>
          <w:rFonts w:hint="eastAsia"/>
        </w:rPr>
        <w:t>　　　　七、铸造粘结剂的发展趋势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2010-2011年中国铸造行业市场运行态势剖析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2010-2011年中国铸造行业发展动态分析</w:t>
      </w:r>
      <w:r>
        <w:rPr>
          <w:rFonts w:hint="eastAsia"/>
        </w:rPr>
        <w:br/>
      </w:r>
      <w:r>
        <w:rPr>
          <w:rFonts w:hint="eastAsia"/>
        </w:rPr>
        <w:t>　　　　一、铸造业“龙头”舞起来金鼎铸业“开门”生产开局红</w:t>
      </w:r>
      <w:r>
        <w:rPr>
          <w:rFonts w:hint="eastAsia"/>
        </w:rPr>
        <w:br/>
      </w:r>
      <w:r>
        <w:rPr>
          <w:rFonts w:hint="eastAsia"/>
        </w:rPr>
        <w:t>　　　　二、20亿投资铸造及机加工弥补西部空白</w:t>
      </w:r>
      <w:r>
        <w:rPr>
          <w:rFonts w:hint="eastAsia"/>
        </w:rPr>
        <w:br/>
      </w:r>
      <w:r>
        <w:rPr>
          <w:rFonts w:hint="eastAsia"/>
        </w:rPr>
        <w:t>　　　　三、投资5.6亿元中国铸件出口基地项目在夏邑开建</w:t>
      </w:r>
      <w:r>
        <w:rPr>
          <w:rFonts w:hint="eastAsia"/>
        </w:rPr>
        <w:br/>
      </w:r>
      <w:r>
        <w:rPr>
          <w:rFonts w:hint="eastAsia"/>
        </w:rPr>
        <w:t>　　　　四、玉柴1.3亿元投资两个主产齿轮铸件项目</w:t>
      </w:r>
      <w:r>
        <w:rPr>
          <w:rFonts w:hint="eastAsia"/>
        </w:rPr>
        <w:br/>
      </w:r>
      <w:r>
        <w:rPr>
          <w:rFonts w:hint="eastAsia"/>
        </w:rPr>
        <w:t>　　第二节 2010-2011年中国铸造市场现状综述</w:t>
      </w:r>
      <w:r>
        <w:rPr>
          <w:rFonts w:hint="eastAsia"/>
        </w:rPr>
        <w:br/>
      </w:r>
      <w:r>
        <w:rPr>
          <w:rFonts w:hint="eastAsia"/>
        </w:rPr>
        <w:t>　　　　一、我国铸造业特点分析</w:t>
      </w:r>
      <w:r>
        <w:rPr>
          <w:rFonts w:hint="eastAsia"/>
        </w:rPr>
        <w:br/>
      </w:r>
      <w:r>
        <w:rPr>
          <w:rFonts w:hint="eastAsia"/>
        </w:rPr>
        <w:t>　　　　二、我国目前已经成为世界铸造机械大国之一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　　四、促进我国铸造业的结构调整</w:t>
      </w:r>
      <w:r>
        <w:rPr>
          <w:rFonts w:hint="eastAsia"/>
        </w:rPr>
        <w:br/>
      </w:r>
      <w:r>
        <w:rPr>
          <w:rFonts w:hint="eastAsia"/>
        </w:rPr>
        <w:t>　　第三节 2010-2011年中国铸造业的机遇与挑战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2010-2011年中国铸铁铸造业运行动态分析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2010-2011年中国铸铁的生产水平及差距</w:t>
      </w:r>
      <w:r>
        <w:rPr>
          <w:rFonts w:hint="eastAsia"/>
        </w:rPr>
        <w:br/>
      </w:r>
      <w:r>
        <w:rPr>
          <w:rFonts w:hint="eastAsia"/>
        </w:rPr>
        <w:t>　　　　一、铸造工艺材料及辅料</w:t>
      </w:r>
      <w:r>
        <w:rPr>
          <w:rFonts w:hint="eastAsia"/>
        </w:rPr>
        <w:br/>
      </w:r>
      <w:r>
        <w:rPr>
          <w:rFonts w:hint="eastAsia"/>
        </w:rPr>
        <w:t>　　　　二、铸造工艺过程及铸件质量的检测与控制</w:t>
      </w:r>
      <w:r>
        <w:rPr>
          <w:rFonts w:hint="eastAsia"/>
        </w:rPr>
        <w:br/>
      </w:r>
      <w:r>
        <w:rPr>
          <w:rFonts w:hint="eastAsia"/>
        </w:rPr>
        <w:t>　　　　三、铸造工艺装备</w:t>
      </w:r>
      <w:r>
        <w:rPr>
          <w:rFonts w:hint="eastAsia"/>
        </w:rPr>
        <w:br/>
      </w:r>
      <w:r>
        <w:rPr>
          <w:rFonts w:hint="eastAsia"/>
        </w:rPr>
        <w:t>　　第二节 2010-2011年中国铸铁熔炼技术</w:t>
      </w:r>
      <w:r>
        <w:rPr>
          <w:rFonts w:hint="eastAsia"/>
        </w:rPr>
        <w:br/>
      </w:r>
      <w:r>
        <w:rPr>
          <w:rFonts w:hint="eastAsia"/>
        </w:rPr>
        <w:t>　　　　一、冲天炉技术</w:t>
      </w:r>
      <w:r>
        <w:rPr>
          <w:rFonts w:hint="eastAsia"/>
        </w:rPr>
        <w:br/>
      </w:r>
      <w:r>
        <w:rPr>
          <w:rFonts w:hint="eastAsia"/>
        </w:rPr>
        <w:t>　　　　二、电炉技术</w:t>
      </w:r>
      <w:r>
        <w:rPr>
          <w:rFonts w:hint="eastAsia"/>
        </w:rPr>
        <w:br/>
      </w:r>
      <w:r>
        <w:rPr>
          <w:rFonts w:hint="eastAsia"/>
        </w:rPr>
        <w:t>　　第三节 2010-2011年中国铸铁件的生产状况</w:t>
      </w:r>
      <w:r>
        <w:rPr>
          <w:rFonts w:hint="eastAsia"/>
        </w:rPr>
        <w:br/>
      </w:r>
      <w:r>
        <w:rPr>
          <w:rFonts w:hint="eastAsia"/>
        </w:rPr>
        <w:t>　　　　一、铸铁合金</w:t>
      </w:r>
      <w:r>
        <w:rPr>
          <w:rFonts w:hint="eastAsia"/>
        </w:rPr>
        <w:br/>
      </w:r>
      <w:r>
        <w:rPr>
          <w:rFonts w:hint="eastAsia"/>
        </w:rPr>
        <w:t>　　　　二、发展球墨铸铁新品种，采用新工艺</w:t>
      </w:r>
      <w:r>
        <w:rPr>
          <w:rFonts w:hint="eastAsia"/>
        </w:rPr>
        <w:br/>
      </w:r>
      <w:r>
        <w:rPr>
          <w:rFonts w:hint="eastAsia"/>
        </w:rPr>
        <w:t>　　第四节 2011-2015年中国铸铁铸造业发展方向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2007-2011年中国金属铸造加工行业主要数据监测分析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2007-2011年中国金属铸造加工行业规模分析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2011年中国金属铸造加工行业结构分析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2007-2011年中国金属铸造加工行业产值分析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2007-2011年中国金属铸造加工行业成本费用分析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2007-2011年中国金属铸造加工行业盈利能力分析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2006-2010年中国铸造业重点产品产量数据统计分析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2006-2010年中国铸铁件产量统计分析</w:t>
      </w:r>
      <w:r>
        <w:rPr>
          <w:rFonts w:hint="eastAsia"/>
        </w:rPr>
        <w:br/>
      </w:r>
      <w:r>
        <w:rPr>
          <w:rFonts w:hint="eastAsia"/>
        </w:rPr>
        <w:t>　　　　一、铸铁件进出口数量分析</w:t>
      </w:r>
      <w:r>
        <w:rPr>
          <w:rFonts w:hint="eastAsia"/>
        </w:rPr>
        <w:br/>
      </w:r>
      <w:r>
        <w:rPr>
          <w:rFonts w:hint="eastAsia"/>
        </w:rPr>
        <w:t>　　　　二、铸铁件进出口金额分析</w:t>
      </w:r>
      <w:r>
        <w:rPr>
          <w:rFonts w:hint="eastAsia"/>
        </w:rPr>
        <w:br/>
      </w:r>
      <w:r>
        <w:rPr>
          <w:rFonts w:hint="eastAsia"/>
        </w:rPr>
        <w:t>　　　　三、铸铁件进出口国家及地区分析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2006-2010年中国铸钢件产量统计分析</w:t>
      </w:r>
      <w:r>
        <w:rPr>
          <w:rFonts w:hint="eastAsia"/>
        </w:rPr>
        <w:br/>
      </w:r>
      <w:r>
        <w:rPr>
          <w:rFonts w:hint="eastAsia"/>
        </w:rPr>
        <w:t>　　　　一、铸钢件进出口数量分析</w:t>
      </w:r>
      <w:r>
        <w:rPr>
          <w:rFonts w:hint="eastAsia"/>
        </w:rPr>
        <w:br/>
      </w:r>
      <w:r>
        <w:rPr>
          <w:rFonts w:hint="eastAsia"/>
        </w:rPr>
        <w:t>　　　　二、铸钢件进出口金额分析</w:t>
      </w:r>
      <w:r>
        <w:rPr>
          <w:rFonts w:hint="eastAsia"/>
        </w:rPr>
        <w:br/>
      </w:r>
      <w:r>
        <w:rPr>
          <w:rFonts w:hint="eastAsia"/>
        </w:rPr>
        <w:t>　　　　三、铸钢件进出口国家及地区分析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2010-2011年中国铸造材料运行分析—耐火材料</w:t>
      </w:r>
      <w:r>
        <w:rPr>
          <w:rFonts w:hint="eastAsia"/>
        </w:rPr>
        <w:br/>
      </w:r>
      <w:r>
        <w:rPr>
          <w:rFonts w:hint="eastAsia"/>
        </w:rPr>
        <w:t>　　第一节 耐火材料相关概述</w:t>
      </w:r>
      <w:r>
        <w:rPr>
          <w:rFonts w:hint="eastAsia"/>
        </w:rPr>
        <w:br/>
      </w:r>
      <w:r>
        <w:rPr>
          <w:rFonts w:hint="eastAsia"/>
        </w:rPr>
        <w:t>　　　　一、耐火材料的性能特点</w:t>
      </w:r>
      <w:r>
        <w:rPr>
          <w:rFonts w:hint="eastAsia"/>
        </w:rPr>
        <w:br/>
      </w:r>
      <w:r>
        <w:rPr>
          <w:rFonts w:hint="eastAsia"/>
        </w:rPr>
        <w:t>　　　　二、耐火原料的性质</w:t>
      </w:r>
      <w:r>
        <w:rPr>
          <w:rFonts w:hint="eastAsia"/>
        </w:rPr>
        <w:br/>
      </w:r>
      <w:r>
        <w:rPr>
          <w:rFonts w:hint="eastAsia"/>
        </w:rPr>
        <w:t>　　第二节 2010-2011年中国耐火材料运行总况</w:t>
      </w:r>
      <w:r>
        <w:rPr>
          <w:rFonts w:hint="eastAsia"/>
        </w:rPr>
        <w:br/>
      </w:r>
      <w:r>
        <w:rPr>
          <w:rFonts w:hint="eastAsia"/>
        </w:rPr>
        <w:t>　　　　一、玻璃纤维耐火材料市场重新划分</w:t>
      </w:r>
      <w:r>
        <w:rPr>
          <w:rFonts w:hint="eastAsia"/>
        </w:rPr>
        <w:br/>
      </w:r>
      <w:r>
        <w:rPr>
          <w:rFonts w:hint="eastAsia"/>
        </w:rPr>
        <w:t>　　　　二、中国耐火材料的回收利用</w:t>
      </w:r>
      <w:r>
        <w:rPr>
          <w:rFonts w:hint="eastAsia"/>
        </w:rPr>
        <w:br/>
      </w:r>
      <w:r>
        <w:rPr>
          <w:rFonts w:hint="eastAsia"/>
        </w:rPr>
        <w:t>　　　　三、耐火材料制品制造行业主要指标监测分析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四、中国耐火材料市场发展空间分析</w:t>
      </w:r>
      <w:r>
        <w:rPr>
          <w:rFonts w:hint="eastAsia"/>
        </w:rPr>
        <w:br/>
      </w:r>
      <w:r>
        <w:rPr>
          <w:rFonts w:hint="eastAsia"/>
        </w:rPr>
        <w:t>　　　　五、中国耐火材料存在的问题及发展策略</w:t>
      </w:r>
      <w:r>
        <w:rPr>
          <w:rFonts w:hint="eastAsia"/>
        </w:rPr>
        <w:br/>
      </w:r>
      <w:r>
        <w:rPr>
          <w:rFonts w:hint="eastAsia"/>
        </w:rPr>
        <w:t>　　第三节 2010-2011年中国耐火材料数据分析</w:t>
      </w:r>
      <w:r>
        <w:rPr>
          <w:rFonts w:hint="eastAsia"/>
        </w:rPr>
        <w:br/>
      </w:r>
      <w:r>
        <w:rPr>
          <w:rFonts w:hint="eastAsia"/>
        </w:rPr>
        <w:t>　　　　一、2007-2011年中国耐火材料产量统计分析</w:t>
      </w:r>
      <w:r>
        <w:rPr>
          <w:rFonts w:hint="eastAsia"/>
        </w:rPr>
        <w:br/>
      </w:r>
      <w:r>
        <w:rPr>
          <w:rFonts w:hint="eastAsia"/>
        </w:rPr>
        <w:t>　　　　二、其他粘土、红柱石、蓝晶石及硅线石；火泥等进出口统计分析（2508）</w:t>
      </w:r>
      <w:r>
        <w:rPr>
          <w:rFonts w:hint="eastAsia"/>
        </w:rPr>
        <w:br/>
      </w:r>
      <w:r>
        <w:rPr>
          <w:rFonts w:hint="eastAsia"/>
        </w:rPr>
        <w:t>　　第四节 2011-2015年中国耐火材料行业发展趋势</w:t>
      </w:r>
      <w:r>
        <w:rPr>
          <w:rFonts w:hint="eastAsia"/>
        </w:rPr>
        <w:br/>
      </w:r>
      <w:r>
        <w:rPr>
          <w:rFonts w:hint="eastAsia"/>
        </w:rPr>
        <w:t>　　　　一、定型耐火材料的发展趋势</w:t>
      </w:r>
      <w:r>
        <w:rPr>
          <w:rFonts w:hint="eastAsia"/>
        </w:rPr>
        <w:br/>
      </w:r>
      <w:r>
        <w:rPr>
          <w:rFonts w:hint="eastAsia"/>
        </w:rPr>
        <w:t>　　　　二、新型隔热耐火材料前景广阔</w:t>
      </w:r>
      <w:r>
        <w:rPr>
          <w:rFonts w:hint="eastAsia"/>
        </w:rPr>
        <w:br/>
      </w:r>
      <w:r>
        <w:rPr>
          <w:rFonts w:hint="eastAsia"/>
        </w:rPr>
        <w:t>　　　　三、中国将成为世界耐火材料加工中心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2010-2011年中国其它细分铸造材料运行分析</w:t>
      </w:r>
      <w:r>
        <w:rPr>
          <w:rFonts w:hint="eastAsia"/>
        </w:rPr>
        <w:br/>
      </w:r>
      <w:r>
        <w:rPr>
          <w:rFonts w:hint="eastAsia"/>
        </w:rPr>
        <w:t>　　第一节 造型材料</w:t>
      </w:r>
      <w:r>
        <w:rPr>
          <w:rFonts w:hint="eastAsia"/>
        </w:rPr>
        <w:br/>
      </w:r>
      <w:r>
        <w:rPr>
          <w:rFonts w:hint="eastAsia"/>
        </w:rPr>
        <w:t>　　第二节 制芯材料</w:t>
      </w:r>
      <w:r>
        <w:rPr>
          <w:rFonts w:hint="eastAsia"/>
        </w:rPr>
        <w:br/>
      </w:r>
      <w:r>
        <w:rPr>
          <w:rFonts w:hint="eastAsia"/>
        </w:rPr>
        <w:t>　　第三节 黑色合金</w:t>
      </w:r>
      <w:r>
        <w:rPr>
          <w:rFonts w:hint="eastAsia"/>
        </w:rPr>
        <w:br/>
      </w:r>
      <w:r>
        <w:rPr>
          <w:rFonts w:hint="eastAsia"/>
        </w:rPr>
        <w:t>　　第四节 辅助材料</w:t>
      </w:r>
      <w:r>
        <w:rPr>
          <w:rFonts w:hint="eastAsia"/>
        </w:rPr>
        <w:br/>
      </w:r>
      <w:r>
        <w:rPr>
          <w:rFonts w:hint="eastAsia"/>
        </w:rPr>
        <w:t>　　第五节 浇注材料</w:t>
      </w:r>
      <w:r>
        <w:rPr>
          <w:rFonts w:hint="eastAsia"/>
        </w:rPr>
        <w:br/>
      </w:r>
      <w:r>
        <w:rPr>
          <w:rFonts w:hint="eastAsia"/>
        </w:rPr>
        <w:t>　　第六节 有色压铸</w:t>
      </w:r>
      <w:r>
        <w:rPr>
          <w:rFonts w:hint="eastAsia"/>
        </w:rPr>
        <w:br/>
      </w:r>
      <w:r>
        <w:rPr>
          <w:rFonts w:hint="eastAsia"/>
        </w:rPr>
        <w:t>　　第七节 精铸材料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2010-2011年中国铸造材料重点厂商运营关键性财务数据分析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无锡永新合金球铁厂（集团）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盐城市华冈铸造材料厂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北京仁创科技发展有限公司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普力斯科精密材料（深圳）有限公司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盐城市鑫泰机械制造有限公司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江门市新会区金昌矽砂有限公司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日照市东港区西湖镇汇丰铸造材料厂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山东省宁津县伍岳铸造材料有限公司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沈阳晶晶铸造材料厂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福士科铸造材料中国有限公司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2010-2011年中国铸造材料上游产业运行分析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2010-2011年中国菱镁矿资源及市场分析</w:t>
      </w:r>
      <w:r>
        <w:rPr>
          <w:rFonts w:hint="eastAsia"/>
        </w:rPr>
        <w:br/>
      </w:r>
      <w:r>
        <w:rPr>
          <w:rFonts w:hint="eastAsia"/>
        </w:rPr>
        <w:t>　　　　一、菱镁矿资源概况</w:t>
      </w:r>
      <w:r>
        <w:rPr>
          <w:rFonts w:hint="eastAsia"/>
        </w:rPr>
        <w:br/>
      </w:r>
      <w:r>
        <w:rPr>
          <w:rFonts w:hint="eastAsia"/>
        </w:rPr>
        <w:t>　　　　二、菱镁矿市场运行情况</w:t>
      </w:r>
      <w:r>
        <w:rPr>
          <w:rFonts w:hint="eastAsia"/>
        </w:rPr>
        <w:br/>
      </w:r>
      <w:r>
        <w:rPr>
          <w:rFonts w:hint="eastAsia"/>
        </w:rPr>
        <w:t>　　　　三、菱镁矿行业对耐火材料行业发展的影响</w:t>
      </w:r>
      <w:r>
        <w:rPr>
          <w:rFonts w:hint="eastAsia"/>
        </w:rPr>
        <w:br/>
      </w:r>
      <w:r>
        <w:rPr>
          <w:rFonts w:hint="eastAsia"/>
        </w:rPr>
        <w:t>　　第二节 2010-2011年中国铝土矿资源及市场分析</w:t>
      </w:r>
      <w:r>
        <w:rPr>
          <w:rFonts w:hint="eastAsia"/>
        </w:rPr>
        <w:br/>
      </w:r>
      <w:r>
        <w:rPr>
          <w:rFonts w:hint="eastAsia"/>
        </w:rPr>
        <w:t>　　　　一、世界铝土矿资源综述情况</w:t>
      </w:r>
      <w:r>
        <w:rPr>
          <w:rFonts w:hint="eastAsia"/>
        </w:rPr>
        <w:br/>
      </w:r>
      <w:r>
        <w:rPr>
          <w:rFonts w:hint="eastAsia"/>
        </w:rPr>
        <w:t>　　　　二、中国铝土矿资源情况</w:t>
      </w:r>
      <w:r>
        <w:rPr>
          <w:rFonts w:hint="eastAsia"/>
        </w:rPr>
        <w:br/>
      </w:r>
      <w:r>
        <w:rPr>
          <w:rFonts w:hint="eastAsia"/>
        </w:rPr>
        <w:t>　　　　三、铝质原材料的供给对耐火材料制品行业发展的影响</w:t>
      </w:r>
      <w:r>
        <w:rPr>
          <w:rFonts w:hint="eastAsia"/>
        </w:rPr>
        <w:br/>
      </w:r>
      <w:r>
        <w:rPr>
          <w:rFonts w:hint="eastAsia"/>
        </w:rPr>
        <w:t>　　第三节 2010-2011年中国白云石资源及市场分析</w:t>
      </w:r>
      <w:r>
        <w:rPr>
          <w:rFonts w:hint="eastAsia"/>
        </w:rPr>
        <w:br/>
      </w:r>
      <w:r>
        <w:rPr>
          <w:rFonts w:hint="eastAsia"/>
        </w:rPr>
        <w:t>　　　　一、中国白云石资源状况</w:t>
      </w:r>
      <w:r>
        <w:rPr>
          <w:rFonts w:hint="eastAsia"/>
        </w:rPr>
        <w:br/>
      </w:r>
      <w:r>
        <w:rPr>
          <w:rFonts w:hint="eastAsia"/>
        </w:rPr>
        <w:t>　　　　二、白云石在耐火材料市场中运用比重</w:t>
      </w:r>
      <w:r>
        <w:rPr>
          <w:rFonts w:hint="eastAsia"/>
        </w:rPr>
        <w:br/>
      </w:r>
      <w:r>
        <w:rPr>
          <w:rFonts w:hint="eastAsia"/>
        </w:rPr>
        <w:t>　　　　三、中国白云石对耐火材料行业发展的影响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2011-2015年中国铸造行业发展趋势与前景展望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2011-2015年中国铸造行业发展前景分析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一、中国铸造加工业发展前景分析</w:t>
      </w:r>
      <w:r>
        <w:rPr>
          <w:rFonts w:hint="eastAsia"/>
        </w:rPr>
        <w:br/>
      </w:r>
      <w:r>
        <w:rPr>
          <w:rFonts w:hint="eastAsia"/>
        </w:rPr>
        <w:t>　　　　二、轻金属铸件市场发展前景乐观</w:t>
      </w:r>
      <w:r>
        <w:rPr>
          <w:rFonts w:hint="eastAsia"/>
        </w:rPr>
        <w:br/>
      </w:r>
      <w:r>
        <w:rPr>
          <w:rFonts w:hint="eastAsia"/>
        </w:rPr>
        <w:t>　　　　三、高端铸件市场前景广阔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2011-2015年中国铸造产业发展方向分析</w:t>
      </w:r>
      <w:r>
        <w:rPr>
          <w:rFonts w:hint="eastAsia"/>
        </w:rPr>
        <w:br/>
      </w:r>
      <w:r>
        <w:rPr>
          <w:rFonts w:hint="eastAsia"/>
        </w:rPr>
        <w:t>　　　　一、铸造业结构调整方向</w:t>
      </w:r>
      <w:r>
        <w:rPr>
          <w:rFonts w:hint="eastAsia"/>
        </w:rPr>
        <w:br/>
      </w:r>
      <w:r>
        <w:rPr>
          <w:rFonts w:hint="eastAsia"/>
        </w:rPr>
        <w:t>　　　　二、铸造业产品质量的发展方向</w:t>
      </w:r>
      <w:r>
        <w:rPr>
          <w:rFonts w:hint="eastAsia"/>
        </w:rPr>
        <w:br/>
      </w:r>
      <w:r>
        <w:rPr>
          <w:rFonts w:hint="eastAsia"/>
        </w:rPr>
        <w:t>　　　　三、铸造业生产组织管理方法的发展方向</w:t>
      </w:r>
      <w:r>
        <w:rPr>
          <w:rFonts w:hint="eastAsia"/>
        </w:rPr>
        <w:br/>
      </w:r>
      <w:r>
        <w:rPr>
          <w:rFonts w:hint="eastAsia"/>
        </w:rPr>
        <w:t>　　　　四、铸造业技术开发的发展方向</w:t>
      </w:r>
      <w:r>
        <w:rPr>
          <w:rFonts w:hint="eastAsia"/>
        </w:rPr>
        <w:br/>
      </w:r>
      <w:r>
        <w:rPr>
          <w:rFonts w:hint="eastAsia"/>
        </w:rPr>
        <w:t>　　第三节 2011-2015年中国铸造行业市场预测分析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一、中国钢铁铸件产量预测分析</w:t>
      </w:r>
      <w:r>
        <w:rPr>
          <w:rFonts w:hint="eastAsia"/>
        </w:rPr>
        <w:br/>
      </w:r>
      <w:r>
        <w:rPr>
          <w:rFonts w:hint="eastAsia"/>
        </w:rPr>
        <w:t>　　　　二、中国铸件市场需求消费情况分析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三、中国铸件进出口贸易预测分析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2011-2015年中国铸造市场盈利预测分析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2011-2015年中国铸造行业投资战略研究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2011-2015年中国铸造行业投资概况</w:t>
      </w:r>
      <w:r>
        <w:rPr>
          <w:rFonts w:hint="eastAsia"/>
        </w:rPr>
        <w:br/>
      </w:r>
      <w:r>
        <w:rPr>
          <w:rFonts w:hint="eastAsia"/>
        </w:rPr>
        <w:t>　　　　一、铸造行业投资特性分析</w:t>
      </w:r>
      <w:r>
        <w:rPr>
          <w:rFonts w:hint="eastAsia"/>
        </w:rPr>
        <w:br/>
      </w:r>
      <w:r>
        <w:rPr>
          <w:rFonts w:hint="eastAsia"/>
        </w:rPr>
        <w:t>　　　　二、铸造投资政策解析</w:t>
      </w:r>
      <w:r>
        <w:rPr>
          <w:rFonts w:hint="eastAsia"/>
        </w:rPr>
        <w:br/>
      </w:r>
      <w:r>
        <w:rPr>
          <w:rFonts w:hint="eastAsia"/>
        </w:rPr>
        <w:t>　　第二节 2011-2015年中国铸造材料行业投资机会分析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一、中高档熔铸耐火材料存在缺口</w:t>
      </w:r>
      <w:r>
        <w:rPr>
          <w:rFonts w:hint="eastAsia"/>
        </w:rPr>
        <w:br/>
      </w:r>
      <w:r>
        <w:rPr>
          <w:rFonts w:hint="eastAsia"/>
        </w:rPr>
        <w:t>　　　　二、耐火材料市场增大</w:t>
      </w:r>
      <w:r>
        <w:rPr>
          <w:rFonts w:hint="eastAsia"/>
        </w:rPr>
        <w:br/>
      </w:r>
      <w:r>
        <w:rPr>
          <w:rFonts w:hint="eastAsia"/>
        </w:rPr>
        <w:t>　　　　三、新型隔热耐火材料前景广阔</w:t>
      </w:r>
      <w:r>
        <w:rPr>
          <w:rFonts w:hint="eastAsia"/>
        </w:rPr>
        <w:br/>
      </w:r>
      <w:r>
        <w:rPr>
          <w:rFonts w:hint="eastAsia"/>
        </w:rPr>
        <w:t>　　第三节 2011-2015年中国铸造行业投资风险预警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中-智-林-－权威专家投资指导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abcf6b8e348ec" w:history="1">
        <w:r>
          <w:rPr>
            <w:rStyle w:val="Hyperlink"/>
          </w:rPr>
          <w:t>2012年版铸造材料行业研究分析报告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abcf6b8e348ec" w:history="1">
        <w:r>
          <w:rPr>
            <w:rStyle w:val="Hyperlink"/>
          </w:rPr>
          <w:t>https://www.20087.com/2011-05/R_banzhuzaocailiaoxinghangyeyanjiufenx.html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热点：铸造材料的四种材料、铸造材料包括哪些材料、铸铁和生铁、铸造材料除渣剂生产工厂、铸铁材质代号、铸造材料的四种材料、铁的材质有哪几种、铸造材料网、铸铁和球墨铸铁区别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9e66887c24a66" w:history="1">
      <w:r>
        <w:rPr>
          <w:rStyle w:val="Hyperlink"/>
        </w:rPr>
        <w:t>2012年版铸造材料行业研究分析报告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banzhuzaocailiaoxinghangyeyanjiufenx.html" TargetMode="External" Id="R6beabcf6b8e3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banzhuzaocailiaoxinghangyeyanjiufenx.html" TargetMode="External" Id="Rc5d9e66887c2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2011-05-23T00:33:00Z</dcterms:created>
  <dcterms:modified xsi:type="dcterms:W3CDTF">2011-05-23T01:33:00Z</dcterms:modified>
  <dc:subject>2012年版铸造材料行业研究分析报告</dc:subject>
  <dc:title>2012年版铸造材料行业研究分析报告</dc:title>
  <cp:keywords>2012年版铸造材料行业研究分析报告</cp:keywords>
  <dc:description>2012年版铸造材料行业研究分析报告</dc:description>
</cp:coreProperties>
</file>