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8aa88741f64204" w:history="1">
              <w:r>
                <w:rPr>
                  <w:rStyle w:val="Hyperlink"/>
                </w:rPr>
                <w:t>一水氢氧化锂供需状况预测与投资规划咨询报告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8aa88741f64204" w:history="1">
              <w:r>
                <w:rPr>
                  <w:rStyle w:val="Hyperlink"/>
                </w:rPr>
                <w:t>一水氢氧化锂供需状况预测与投资规划咨询报告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98aa88741f64204" w:history="1">
                <w:r>
                  <w:rPr>
                    <w:rStyle w:val="Hyperlink"/>
                  </w:rPr>
                  <w:t>https://www.20087.com/2011-06/R_yishuiqingyanghuazuogongxuzhuangkuan.html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中国一水氢氧化锂行业运行概况</w:t>
      </w:r>
      <w:r>
        <w:rPr>
          <w:rFonts w:hint="eastAsia"/>
        </w:rPr>
        <w:br/>
      </w:r>
      <w:r>
        <w:rPr>
          <w:rFonts w:hint="eastAsia"/>
        </w:rPr>
        <w:t>　　第一节 一水氢氧化锂重点产品运行分析</w:t>
      </w:r>
      <w:r>
        <w:rPr>
          <w:rFonts w:hint="eastAsia"/>
        </w:rPr>
        <w:br/>
      </w:r>
      <w:r>
        <w:rPr>
          <w:rFonts w:hint="eastAsia"/>
        </w:rPr>
        <w:t>　　第二节 我国一水氢氧化锂产业特征与行业重要性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全球一水氢氧化锂行业市场规模及供需发展态势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全球一水氢氧化锂行业市场需求分析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全球一水氢氧化锂行业市场供给分析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我国一水氢氧化锂行业市场规模及供需发展态势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我国一水氢氧化锂行业市场需求分析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我国一水氢氧化锂行业市场供给分析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一水氢氧化锂行业相关政策趋势</w:t>
      </w:r>
      <w:r>
        <w:rPr>
          <w:rFonts w:hint="eastAsia"/>
        </w:rPr>
        <w:br/>
      </w:r>
      <w:r>
        <w:rPr>
          <w:rFonts w:hint="eastAsia"/>
        </w:rPr>
        <w:t>　　第一节 行业具体政策</w:t>
      </w:r>
      <w:r>
        <w:rPr>
          <w:rFonts w:hint="eastAsia"/>
        </w:rPr>
        <w:br/>
      </w:r>
      <w:r>
        <w:rPr>
          <w:rFonts w:hint="eastAsia"/>
        </w:rPr>
        <w:t>　　第二节 政策特点与影响分析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中国一水氢氧化锂行业市场产销状况分析</w:t>
      </w:r>
      <w:r>
        <w:rPr>
          <w:rFonts w:hint="eastAsia"/>
        </w:rPr>
        <w:br/>
      </w:r>
      <w:r>
        <w:rPr>
          <w:rFonts w:hint="eastAsia"/>
        </w:rPr>
        <w:t>　　第一节 中国一水氢氧化锂行业不同规模企业分析</w:t>
      </w:r>
      <w:r>
        <w:rPr>
          <w:rFonts w:hint="eastAsia"/>
        </w:rPr>
        <w:br/>
      </w:r>
      <w:r>
        <w:rPr>
          <w:rFonts w:hint="eastAsia"/>
        </w:rPr>
        <w:t>　　　　一、历年行业工业产值分析</w:t>
      </w:r>
      <w:r>
        <w:rPr>
          <w:rFonts w:hint="eastAsia"/>
        </w:rPr>
        <w:br/>
      </w:r>
      <w:r>
        <w:rPr>
          <w:rFonts w:hint="eastAsia"/>
        </w:rPr>
        <w:t>　　　　二、历年行业销售收入分析</w:t>
      </w:r>
      <w:r>
        <w:rPr>
          <w:rFonts w:hint="eastAsia"/>
        </w:rPr>
        <w:br/>
      </w:r>
      <w:r>
        <w:rPr>
          <w:rFonts w:hint="eastAsia"/>
        </w:rPr>
        <w:t>　　　　三、历年行业市场规模分析</w:t>
      </w:r>
      <w:r>
        <w:rPr>
          <w:rFonts w:hint="eastAsia"/>
        </w:rPr>
        <w:br/>
      </w:r>
      <w:r>
        <w:rPr>
          <w:rFonts w:hint="eastAsia"/>
        </w:rPr>
        <w:t>　　　　四、历年行业市场集中度分析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五、历年行业市场占有率分析</w:t>
      </w:r>
      <w:r>
        <w:rPr>
          <w:rFonts w:hint="eastAsia"/>
        </w:rPr>
        <w:br/>
      </w:r>
      <w:r>
        <w:rPr>
          <w:rFonts w:hint="eastAsia"/>
        </w:rPr>
        <w:t>　　第二节 中国一水氢氧化锂行业不同类型企业分析</w:t>
      </w:r>
      <w:r>
        <w:rPr>
          <w:rFonts w:hint="eastAsia"/>
        </w:rPr>
        <w:br/>
      </w:r>
      <w:r>
        <w:rPr>
          <w:rFonts w:hint="eastAsia"/>
        </w:rPr>
        <w:t>　　　　一、历年不同类型企业工业产值分析</w:t>
      </w:r>
      <w:r>
        <w:rPr>
          <w:rFonts w:hint="eastAsia"/>
        </w:rPr>
        <w:br/>
      </w:r>
      <w:r>
        <w:rPr>
          <w:rFonts w:hint="eastAsia"/>
        </w:rPr>
        <w:t>　　　　二、历年不同类型企业销售收入分析</w:t>
      </w:r>
      <w:r>
        <w:rPr>
          <w:rFonts w:hint="eastAsia"/>
        </w:rPr>
        <w:br/>
      </w:r>
      <w:r>
        <w:rPr>
          <w:rFonts w:hint="eastAsia"/>
        </w:rPr>
        <w:t>　　　　三、历年不同类型企业市场规模分析</w:t>
      </w:r>
      <w:r>
        <w:rPr>
          <w:rFonts w:hint="eastAsia"/>
        </w:rPr>
        <w:br/>
      </w:r>
      <w:r>
        <w:rPr>
          <w:rFonts w:hint="eastAsia"/>
        </w:rPr>
        <w:t>　　　　四、历年不同类型企业市场集中度分析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五、历年不同类型企业市场占有率分析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中国一水氢氧化锂行业市场供需状况分析</w:t>
      </w:r>
      <w:r>
        <w:rPr>
          <w:rFonts w:hint="eastAsia"/>
        </w:rPr>
        <w:br/>
      </w:r>
      <w:r>
        <w:rPr>
          <w:rFonts w:hint="eastAsia"/>
        </w:rPr>
        <w:t>　　第一节 需求分析及预测</w:t>
      </w:r>
      <w:r>
        <w:rPr>
          <w:rFonts w:hint="eastAsia"/>
        </w:rPr>
        <w:br/>
      </w:r>
      <w:r>
        <w:rPr>
          <w:rFonts w:hint="eastAsia"/>
        </w:rPr>
        <w:t>　　第二节 供给分析及预测</w:t>
      </w:r>
      <w:r>
        <w:rPr>
          <w:rFonts w:hint="eastAsia"/>
        </w:rPr>
        <w:br/>
      </w:r>
      <w:r>
        <w:rPr>
          <w:rFonts w:hint="eastAsia"/>
        </w:rPr>
        <w:t>　　第三节 进出口分析及预测</w:t>
      </w:r>
      <w:r>
        <w:rPr>
          <w:rFonts w:hint="eastAsia"/>
        </w:rPr>
        <w:br/>
      </w:r>
      <w:r>
        <w:rPr>
          <w:rFonts w:hint="eastAsia"/>
        </w:rPr>
        <w:t>　　　　一、进口现状</w:t>
      </w:r>
      <w:r>
        <w:rPr>
          <w:rFonts w:hint="eastAsia"/>
        </w:rPr>
        <w:br/>
      </w:r>
      <w:r>
        <w:rPr>
          <w:rFonts w:hint="eastAsia"/>
        </w:rPr>
        <w:t>　　　　二、出口现状</w:t>
      </w:r>
      <w:r>
        <w:rPr>
          <w:rFonts w:hint="eastAsia"/>
        </w:rPr>
        <w:br/>
      </w:r>
      <w:r>
        <w:rPr>
          <w:rFonts w:hint="eastAsia"/>
        </w:rPr>
        <w:t>　　　　三、进出口预测</w:t>
      </w:r>
      <w:r>
        <w:rPr>
          <w:rFonts w:hint="eastAsia"/>
        </w:rPr>
        <w:br/>
      </w:r>
      <w:r>
        <w:rPr>
          <w:rFonts w:hint="eastAsia"/>
        </w:rPr>
        <w:t>　　第四节 国内外市场重要动态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中国一水氢氧化锂行业市场竞争格局分析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一水氢氧化锂行业市场区域发展状况及竞争力研究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二、华中地区</w:t>
      </w:r>
      <w:r>
        <w:rPr>
          <w:rFonts w:hint="eastAsia"/>
        </w:rPr>
        <w:br/>
      </w:r>
      <w:r>
        <w:rPr>
          <w:rFonts w:hint="eastAsia"/>
        </w:rPr>
        <w:t>　　　　三、华南地区</w:t>
      </w:r>
      <w:r>
        <w:rPr>
          <w:rFonts w:hint="eastAsia"/>
        </w:rPr>
        <w:br/>
      </w:r>
      <w:r>
        <w:rPr>
          <w:rFonts w:hint="eastAsia"/>
        </w:rPr>
        <w:t>　　　　四、华东地区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t>　　第二节 主要省市集中度及竞争力分析</w:t>
      </w:r>
      <w:r>
        <w:rPr>
          <w:rFonts w:hint="eastAsia"/>
        </w:rPr>
        <w:br/>
      </w:r>
      <w:r>
        <w:rPr>
          <w:rFonts w:hint="eastAsia"/>
        </w:rPr>
        <w:t>　　第三节 中国一水氢氧化锂行业竞争模式分析</w:t>
      </w:r>
      <w:r>
        <w:rPr>
          <w:rFonts w:hint="eastAsia"/>
        </w:rPr>
        <w:br/>
      </w:r>
      <w:r>
        <w:rPr>
          <w:rFonts w:hint="eastAsia"/>
        </w:rPr>
        <w:t>　　第四节 中国一水氢氧化锂行业SWOT分析</w:t>
      </w:r>
      <w:r>
        <w:rPr>
          <w:rFonts w:hint="eastAsia"/>
        </w:rPr>
        <w:br/>
      </w:r>
      <w:r>
        <w:rPr>
          <w:rFonts w:hint="eastAsia"/>
        </w:rPr>
        <w:t>　　　　一、S.优势分析</w:t>
      </w:r>
      <w:r>
        <w:rPr>
          <w:rFonts w:hint="eastAsia"/>
        </w:rPr>
        <w:br/>
      </w:r>
      <w:r>
        <w:rPr>
          <w:rFonts w:hint="eastAsia"/>
        </w:rPr>
        <w:t>　　　　二、W.劣势分析</w:t>
      </w:r>
      <w:r>
        <w:rPr>
          <w:rFonts w:hint="eastAsia"/>
        </w:rPr>
        <w:br/>
      </w:r>
      <w:r>
        <w:rPr>
          <w:rFonts w:hint="eastAsia"/>
        </w:rPr>
        <w:t>　　　　三、O.机会分析</w:t>
      </w:r>
      <w:r>
        <w:rPr>
          <w:rFonts w:hint="eastAsia"/>
        </w:rPr>
        <w:br/>
      </w:r>
      <w:r>
        <w:rPr>
          <w:rFonts w:hint="eastAsia"/>
        </w:rPr>
        <w:t>　　　　四、T.威胁分析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中国一水氢氧化锂行业产业链分析</w:t>
      </w:r>
      <w:r>
        <w:rPr>
          <w:rFonts w:hint="eastAsia"/>
        </w:rPr>
        <w:br/>
      </w:r>
      <w:r>
        <w:rPr>
          <w:rFonts w:hint="eastAsia"/>
        </w:rPr>
        <w:t>　　第一节 上游行业影响及趋势分析</w:t>
      </w:r>
      <w:r>
        <w:rPr>
          <w:rFonts w:hint="eastAsia"/>
        </w:rPr>
        <w:br/>
      </w:r>
      <w:r>
        <w:rPr>
          <w:rFonts w:hint="eastAsia"/>
        </w:rPr>
        <w:t>　　第二节 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中国一水氢氧化锂行业投资风险分析</w:t>
      </w:r>
      <w:r>
        <w:rPr>
          <w:rFonts w:hint="eastAsia"/>
        </w:rPr>
        <w:br/>
      </w:r>
      <w:r>
        <w:rPr>
          <w:rFonts w:hint="eastAsia"/>
        </w:rPr>
        <w:t>　　第一节 内部风险分析</w:t>
      </w:r>
      <w:r>
        <w:rPr>
          <w:rFonts w:hint="eastAsia"/>
        </w:rPr>
        <w:br/>
      </w:r>
      <w:r>
        <w:rPr>
          <w:rFonts w:hint="eastAsia"/>
        </w:rPr>
        <w:t>　　　　一、技术水平风险</w:t>
      </w:r>
      <w:r>
        <w:rPr>
          <w:rFonts w:hint="eastAsia"/>
        </w:rPr>
        <w:br/>
      </w:r>
      <w:r>
        <w:rPr>
          <w:rFonts w:hint="eastAsia"/>
        </w:rPr>
        <w:t>　　　　二、竞争格局风险</w:t>
      </w:r>
      <w:r>
        <w:rPr>
          <w:rFonts w:hint="eastAsia"/>
        </w:rPr>
        <w:br/>
      </w:r>
      <w:r>
        <w:rPr>
          <w:rFonts w:hint="eastAsia"/>
        </w:rPr>
        <w:t>　　　　三、出口因素风险</w:t>
      </w:r>
      <w:r>
        <w:rPr>
          <w:rFonts w:hint="eastAsia"/>
        </w:rPr>
        <w:br/>
      </w:r>
      <w:r>
        <w:rPr>
          <w:rFonts w:hint="eastAsia"/>
        </w:rPr>
        <w:t>　　第二节 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二、政策变化风险</w:t>
      </w:r>
      <w:r>
        <w:rPr>
          <w:rFonts w:hint="eastAsia"/>
        </w:rPr>
        <w:br/>
      </w:r>
      <w:r>
        <w:rPr>
          <w:rFonts w:hint="eastAsia"/>
        </w:rPr>
        <w:t>　　　　三、关联行业风险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中国一水氢氧化锂标杆企业分析</w:t>
      </w:r>
      <w:r>
        <w:rPr>
          <w:rFonts w:hint="eastAsia"/>
        </w:rPr>
        <w:br/>
      </w:r>
      <w:r>
        <w:rPr>
          <w:rFonts w:hint="eastAsia"/>
        </w:rPr>
        <w:t>　　第一节 A公司分析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第二节 B公司分析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第三节 C公司分析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第四节 D公司分析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中国一水氢氧化锂行业投资价值分析</w:t>
      </w:r>
      <w:r>
        <w:rPr>
          <w:rFonts w:hint="eastAsia"/>
        </w:rPr>
        <w:br/>
      </w:r>
      <w:r>
        <w:rPr>
          <w:rFonts w:hint="eastAsia"/>
        </w:rPr>
        <w:t>　　第一节 投资风险预测</w:t>
      </w:r>
      <w:r>
        <w:rPr>
          <w:rFonts w:hint="eastAsia"/>
        </w:rPr>
        <w:br/>
      </w:r>
      <w:r>
        <w:rPr>
          <w:rFonts w:hint="eastAsia"/>
        </w:rPr>
        <w:t>　　第二节 投资方向预测</w:t>
      </w:r>
      <w:r>
        <w:rPr>
          <w:rFonts w:hint="eastAsia"/>
        </w:rPr>
        <w:br/>
      </w:r>
      <w:r>
        <w:rPr>
          <w:rFonts w:hint="eastAsia"/>
        </w:rPr>
        <w:t>　　第三节 投资热点预测</w:t>
      </w:r>
      <w:r>
        <w:rPr>
          <w:rFonts w:hint="eastAsia"/>
        </w:rPr>
        <w:br/>
      </w:r>
      <w:r>
        <w:rPr>
          <w:rFonts w:hint="eastAsia"/>
        </w:rPr>
        <w:t>　　第四节 投资机会预测</w:t>
      </w:r>
      <w:r>
        <w:rPr>
          <w:rFonts w:hint="eastAsia"/>
        </w:rPr>
        <w:br/>
      </w:r>
      <w:r>
        <w:rPr>
          <w:rFonts w:hint="eastAsia"/>
        </w:rPr>
        <w:t>　　第五节 中智林　投资效益预测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8aa88741f64204" w:history="1">
        <w:r>
          <w:rPr>
            <w:rStyle w:val="Hyperlink"/>
          </w:rPr>
          <w:t>一水氢氧化锂供需状况预测与投资规划咨询报告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98aa88741f64204" w:history="1">
        <w:r>
          <w:rPr>
            <w:rStyle w:val="Hyperlink"/>
          </w:rPr>
          <w:t>https://www.20087.com/2011-06/R_yishuiqingyanghuazuogongxuzhuangkuan.html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92180b05b542e2" w:history="1">
      <w:r>
        <w:rPr>
          <w:rStyle w:val="Hyperlink"/>
        </w:rPr>
        <w:t>一水氢氧化锂供需状况预测与投资规划咨询报告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yishuiqingyanghuazuogongxuzhuangkuan.html" TargetMode="External" Id="R398aa88741f642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yishuiqingyanghuazuogongxuzhuangkuan.html" TargetMode="External" Id="R6892180b05b542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2011-06-17T03:22:00Z</dcterms:created>
  <dcterms:modified xsi:type="dcterms:W3CDTF">2011-06-17T04:22:00Z</dcterms:modified>
  <dc:subject>一水氢氧化锂供需状况预测与投资规划咨询报告</dc:subject>
  <dc:title>一水氢氧化锂供需状况预测与投资规划咨询报告</dc:title>
  <cp:keywords>一水氢氧化锂供需状况预测与投资规划咨询报告</cp:keywords>
  <dc:description>一水氢氧化锂供需状况预测与投资规划咨询报告</dc:description>
</cp:coreProperties>
</file>