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c42a3ab144c6c" w:history="1">
              <w:r>
                <w:rPr>
                  <w:rStyle w:val="Hyperlink"/>
                </w:rPr>
                <w:t>中国陶瓷电容器行业发展回顾及投资前景分析报告（2012版）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c42a3ab144c6c" w:history="1">
              <w:r>
                <w:rPr>
                  <w:rStyle w:val="Hyperlink"/>
                </w:rPr>
                <w:t>中国陶瓷电容器行业发展回顾及投资前景分析报告（2012版）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c42a3ab144c6c" w:history="1">
                <w:r>
                  <w:rPr>
                    <w:rStyle w:val="Hyperlink"/>
                  </w:rPr>
                  <w:t>https://www.20087.com/2011-06/R_taocidianrongqihangyefazhanhuigujito.html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2010-2011年世界陶瓷电容器行业整体运营状况分析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2010-2011年世界电容器行业运行环境浅析</w:t>
      </w:r>
      <w:r>
        <w:rPr>
          <w:rFonts w:hint="eastAsia"/>
        </w:rPr>
        <w:br/>
      </w:r>
      <w:r>
        <w:rPr>
          <w:rFonts w:hint="eastAsia"/>
        </w:rPr>
        <w:t>　　第二节 2010-2011年世界陶瓷电容器行业市场发展格局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一、世界陶瓷电容器市场特征分析</w:t>
      </w:r>
      <w:r>
        <w:rPr>
          <w:rFonts w:hint="eastAsia"/>
        </w:rPr>
        <w:br/>
      </w:r>
      <w:r>
        <w:rPr>
          <w:rFonts w:hint="eastAsia"/>
        </w:rPr>
        <w:t>　　　　二、日本开发出超薄陶瓷电容器</w:t>
      </w:r>
      <w:r>
        <w:rPr>
          <w:rFonts w:hint="eastAsia"/>
        </w:rPr>
        <w:br/>
      </w:r>
      <w:r>
        <w:rPr>
          <w:rFonts w:hint="eastAsia"/>
        </w:rPr>
        <w:t>　　　　三、EPCOS推出新型E系列多层陶瓷电容器</w:t>
      </w:r>
      <w:r>
        <w:rPr>
          <w:rFonts w:hint="eastAsia"/>
        </w:rPr>
        <w:br/>
      </w:r>
      <w:r>
        <w:rPr>
          <w:rFonts w:hint="eastAsia"/>
        </w:rPr>
        <w:t>　　　　四、世界陶瓷电容器市场动态分析</w:t>
      </w:r>
      <w:r>
        <w:rPr>
          <w:rFonts w:hint="eastAsia"/>
        </w:rPr>
        <w:br/>
      </w:r>
      <w:r>
        <w:rPr>
          <w:rFonts w:hint="eastAsia"/>
        </w:rPr>
        <w:t>　　第三节 2010-2011年世界电容器重点企业运行分析</w:t>
      </w:r>
      <w:r>
        <w:rPr>
          <w:rFonts w:hint="eastAsia"/>
        </w:rPr>
        <w:br/>
      </w:r>
      <w:r>
        <w:rPr>
          <w:rFonts w:hint="eastAsia"/>
        </w:rPr>
        <w:t>　　　　一、ABB</w:t>
      </w:r>
      <w:r>
        <w:rPr>
          <w:rFonts w:hint="eastAsia"/>
        </w:rPr>
        <w:br/>
      </w:r>
      <w:r>
        <w:rPr>
          <w:rFonts w:hint="eastAsia"/>
        </w:rPr>
        <w:t>　　　　二、美国cooper</w:t>
      </w:r>
      <w:r>
        <w:rPr>
          <w:rFonts w:hint="eastAsia"/>
        </w:rPr>
        <w:br/>
      </w:r>
      <w:r>
        <w:rPr>
          <w:rFonts w:hint="eastAsia"/>
        </w:rPr>
        <w:t>　　第四节 2011-2015年世界陶瓷电容器行业发展趋势分析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2010-2011年中国电容器产业局势发展分析</w:t>
      </w:r>
      <w:r>
        <w:rPr>
          <w:rFonts w:hint="eastAsia"/>
        </w:rPr>
        <w:br/>
      </w:r>
      <w:r>
        <w:rPr>
          <w:rFonts w:hint="eastAsia"/>
        </w:rPr>
        <w:t>　　第一节 2010-2011年中国电容器行业发展概况</w:t>
      </w:r>
      <w:r>
        <w:rPr>
          <w:rFonts w:hint="eastAsia"/>
        </w:rPr>
        <w:br/>
      </w:r>
      <w:r>
        <w:rPr>
          <w:rFonts w:hint="eastAsia"/>
        </w:rPr>
        <w:t>　　　　一、中国电容器市场发展回顾</w:t>
      </w:r>
      <w:r>
        <w:rPr>
          <w:rFonts w:hint="eastAsia"/>
        </w:rPr>
        <w:br/>
      </w:r>
      <w:r>
        <w:rPr>
          <w:rFonts w:hint="eastAsia"/>
        </w:rPr>
        <w:t>　　　　二、中国电力电容器行业发展分析</w:t>
      </w:r>
      <w:r>
        <w:rPr>
          <w:rFonts w:hint="eastAsia"/>
        </w:rPr>
        <w:br/>
      </w:r>
      <w:r>
        <w:rPr>
          <w:rFonts w:hint="eastAsia"/>
        </w:rPr>
        <w:t>　　　　三、中国电力电容器市场供应状况</w:t>
      </w:r>
      <w:r>
        <w:rPr>
          <w:rFonts w:hint="eastAsia"/>
        </w:rPr>
        <w:br/>
      </w:r>
      <w:r>
        <w:rPr>
          <w:rFonts w:hint="eastAsia"/>
        </w:rPr>
        <w:t>　　　　四、中国电力电容器行业进出口变化解析</w:t>
      </w:r>
      <w:r>
        <w:rPr>
          <w:rFonts w:hint="eastAsia"/>
        </w:rPr>
        <w:br/>
      </w:r>
      <w:r>
        <w:rPr>
          <w:rFonts w:hint="eastAsia"/>
        </w:rPr>
        <w:t>　　第二节 2010-2011年中国电容器行业发展中存在的问题及对策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二、电力电容器行业发展存在的问题</w:t>
      </w:r>
      <w:r>
        <w:rPr>
          <w:rFonts w:hint="eastAsia"/>
        </w:rPr>
        <w:br/>
      </w:r>
      <w:r>
        <w:rPr>
          <w:rFonts w:hint="eastAsia"/>
        </w:rPr>
        <w:t>　　　　三、电容器行业发展必须适应新环境</w:t>
      </w:r>
      <w:r>
        <w:rPr>
          <w:rFonts w:hint="eastAsia"/>
        </w:rPr>
        <w:br/>
      </w:r>
      <w:r>
        <w:rPr>
          <w:rFonts w:hint="eastAsia"/>
        </w:rPr>
        <w:t>　　　　四、促进电力电容器行业发展的建议</w:t>
      </w:r>
      <w:r>
        <w:rPr>
          <w:rFonts w:hint="eastAsia"/>
        </w:rPr>
        <w:br/>
      </w:r>
      <w:r>
        <w:rPr>
          <w:rFonts w:hint="eastAsia"/>
        </w:rPr>
        <w:t>　　　　五、中国电力电容器行业发展的对策</w:t>
      </w:r>
      <w:r>
        <w:rPr>
          <w:rFonts w:hint="eastAsia"/>
        </w:rPr>
        <w:br/>
      </w:r>
      <w:r>
        <w:rPr>
          <w:rFonts w:hint="eastAsia"/>
        </w:rPr>
        <w:t>　　第三节 2010-2011年电力电容器技术发展概况</w:t>
      </w:r>
      <w:r>
        <w:rPr>
          <w:rFonts w:hint="eastAsia"/>
        </w:rPr>
        <w:br/>
      </w:r>
      <w:r>
        <w:rPr>
          <w:rFonts w:hint="eastAsia"/>
        </w:rPr>
        <w:t>　　　　一、电力电容器产品技术发展历程</w:t>
      </w:r>
      <w:r>
        <w:rPr>
          <w:rFonts w:hint="eastAsia"/>
        </w:rPr>
        <w:br/>
      </w:r>
      <w:r>
        <w:rPr>
          <w:rFonts w:hint="eastAsia"/>
        </w:rPr>
        <w:t>　　　　二、中国电力电容器分会促进关键技术国产化</w:t>
      </w:r>
      <w:r>
        <w:rPr>
          <w:rFonts w:hint="eastAsia"/>
        </w:rPr>
        <w:br/>
      </w:r>
      <w:r>
        <w:rPr>
          <w:rFonts w:hint="eastAsia"/>
        </w:rPr>
        <w:t>　　　　三、国内电力电容器及无功补偿装置制造技术的发展分析</w:t>
      </w:r>
      <w:r>
        <w:rPr>
          <w:rFonts w:hint="eastAsia"/>
        </w:rPr>
        <w:br/>
      </w:r>
      <w:r>
        <w:rPr>
          <w:rFonts w:hint="eastAsia"/>
        </w:rPr>
        <w:t>　　　　四、中国电容器技术发展面临的挑战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2010-2011年中国陶瓷电容器行业市场发展环境解析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2010-2011年中国陶瓷电容器市场政策环境分析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一、七大措施搞活流通扩大消费政策解析（快速消费品）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2010-2011年中国陶瓷电容器市场技术环境分析</w:t>
      </w:r>
      <w:r>
        <w:rPr>
          <w:rFonts w:hint="eastAsia"/>
        </w:rPr>
        <w:br/>
      </w:r>
      <w:r>
        <w:rPr>
          <w:rFonts w:hint="eastAsia"/>
        </w:rPr>
        <w:t>　　　　一、陶瓷表面Ni-Cu-P金属化工艺的研究</w:t>
      </w:r>
      <w:r>
        <w:rPr>
          <w:rFonts w:hint="eastAsia"/>
        </w:rPr>
        <w:br/>
      </w:r>
      <w:r>
        <w:rPr>
          <w:rFonts w:hint="eastAsia"/>
        </w:rPr>
        <w:t>　　　　二、高压断路器用陶瓷电容器引线焊接新方法</w:t>
      </w:r>
      <w:r>
        <w:rPr>
          <w:rFonts w:hint="eastAsia"/>
        </w:rPr>
        <w:br/>
      </w:r>
      <w:r>
        <w:rPr>
          <w:rFonts w:hint="eastAsia"/>
        </w:rPr>
        <w:t>　　第四节 2010-2011年中国陶瓷电容器市场社会环境分析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2010-2011年中国陶瓷电容器市场运行态势剖析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2010-2011年中国陶瓷电容器市场运行新格局透析</w:t>
      </w:r>
      <w:r>
        <w:rPr>
          <w:rFonts w:hint="eastAsia"/>
        </w:rPr>
        <w:br/>
      </w:r>
      <w:r>
        <w:rPr>
          <w:rFonts w:hint="eastAsia"/>
        </w:rPr>
        <w:t>　　　　一、陶瓷电容器市场供给情况分析</w:t>
      </w:r>
      <w:r>
        <w:rPr>
          <w:rFonts w:hint="eastAsia"/>
        </w:rPr>
        <w:br/>
      </w:r>
      <w:r>
        <w:rPr>
          <w:rFonts w:hint="eastAsia"/>
        </w:rPr>
        <w:t>　　　　二、陶瓷电容器市场需求情况分析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2010-2011年中国片式多层陶瓷电容器（MLCC）市场现状</w:t>
      </w:r>
      <w:r>
        <w:rPr>
          <w:rFonts w:hint="eastAsia"/>
        </w:rPr>
        <w:br/>
      </w:r>
      <w:r>
        <w:rPr>
          <w:rFonts w:hint="eastAsia"/>
        </w:rPr>
        <w:t>　　　　一、片式多层陶瓷电容器概述</w:t>
      </w:r>
      <w:r>
        <w:rPr>
          <w:rFonts w:hint="eastAsia"/>
        </w:rPr>
        <w:br/>
      </w:r>
      <w:r>
        <w:rPr>
          <w:rFonts w:hint="eastAsia"/>
        </w:rPr>
        <w:t>　　　　二、中国MLCC产业发展增长迅速</w:t>
      </w:r>
      <w:r>
        <w:rPr>
          <w:rFonts w:hint="eastAsia"/>
        </w:rPr>
        <w:br/>
      </w:r>
      <w:r>
        <w:rPr>
          <w:rFonts w:hint="eastAsia"/>
        </w:rPr>
        <w:t>　　　　三、中国MLCC行业发展景气上升</w:t>
      </w:r>
      <w:r>
        <w:rPr>
          <w:rFonts w:hint="eastAsia"/>
        </w:rPr>
        <w:br/>
      </w:r>
      <w:r>
        <w:rPr>
          <w:rFonts w:hint="eastAsia"/>
        </w:rPr>
        <w:t>　　　　四、中国MLCC产业发展与日韩两国的差距</w:t>
      </w:r>
      <w:r>
        <w:rPr>
          <w:rFonts w:hint="eastAsia"/>
        </w:rPr>
        <w:br/>
      </w:r>
      <w:r>
        <w:rPr>
          <w:rFonts w:hint="eastAsia"/>
        </w:rPr>
        <w:t>　　　　五、MLCC市场发展展望</w:t>
      </w:r>
      <w:r>
        <w:rPr>
          <w:rFonts w:hint="eastAsia"/>
        </w:rPr>
        <w:br/>
      </w:r>
      <w:r>
        <w:rPr>
          <w:rFonts w:hint="eastAsia"/>
        </w:rPr>
        <w:t>　　第三节 2010-2011年中国陶瓷电容器市场发展对策与建议分析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2007-2011年中国电容器制造行业数据监测分析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2007-2011年中国电容器制造行业规模分析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2011年一季度中国电容器制造行业结构分析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2007-2011年中国电容器制造行业产值分析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2007-2011年中国电容器制造行业成本费用分析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2007-2011年中国电容器制造行业盈利能力分析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2006-2010年中国单层瓷介电容器进口数据分析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2006-2010年中国单层瓷介电容器出口数据分析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2006-2010年中国单层瓷介电容器进出口平均单价分析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2006-2010年中国单层瓷介电容器进出口国家及地区分析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2006-2010年中国片式多层瓷介电容器进口数据分析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2006-2010年中国片式多层瓷介电容器出口数据分析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2006-2010年中国片式多层瓷介电容器进出口平均单价分析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2006-2010年中国片式多层瓷介电容器进出口国家及地区分析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2006-2010年中国其他多层瓷介电容器进口数据分析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2006-2010年中国其他多层瓷介电容器出口数据分析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2006-2010年中国其他多层瓷介电容器进出口平均单价分析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2006-2010年中国其他多层瓷介电容器进出口国家及地区分析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2010-2011年中国陶瓷电容器市场竞争格局透析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2010-2011年中国陶瓷电容器行业竞争态势分析</w:t>
      </w:r>
      <w:r>
        <w:rPr>
          <w:rFonts w:hint="eastAsia"/>
        </w:rPr>
        <w:br/>
      </w:r>
      <w:r>
        <w:rPr>
          <w:rFonts w:hint="eastAsia"/>
        </w:rPr>
        <w:t>　　　　一、陶瓷电容器产品技术竞争分析</w:t>
      </w:r>
      <w:r>
        <w:rPr>
          <w:rFonts w:hint="eastAsia"/>
        </w:rPr>
        <w:br/>
      </w:r>
      <w:r>
        <w:rPr>
          <w:rFonts w:hint="eastAsia"/>
        </w:rPr>
        <w:t>　　　　二、陶瓷电容器市场价格竞争分析</w:t>
      </w:r>
      <w:r>
        <w:rPr>
          <w:rFonts w:hint="eastAsia"/>
        </w:rPr>
        <w:br/>
      </w:r>
      <w:r>
        <w:rPr>
          <w:rFonts w:hint="eastAsia"/>
        </w:rPr>
        <w:t>　　　　三、陶瓷电容器生产成本竞争分析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2010-2011年中国陶瓷电容器与其它电容器比较分析</w:t>
      </w:r>
      <w:r>
        <w:rPr>
          <w:rFonts w:hint="eastAsia"/>
        </w:rPr>
        <w:br/>
      </w:r>
      <w:r>
        <w:rPr>
          <w:rFonts w:hint="eastAsia"/>
        </w:rPr>
        <w:t>　　　　一、铝电解电容器</w:t>
      </w:r>
      <w:r>
        <w:rPr>
          <w:rFonts w:hint="eastAsia"/>
        </w:rPr>
        <w:br/>
      </w:r>
      <w:r>
        <w:rPr>
          <w:rFonts w:hint="eastAsia"/>
        </w:rPr>
        <w:t>　　　　二、钽电解电容器</w:t>
      </w:r>
      <w:r>
        <w:rPr>
          <w:rFonts w:hint="eastAsia"/>
        </w:rPr>
        <w:br/>
      </w:r>
      <w:r>
        <w:rPr>
          <w:rFonts w:hint="eastAsia"/>
        </w:rPr>
        <w:t>　　　　三、薄膜电容器</w:t>
      </w:r>
      <w:r>
        <w:rPr>
          <w:rFonts w:hint="eastAsia"/>
        </w:rPr>
        <w:br/>
      </w:r>
      <w:r>
        <w:rPr>
          <w:rFonts w:hint="eastAsia"/>
        </w:rPr>
        <w:t>　　第三节 2010-2011年中国陶瓷电容器行业竞争策略分析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2010-2011年中国陶瓷电容器重点企业竞争力及关键性数据分析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上海京瓷电子有限公司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天津松下电子部品有限公司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北京村田电子有限公司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正方电子（深圳）有限公司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台山市捷鸿电子有限公司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威世电子（惠州）有限公司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东营国瓷功能材料有限公司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昆山万盛电子有限公司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台山捷讯电子有限公司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凯普电子（昆山）有限公司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2011-2015年中国陶瓷电容器行业发展趋势与前景展望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2011-2015年中国陶瓷电容器行业发展前景分析</w:t>
      </w:r>
      <w:r>
        <w:rPr>
          <w:rFonts w:hint="eastAsia"/>
        </w:rPr>
        <w:br/>
      </w:r>
      <w:r>
        <w:rPr>
          <w:rFonts w:hint="eastAsia"/>
        </w:rPr>
        <w:t>　　　　一、陶瓷电容器企业的技术研发方向</w:t>
      </w:r>
      <w:r>
        <w:rPr>
          <w:rFonts w:hint="eastAsia"/>
        </w:rPr>
        <w:br/>
      </w:r>
      <w:r>
        <w:rPr>
          <w:rFonts w:hint="eastAsia"/>
        </w:rPr>
        <w:t>　　　　二、陶瓷电容器的发展趋势分析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2011-2015年中国陶瓷电容器行业市场预测分析</w:t>
      </w:r>
      <w:r>
        <w:rPr>
          <w:rFonts w:hint="eastAsia"/>
        </w:rPr>
        <w:br/>
      </w:r>
      <w:r>
        <w:rPr>
          <w:rFonts w:hint="eastAsia"/>
        </w:rPr>
        <w:t>　　　　一、陶瓷电容器市场供给情况预测分析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二、陶瓷电容器市场需求情况预测分析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三、陶瓷电容器进出口贸易预测分析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2011-2015年中国陶瓷电容器市场盈利预测分析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2011-2015年中国陶瓷电容器行业投资机会与风险规避指引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2011-2015年中国陶瓷电容器行业投资机会分析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一、中国电容器投资潜力分析</w:t>
      </w:r>
      <w:r>
        <w:rPr>
          <w:rFonts w:hint="eastAsia"/>
        </w:rPr>
        <w:br/>
      </w:r>
      <w:r>
        <w:rPr>
          <w:rFonts w:hint="eastAsia"/>
        </w:rPr>
        <w:t>　　　　二、应用领域为电容器发展提供了新的市场机遇</w:t>
      </w:r>
      <w:r>
        <w:rPr>
          <w:rFonts w:hint="eastAsia"/>
        </w:rPr>
        <w:br/>
      </w:r>
      <w:r>
        <w:rPr>
          <w:rFonts w:hint="eastAsia"/>
        </w:rPr>
        <w:t>　　第二节 2011-2015年中国陶瓷电容器行业投资风险预警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中⋅智⋅林⋅　2011-2015年中国陶瓷电容器行业投资规划指引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c42a3ab144c6c" w:history="1">
        <w:r>
          <w:rPr>
            <w:rStyle w:val="Hyperlink"/>
          </w:rPr>
          <w:t>中国陶瓷电容器行业发展回顾及投资前景分析报告（2012版）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c42a3ab144c6c" w:history="1">
        <w:r>
          <w:rPr>
            <w:rStyle w:val="Hyperlink"/>
          </w:rPr>
          <w:t>https://www.20087.com/2011-06/R_taocidianrongqihangyefazhanhuigujito.html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热点：生产陶瓷电容的上市公司、陶瓷电容器图片、薄膜电容器用途、片式多层陶瓷电容器、做电容的厂子辛苦吗、陶瓷电容器上市公司有哪些、电陶炉感温探头几k、陶瓷电容器龙头股、电容龙头股票有哪些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e3aad05394376" w:history="1">
      <w:r>
        <w:rPr>
          <w:rStyle w:val="Hyperlink"/>
        </w:rPr>
        <w:t>中国陶瓷电容器行业发展回顾及投资前景分析报告（2012版）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taocidianrongqihangyefazhanhuigujito.html" TargetMode="External" Id="R7f8c42a3ab14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taocidianrongqihangyefazhanhuigujito.html" TargetMode="External" Id="R567e3aad0539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2011-06-22T07:09:00Z</dcterms:created>
  <dcterms:modified xsi:type="dcterms:W3CDTF">2011-06-22T08:09:00Z</dcterms:modified>
  <dc:subject>中国陶瓷电容器行业发展回顾及投资前景分析报告（2012版）</dc:subject>
  <dc:title>中国陶瓷电容器行业发展回顾及投资前景分析报告（2012版）</dc:title>
  <cp:keywords>中国陶瓷电容器行业发展回顾及投资前景分析报告（2012版）</cp:keywords>
  <dc:description>中国陶瓷电容器行业发展回顾及投资前景分析报告（2012版）</dc:description>
</cp:coreProperties>
</file>