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0c87f43174432" w:history="1">
              <w:r>
                <w:rPr>
                  <w:rStyle w:val="Hyperlink"/>
                </w:rPr>
                <w:t>港口物流产业发展规划研究报告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0c87f43174432" w:history="1">
              <w:r>
                <w:rPr>
                  <w:rStyle w:val="Hyperlink"/>
                </w:rPr>
                <w:t>港口物流产业发展规划研究报告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0c87f43174432" w:history="1">
                <w:r>
                  <w:rPr>
                    <w:rStyle w:val="Hyperlink"/>
                  </w:rPr>
                  <w:t>https://www.20087.com/2011-06/R_gangkouwuliuchanyefazhanguihuayanjiu.html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认识港口物流业</w:t>
      </w:r>
      <w:r>
        <w:rPr>
          <w:rFonts w:hint="eastAsia"/>
        </w:rPr>
        <w:br/>
      </w:r>
      <w:r>
        <w:rPr>
          <w:rFonts w:hint="eastAsia"/>
        </w:rPr>
        <w:t>　　一、港口物流内涵及特点</w:t>
      </w:r>
      <w:r>
        <w:rPr>
          <w:rFonts w:hint="eastAsia"/>
        </w:rPr>
        <w:br/>
      </w:r>
      <w:r>
        <w:rPr>
          <w:rFonts w:hint="eastAsia"/>
        </w:rPr>
        <w:t>　　（一）港口物流的内涵</w:t>
      </w:r>
      <w:r>
        <w:rPr>
          <w:rFonts w:hint="eastAsia"/>
        </w:rPr>
        <w:br/>
      </w:r>
      <w:r>
        <w:rPr>
          <w:rFonts w:hint="eastAsia"/>
        </w:rPr>
        <w:t>　　（二）港口物流产业的特点</w:t>
      </w:r>
      <w:r>
        <w:rPr>
          <w:rFonts w:hint="eastAsia"/>
        </w:rPr>
        <w:br/>
      </w:r>
      <w:r>
        <w:rPr>
          <w:rFonts w:hint="eastAsia"/>
        </w:rPr>
        <w:t>　　二、港口物流的要素构成</w:t>
      </w:r>
      <w:r>
        <w:rPr>
          <w:rFonts w:hint="eastAsia"/>
        </w:rPr>
        <w:br/>
      </w:r>
      <w:r>
        <w:rPr>
          <w:rFonts w:hint="eastAsia"/>
        </w:rPr>
        <w:t>　　（一）港口物流基本要素</w:t>
      </w:r>
      <w:r>
        <w:rPr>
          <w:rFonts w:hint="eastAsia"/>
        </w:rPr>
        <w:br/>
      </w:r>
      <w:r>
        <w:rPr>
          <w:rFonts w:hint="eastAsia"/>
        </w:rPr>
        <w:t>　　（二）港口物流服务平台</w:t>
      </w:r>
      <w:r>
        <w:rPr>
          <w:rFonts w:hint="eastAsia"/>
        </w:rPr>
        <w:br/>
      </w:r>
      <w:r>
        <w:rPr>
          <w:rFonts w:hint="eastAsia"/>
        </w:rPr>
        <w:t>　　三、港口物流演变及类型</w:t>
      </w:r>
      <w:r>
        <w:rPr>
          <w:rFonts w:hint="eastAsia"/>
        </w:rPr>
        <w:br/>
      </w:r>
      <w:r>
        <w:rPr>
          <w:rFonts w:hint="eastAsia"/>
        </w:rPr>
        <w:t>　　（一）港口物流的演变</w:t>
      </w:r>
      <w:r>
        <w:rPr>
          <w:rFonts w:hint="eastAsia"/>
        </w:rPr>
        <w:br/>
      </w:r>
      <w:r>
        <w:rPr>
          <w:rFonts w:hint="eastAsia"/>
        </w:rPr>
        <w:t>　　（二）港口物流的类型</w:t>
      </w:r>
      <w:r>
        <w:rPr>
          <w:rFonts w:hint="eastAsia"/>
        </w:rPr>
        <w:br/>
      </w:r>
      <w:r>
        <w:rPr>
          <w:rFonts w:hint="eastAsia"/>
        </w:rPr>
        <w:t>　　（三）发展港口物流的作用</w:t>
      </w:r>
      <w:r>
        <w:rPr>
          <w:rFonts w:hint="eastAsia"/>
        </w:rPr>
        <w:br/>
      </w:r>
      <w:r>
        <w:rPr>
          <w:rFonts w:hint="eastAsia"/>
        </w:rPr>
        <w:t>　　四、港口物流的影响因素</w:t>
      </w:r>
      <w:r>
        <w:rPr>
          <w:rFonts w:hint="eastAsia"/>
        </w:rPr>
        <w:br/>
      </w:r>
      <w:r>
        <w:rPr>
          <w:rFonts w:hint="eastAsia"/>
        </w:rPr>
        <w:t>　　（一）地理与自然环境条件</w:t>
      </w:r>
      <w:r>
        <w:rPr>
          <w:rFonts w:hint="eastAsia"/>
        </w:rPr>
        <w:br/>
      </w:r>
      <w:r>
        <w:rPr>
          <w:rFonts w:hint="eastAsia"/>
        </w:rPr>
        <w:t>　　（二）腹地经济基础条件</w:t>
      </w:r>
      <w:r>
        <w:rPr>
          <w:rFonts w:hint="eastAsia"/>
        </w:rPr>
        <w:br/>
      </w:r>
      <w:r>
        <w:rPr>
          <w:rFonts w:hint="eastAsia"/>
        </w:rPr>
        <w:t>　　（三）港口基础设施条件</w:t>
      </w:r>
      <w:r>
        <w:rPr>
          <w:rFonts w:hint="eastAsia"/>
        </w:rPr>
        <w:br/>
      </w:r>
      <w:r>
        <w:rPr>
          <w:rFonts w:hint="eastAsia"/>
        </w:rPr>
        <w:t>　　（四）港口体系竞争状况</w:t>
      </w:r>
      <w:r>
        <w:rPr>
          <w:rFonts w:hint="eastAsia"/>
        </w:rPr>
        <w:br/>
      </w:r>
      <w:r>
        <w:rPr>
          <w:rFonts w:hint="eastAsia"/>
        </w:rPr>
        <w:t>　　（五）管理与综合服务水平</w:t>
      </w:r>
      <w:r>
        <w:rPr>
          <w:rFonts w:hint="eastAsia"/>
        </w:rPr>
        <w:br/>
      </w:r>
      <w:r>
        <w:rPr>
          <w:rFonts w:hint="eastAsia"/>
        </w:rPr>
        <w:t>　　（六）国家政策</w:t>
      </w:r>
      <w:r>
        <w:rPr>
          <w:rFonts w:hint="eastAsia"/>
        </w:rPr>
        <w:br/>
      </w:r>
      <w:r>
        <w:rPr>
          <w:rFonts w:hint="eastAsia"/>
        </w:rPr>
        <w:t>　　五、港口物流产业集群及相关产业</w:t>
      </w:r>
      <w:r>
        <w:rPr>
          <w:rFonts w:hint="eastAsia"/>
        </w:rPr>
        <w:br/>
      </w:r>
      <w:r>
        <w:rPr>
          <w:rFonts w:hint="eastAsia"/>
        </w:rPr>
        <w:t>　　（一）港口的物流产业集群</w:t>
      </w:r>
      <w:r>
        <w:rPr>
          <w:rFonts w:hint="eastAsia"/>
        </w:rPr>
        <w:br/>
      </w:r>
      <w:r>
        <w:rPr>
          <w:rFonts w:hint="eastAsia"/>
        </w:rPr>
        <w:t>　　（二）港口物流业、港口服务业与临港产业</w:t>
      </w:r>
      <w:r>
        <w:rPr>
          <w:rFonts w:hint="eastAsia"/>
        </w:rPr>
        <w:br/>
      </w:r>
      <w:r>
        <w:rPr>
          <w:rFonts w:hint="eastAsia"/>
        </w:rPr>
        <w:t>　　六、港口物流产业发展趋势</w:t>
      </w:r>
      <w:r>
        <w:rPr>
          <w:rFonts w:hint="eastAsia"/>
        </w:rPr>
        <w:br/>
      </w:r>
      <w:r>
        <w:rPr>
          <w:rFonts w:hint="eastAsia"/>
        </w:rPr>
        <w:t>　　（一）“大物流”</w:t>
      </w:r>
      <w:r>
        <w:rPr>
          <w:rFonts w:hint="eastAsia"/>
        </w:rPr>
        <w:br/>
      </w:r>
      <w:r>
        <w:rPr>
          <w:rFonts w:hint="eastAsia"/>
        </w:rPr>
        <w:t>　　（二）“一体化”</w:t>
      </w:r>
      <w:r>
        <w:rPr>
          <w:rFonts w:hint="eastAsia"/>
        </w:rPr>
        <w:br/>
      </w:r>
      <w:r>
        <w:rPr>
          <w:rFonts w:hint="eastAsia"/>
        </w:rPr>
        <w:t>　　（三）“国际化”</w:t>
      </w:r>
      <w:r>
        <w:rPr>
          <w:rFonts w:hint="eastAsia"/>
        </w:rPr>
        <w:br/>
      </w:r>
      <w:r>
        <w:rPr>
          <w:rFonts w:hint="eastAsia"/>
        </w:rPr>
        <w:t>　　（四）“多功能化”</w:t>
      </w:r>
      <w:r>
        <w:rPr>
          <w:rFonts w:hint="eastAsia"/>
        </w:rPr>
        <w:br/>
      </w:r>
      <w:r>
        <w:rPr>
          <w:rFonts w:hint="eastAsia"/>
        </w:rPr>
        <w:t>　　（五）“系统化”</w:t>
      </w:r>
      <w:r>
        <w:rPr>
          <w:rFonts w:hint="eastAsia"/>
        </w:rPr>
        <w:br/>
      </w:r>
      <w:r>
        <w:rPr>
          <w:rFonts w:hint="eastAsia"/>
        </w:rPr>
        <w:t>　　（六）“标准化”</w:t>
      </w:r>
      <w:r>
        <w:rPr>
          <w:rFonts w:hint="eastAsia"/>
        </w:rPr>
        <w:br/>
      </w:r>
      <w:r>
        <w:rPr>
          <w:rFonts w:hint="eastAsia"/>
        </w:rPr>
        <w:t>　　（七）“智能港”</w:t>
      </w:r>
      <w:r>
        <w:rPr>
          <w:rFonts w:hint="eastAsia"/>
        </w:rPr>
        <w:br/>
      </w:r>
      <w:r>
        <w:rPr>
          <w:rFonts w:hint="eastAsia"/>
        </w:rPr>
        <w:t>　　（八）“虚拟链”</w:t>
      </w:r>
      <w:r>
        <w:rPr>
          <w:rFonts w:hint="eastAsia"/>
        </w:rPr>
        <w:br/>
      </w:r>
      <w:r>
        <w:rPr>
          <w:rFonts w:hint="eastAsia"/>
        </w:rPr>
        <w:t>　　（九）“供应链”</w:t>
      </w:r>
      <w:r>
        <w:rPr>
          <w:rFonts w:hint="eastAsia"/>
        </w:rPr>
        <w:br/>
      </w:r>
      <w:r>
        <w:rPr>
          <w:rFonts w:hint="eastAsia"/>
        </w:rPr>
        <w:t>　　第2部分 国内港口物流产业研究</w:t>
      </w:r>
      <w:r>
        <w:rPr>
          <w:rFonts w:hint="eastAsia"/>
        </w:rPr>
        <w:br/>
      </w:r>
      <w:r>
        <w:rPr>
          <w:rFonts w:hint="eastAsia"/>
        </w:rPr>
        <w:t>　　一、中国港口概况</w:t>
      </w:r>
      <w:r>
        <w:rPr>
          <w:rFonts w:hint="eastAsia"/>
        </w:rPr>
        <w:br/>
      </w:r>
      <w:r>
        <w:rPr>
          <w:rFonts w:hint="eastAsia"/>
        </w:rPr>
        <w:t>　　（一）中国沿海三大港口群现状</w:t>
      </w:r>
      <w:r>
        <w:rPr>
          <w:rFonts w:hint="eastAsia"/>
        </w:rPr>
        <w:br/>
      </w:r>
      <w:r>
        <w:rPr>
          <w:rFonts w:hint="eastAsia"/>
        </w:rPr>
        <w:t>　　（二）中国港口物流发展的特点</w:t>
      </w:r>
      <w:r>
        <w:rPr>
          <w:rFonts w:hint="eastAsia"/>
        </w:rPr>
        <w:br/>
      </w:r>
      <w:r>
        <w:rPr>
          <w:rFonts w:hint="eastAsia"/>
        </w:rPr>
        <w:t>　　（三）中国港口相关规划</w:t>
      </w:r>
      <w:r>
        <w:rPr>
          <w:rFonts w:hint="eastAsia"/>
        </w:rPr>
        <w:br/>
      </w:r>
      <w:r>
        <w:rPr>
          <w:rFonts w:hint="eastAsia"/>
        </w:rPr>
        <w:t>　　二、国内外港口集装箱运输</w:t>
      </w:r>
      <w:r>
        <w:rPr>
          <w:rFonts w:hint="eastAsia"/>
        </w:rPr>
        <w:br/>
      </w:r>
      <w:r>
        <w:rPr>
          <w:rFonts w:hint="eastAsia"/>
        </w:rPr>
        <w:t>　　（一）全球集装箱港口群</w:t>
      </w:r>
      <w:r>
        <w:rPr>
          <w:rFonts w:hint="eastAsia"/>
        </w:rPr>
        <w:br/>
      </w:r>
      <w:r>
        <w:rPr>
          <w:rFonts w:hint="eastAsia"/>
        </w:rPr>
        <w:t>　　（二）国内集装箱港口</w:t>
      </w:r>
      <w:r>
        <w:rPr>
          <w:rFonts w:hint="eastAsia"/>
        </w:rPr>
        <w:br/>
      </w:r>
      <w:r>
        <w:rPr>
          <w:rFonts w:hint="eastAsia"/>
        </w:rPr>
        <w:t>　　三、国内港口散货及液体货物运输</w:t>
      </w:r>
      <w:r>
        <w:rPr>
          <w:rFonts w:hint="eastAsia"/>
        </w:rPr>
        <w:br/>
      </w:r>
      <w:r>
        <w:rPr>
          <w:rFonts w:hint="eastAsia"/>
        </w:rPr>
        <w:t>　　（一）港口铁矿石运输</w:t>
      </w:r>
      <w:r>
        <w:rPr>
          <w:rFonts w:hint="eastAsia"/>
        </w:rPr>
        <w:br/>
      </w:r>
      <w:r>
        <w:rPr>
          <w:rFonts w:hint="eastAsia"/>
        </w:rPr>
        <w:t>　　（二）北煤南运</w:t>
      </w:r>
      <w:r>
        <w:rPr>
          <w:rFonts w:hint="eastAsia"/>
        </w:rPr>
        <w:br/>
      </w:r>
      <w:r>
        <w:rPr>
          <w:rFonts w:hint="eastAsia"/>
        </w:rPr>
        <w:t>　　（三）港口原油运输</w:t>
      </w:r>
      <w:r>
        <w:rPr>
          <w:rFonts w:hint="eastAsia"/>
        </w:rPr>
        <w:br/>
      </w:r>
      <w:r>
        <w:rPr>
          <w:rFonts w:hint="eastAsia"/>
        </w:rPr>
        <w:t>　　第3部分 港口物流产业细分</w:t>
      </w:r>
      <w:r>
        <w:rPr>
          <w:rFonts w:hint="eastAsia"/>
        </w:rPr>
        <w:br/>
      </w:r>
      <w:r>
        <w:rPr>
          <w:rFonts w:hint="eastAsia"/>
        </w:rPr>
        <w:t>　　一、一般仓储运输业</w:t>
      </w:r>
      <w:r>
        <w:rPr>
          <w:rFonts w:hint="eastAsia"/>
        </w:rPr>
        <w:br/>
      </w:r>
      <w:r>
        <w:rPr>
          <w:rFonts w:hint="eastAsia"/>
        </w:rPr>
        <w:t>　　（一）基于不同市场的仓储运输业</w:t>
      </w:r>
      <w:r>
        <w:rPr>
          <w:rFonts w:hint="eastAsia"/>
        </w:rPr>
        <w:br/>
      </w:r>
      <w:r>
        <w:rPr>
          <w:rFonts w:hint="eastAsia"/>
        </w:rPr>
        <w:t>　　（二）基于不同联运模式的仓储运输业</w:t>
      </w:r>
      <w:r>
        <w:rPr>
          <w:rFonts w:hint="eastAsia"/>
        </w:rPr>
        <w:br/>
      </w:r>
      <w:r>
        <w:rPr>
          <w:rFonts w:hint="eastAsia"/>
        </w:rPr>
        <w:t>　　二、专业批发交易业</w:t>
      </w:r>
      <w:r>
        <w:rPr>
          <w:rFonts w:hint="eastAsia"/>
        </w:rPr>
        <w:br/>
      </w:r>
      <w:r>
        <w:rPr>
          <w:rFonts w:hint="eastAsia"/>
        </w:rPr>
        <w:t>　　（一）产业型专业批发交易业</w:t>
      </w:r>
      <w:r>
        <w:rPr>
          <w:rFonts w:hint="eastAsia"/>
        </w:rPr>
        <w:br/>
      </w:r>
      <w:r>
        <w:rPr>
          <w:rFonts w:hint="eastAsia"/>
        </w:rPr>
        <w:t>　　（二）消费型专业批发交易业</w:t>
      </w:r>
      <w:r>
        <w:rPr>
          <w:rFonts w:hint="eastAsia"/>
        </w:rPr>
        <w:br/>
      </w:r>
      <w:r>
        <w:rPr>
          <w:rFonts w:hint="eastAsia"/>
        </w:rPr>
        <w:t>　　三、供应链物流业</w:t>
      </w:r>
      <w:r>
        <w:rPr>
          <w:rFonts w:hint="eastAsia"/>
        </w:rPr>
        <w:br/>
      </w:r>
      <w:r>
        <w:rPr>
          <w:rFonts w:hint="eastAsia"/>
        </w:rPr>
        <w:t>　　（一）供应链物流相关概述</w:t>
      </w:r>
      <w:r>
        <w:rPr>
          <w:rFonts w:hint="eastAsia"/>
        </w:rPr>
        <w:br/>
      </w:r>
      <w:r>
        <w:rPr>
          <w:rFonts w:hint="eastAsia"/>
        </w:rPr>
        <w:t>　　（二）港口供应链物流细分</w:t>
      </w:r>
      <w:r>
        <w:rPr>
          <w:rFonts w:hint="eastAsia"/>
        </w:rPr>
        <w:br/>
      </w:r>
      <w:r>
        <w:rPr>
          <w:rFonts w:hint="eastAsia"/>
        </w:rPr>
        <w:t>　　四、加工物流产业</w:t>
      </w:r>
      <w:r>
        <w:rPr>
          <w:rFonts w:hint="eastAsia"/>
        </w:rPr>
        <w:br/>
      </w:r>
      <w:r>
        <w:rPr>
          <w:rFonts w:hint="eastAsia"/>
        </w:rPr>
        <w:t>　　（一）原料加工物流业</w:t>
      </w:r>
      <w:r>
        <w:rPr>
          <w:rFonts w:hint="eastAsia"/>
        </w:rPr>
        <w:br/>
      </w:r>
      <w:r>
        <w:rPr>
          <w:rFonts w:hint="eastAsia"/>
        </w:rPr>
        <w:t>　　（二）组装加工物流业</w:t>
      </w:r>
      <w:r>
        <w:rPr>
          <w:rFonts w:hint="eastAsia"/>
        </w:rPr>
        <w:br/>
      </w:r>
      <w:r>
        <w:rPr>
          <w:rFonts w:hint="eastAsia"/>
        </w:rPr>
        <w:t>　　五、逆向物流产业</w:t>
      </w:r>
      <w:r>
        <w:rPr>
          <w:rFonts w:hint="eastAsia"/>
        </w:rPr>
        <w:br/>
      </w:r>
      <w:r>
        <w:rPr>
          <w:rFonts w:hint="eastAsia"/>
        </w:rPr>
        <w:t>　　（一）逆向物流的定义</w:t>
      </w:r>
      <w:r>
        <w:rPr>
          <w:rFonts w:hint="eastAsia"/>
        </w:rPr>
        <w:br/>
      </w:r>
      <w:r>
        <w:rPr>
          <w:rFonts w:hint="eastAsia"/>
        </w:rPr>
        <w:t>　　（二）逆向物流的分类</w:t>
      </w:r>
      <w:r>
        <w:rPr>
          <w:rFonts w:hint="eastAsia"/>
        </w:rPr>
        <w:br/>
      </w:r>
      <w:r>
        <w:rPr>
          <w:rFonts w:hint="eastAsia"/>
        </w:rPr>
        <w:t>　　（三）引起逆向物流的主要原因</w:t>
      </w:r>
      <w:r>
        <w:rPr>
          <w:rFonts w:hint="eastAsia"/>
        </w:rPr>
        <w:br/>
      </w:r>
      <w:r>
        <w:rPr>
          <w:rFonts w:hint="eastAsia"/>
        </w:rPr>
        <w:t>　　六、物流配套服务业</w:t>
      </w:r>
      <w:r>
        <w:rPr>
          <w:rFonts w:hint="eastAsia"/>
        </w:rPr>
        <w:br/>
      </w:r>
      <w:r>
        <w:rPr>
          <w:rFonts w:hint="eastAsia"/>
        </w:rPr>
        <w:t>　　第4部分 港口物流业发展模式</w:t>
      </w:r>
      <w:r>
        <w:rPr>
          <w:rFonts w:hint="eastAsia"/>
        </w:rPr>
        <w:br/>
      </w:r>
      <w:r>
        <w:rPr>
          <w:rFonts w:hint="eastAsia"/>
        </w:rPr>
        <w:t>　　一、港口物流业发展模式</w:t>
      </w:r>
      <w:r>
        <w:rPr>
          <w:rFonts w:hint="eastAsia"/>
        </w:rPr>
        <w:br/>
      </w:r>
      <w:r>
        <w:rPr>
          <w:rFonts w:hint="eastAsia"/>
        </w:rPr>
        <w:t>　　（一）国际航运中心模式</w:t>
      </w:r>
      <w:r>
        <w:rPr>
          <w:rFonts w:hint="eastAsia"/>
        </w:rPr>
        <w:br/>
      </w:r>
      <w:r>
        <w:rPr>
          <w:rFonts w:hint="eastAsia"/>
        </w:rPr>
        <w:t>　　（二）港口区域物流体系模式</w:t>
      </w:r>
      <w:r>
        <w:rPr>
          <w:rFonts w:hint="eastAsia"/>
        </w:rPr>
        <w:br/>
      </w:r>
      <w:r>
        <w:rPr>
          <w:rFonts w:hint="eastAsia"/>
        </w:rPr>
        <w:t>　　（三）虚拟供应链式联盟模式</w:t>
      </w:r>
      <w:r>
        <w:rPr>
          <w:rFonts w:hint="eastAsia"/>
        </w:rPr>
        <w:br/>
      </w:r>
      <w:r>
        <w:rPr>
          <w:rFonts w:hint="eastAsia"/>
        </w:rPr>
        <w:t>　　（四）区港联动物流模式</w:t>
      </w:r>
      <w:r>
        <w:rPr>
          <w:rFonts w:hint="eastAsia"/>
        </w:rPr>
        <w:br/>
      </w:r>
      <w:r>
        <w:rPr>
          <w:rFonts w:hint="eastAsia"/>
        </w:rPr>
        <w:t>　　（五）港口物流“网状布局”模式</w:t>
      </w:r>
      <w:r>
        <w:rPr>
          <w:rFonts w:hint="eastAsia"/>
        </w:rPr>
        <w:br/>
      </w:r>
      <w:r>
        <w:rPr>
          <w:rFonts w:hint="eastAsia"/>
        </w:rPr>
        <w:t>　　二、港口物流业发展案例</w:t>
      </w:r>
      <w:r>
        <w:rPr>
          <w:rFonts w:hint="eastAsia"/>
        </w:rPr>
        <w:br/>
      </w:r>
      <w:r>
        <w:rPr>
          <w:rFonts w:hint="eastAsia"/>
        </w:rPr>
        <w:t>　　（一）新加坡港</w:t>
      </w:r>
      <w:r>
        <w:rPr>
          <w:rFonts w:hint="eastAsia"/>
        </w:rPr>
        <w:br/>
      </w:r>
      <w:r>
        <w:rPr>
          <w:rFonts w:hint="eastAsia"/>
        </w:rPr>
        <w:t>　　（二）鹿特丹港</w:t>
      </w:r>
      <w:r>
        <w:rPr>
          <w:rFonts w:hint="eastAsia"/>
        </w:rPr>
        <w:br/>
      </w:r>
      <w:r>
        <w:rPr>
          <w:rFonts w:hint="eastAsia"/>
        </w:rPr>
        <w:t>　　（三）汉堡港</w:t>
      </w:r>
      <w:r>
        <w:rPr>
          <w:rFonts w:hint="eastAsia"/>
        </w:rPr>
        <w:br/>
      </w:r>
      <w:r>
        <w:rPr>
          <w:rFonts w:hint="eastAsia"/>
        </w:rPr>
        <w:t>　　（四）安特卫普港</w:t>
      </w:r>
      <w:r>
        <w:rPr>
          <w:rFonts w:hint="eastAsia"/>
        </w:rPr>
        <w:br/>
      </w:r>
      <w:r>
        <w:rPr>
          <w:rFonts w:hint="eastAsia"/>
        </w:rPr>
        <w:t>　　（五）洛杉矶港</w:t>
      </w:r>
      <w:r>
        <w:rPr>
          <w:rFonts w:hint="eastAsia"/>
        </w:rPr>
        <w:br/>
      </w:r>
      <w:r>
        <w:rPr>
          <w:rFonts w:hint="eastAsia"/>
        </w:rPr>
        <w:t>　　（六）上海港</w:t>
      </w:r>
      <w:r>
        <w:rPr>
          <w:rFonts w:hint="eastAsia"/>
        </w:rPr>
        <w:br/>
      </w:r>
      <w:r>
        <w:rPr>
          <w:rFonts w:hint="eastAsia"/>
        </w:rPr>
        <w:t>　　（七）深圳港</w:t>
      </w:r>
      <w:r>
        <w:rPr>
          <w:rFonts w:hint="eastAsia"/>
        </w:rPr>
        <w:br/>
      </w:r>
      <w:r>
        <w:rPr>
          <w:rFonts w:hint="eastAsia"/>
        </w:rPr>
        <w:t>　　三、主要港口物流发展启示</w:t>
      </w:r>
      <w:r>
        <w:rPr>
          <w:rFonts w:hint="eastAsia"/>
        </w:rPr>
        <w:br/>
      </w:r>
      <w:r>
        <w:rPr>
          <w:rFonts w:hint="eastAsia"/>
        </w:rPr>
        <w:t>　　（一）港口管理模式对港口物流的发展有深刻影响</w:t>
      </w:r>
      <w:r>
        <w:rPr>
          <w:rFonts w:hint="eastAsia"/>
        </w:rPr>
        <w:br/>
      </w:r>
      <w:r>
        <w:rPr>
          <w:rFonts w:hint="eastAsia"/>
        </w:rPr>
        <w:t>　　（二）政府在港口物流的发展中扮演重要角色</w:t>
      </w:r>
      <w:r>
        <w:rPr>
          <w:rFonts w:hint="eastAsia"/>
        </w:rPr>
        <w:br/>
      </w:r>
      <w:r>
        <w:rPr>
          <w:rFonts w:hint="eastAsia"/>
        </w:rPr>
        <w:t>　　（三）现代航运业发展对港口物流发展产生深远影响</w:t>
      </w:r>
      <w:r>
        <w:rPr>
          <w:rFonts w:hint="eastAsia"/>
        </w:rPr>
        <w:br/>
      </w:r>
      <w:r>
        <w:rPr>
          <w:rFonts w:hint="eastAsia"/>
        </w:rPr>
        <w:t>　　（四）建立国际物流中心是港口物流发展的趋势</w:t>
      </w:r>
      <w:r>
        <w:rPr>
          <w:rFonts w:hint="eastAsia"/>
        </w:rPr>
        <w:br/>
      </w:r>
      <w:r>
        <w:rPr>
          <w:rFonts w:hint="eastAsia"/>
        </w:rPr>
        <w:t>　　第5部分 港口物流产业空间分析</w:t>
      </w:r>
      <w:r>
        <w:rPr>
          <w:rFonts w:hint="eastAsia"/>
        </w:rPr>
        <w:br/>
      </w:r>
      <w:r>
        <w:rPr>
          <w:rFonts w:hint="eastAsia"/>
        </w:rPr>
        <w:t>　　一、产业空间类型</w:t>
      </w:r>
      <w:r>
        <w:rPr>
          <w:rFonts w:hint="eastAsia"/>
        </w:rPr>
        <w:br/>
      </w:r>
      <w:r>
        <w:rPr>
          <w:rFonts w:hint="eastAsia"/>
        </w:rPr>
        <w:t>　　（一）基于区位不同的港口物流产业空间分类</w:t>
      </w:r>
      <w:r>
        <w:rPr>
          <w:rFonts w:hint="eastAsia"/>
        </w:rPr>
        <w:br/>
      </w:r>
      <w:r>
        <w:rPr>
          <w:rFonts w:hint="eastAsia"/>
        </w:rPr>
        <w:t>　　（二）基于功能不同的港口物流节点分类</w:t>
      </w:r>
      <w:r>
        <w:rPr>
          <w:rFonts w:hint="eastAsia"/>
        </w:rPr>
        <w:br/>
      </w:r>
      <w:r>
        <w:rPr>
          <w:rFonts w:hint="eastAsia"/>
        </w:rPr>
        <w:t>　　二、特殊产业空间</w:t>
      </w:r>
      <w:r>
        <w:rPr>
          <w:rFonts w:hint="eastAsia"/>
        </w:rPr>
        <w:br/>
      </w:r>
      <w:r>
        <w:rPr>
          <w:rFonts w:hint="eastAsia"/>
        </w:rPr>
        <w:t>　　（一）港口综合物流园区</w:t>
      </w:r>
      <w:r>
        <w:rPr>
          <w:rFonts w:hint="eastAsia"/>
        </w:rPr>
        <w:br/>
      </w:r>
      <w:r>
        <w:rPr>
          <w:rFonts w:hint="eastAsia"/>
        </w:rPr>
        <w:t>　　（二）保税物流园区</w:t>
      </w:r>
      <w:r>
        <w:rPr>
          <w:rFonts w:hint="eastAsia"/>
        </w:rPr>
        <w:br/>
      </w:r>
      <w:r>
        <w:rPr>
          <w:rFonts w:hint="eastAsia"/>
        </w:rPr>
        <w:t>　　（三）保税港区</w:t>
      </w:r>
      <w:r>
        <w:rPr>
          <w:rFonts w:hint="eastAsia"/>
        </w:rPr>
        <w:br/>
      </w:r>
      <w:r>
        <w:rPr>
          <w:rFonts w:hint="eastAsia"/>
        </w:rPr>
        <w:t>　　三、案例分析</w:t>
      </w:r>
      <w:r>
        <w:rPr>
          <w:rFonts w:hint="eastAsia"/>
        </w:rPr>
        <w:br/>
      </w:r>
      <w:r>
        <w:rPr>
          <w:rFonts w:hint="eastAsia"/>
        </w:rPr>
        <w:t>　　（一）鹿特丹港口物流园区</w:t>
      </w:r>
      <w:r>
        <w:rPr>
          <w:rFonts w:hint="eastAsia"/>
        </w:rPr>
        <w:br/>
      </w:r>
      <w:r>
        <w:rPr>
          <w:rFonts w:hint="eastAsia"/>
        </w:rPr>
        <w:t>　　（二）新加坡港口物流园区</w:t>
      </w:r>
      <w:r>
        <w:rPr>
          <w:rFonts w:hint="eastAsia"/>
        </w:rPr>
        <w:br/>
      </w:r>
      <w:r>
        <w:rPr>
          <w:rFonts w:hint="eastAsia"/>
        </w:rPr>
        <w:t>　　（三）中国香港港口物流园区</w:t>
      </w:r>
      <w:r>
        <w:rPr>
          <w:rFonts w:hint="eastAsia"/>
        </w:rPr>
        <w:br/>
      </w:r>
      <w:r>
        <w:rPr>
          <w:rFonts w:hint="eastAsia"/>
        </w:rPr>
        <w:t>　　（四）江阴长江港口综合物流园区</w:t>
      </w:r>
      <w:r>
        <w:rPr>
          <w:rFonts w:hint="eastAsia"/>
        </w:rPr>
        <w:br/>
      </w:r>
      <w:r>
        <w:rPr>
          <w:rFonts w:hint="eastAsia"/>
        </w:rPr>
        <w:t>　　（五）江苏华东石化物资交易市场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0c87f43174432" w:history="1">
        <w:r>
          <w:rPr>
            <w:rStyle w:val="Hyperlink"/>
          </w:rPr>
          <w:t>港口物流产业发展规划研究报告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0c87f43174432" w:history="1">
        <w:r>
          <w:rPr>
            <w:rStyle w:val="Hyperlink"/>
          </w:rPr>
          <w:t>https://www.20087.com/2011-06/R_gangkouwuliuchanyefazhanguihuayanjiu.html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5bad95ff4700" w:history="1">
      <w:r>
        <w:rPr>
          <w:rStyle w:val="Hyperlink"/>
        </w:rPr>
        <w:t>港口物流产业发展规划研究报告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ngkouwuliuchanyefazhanguihuayanjiu.html" TargetMode="External" Id="R4b00c87f4317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ngkouwuliuchanyefazhanguihuayanjiu.html" TargetMode="External" Id="Rad185bad95f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2011-06-15T01:57:00Z</dcterms:created>
  <dcterms:modified xsi:type="dcterms:W3CDTF">2011-06-15T02:57:00Z</dcterms:modified>
  <dc:subject>港口物流产业发展规划研究报告</dc:subject>
  <dc:title>港口物流产业发展规划研究报告</dc:title>
  <cp:keywords>港口物流产业发展规划研究报告</cp:keywords>
  <dc:description>港口物流产业发展规划研究报告</dc:description>
</cp:coreProperties>
</file>