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982ff9fee454d" w:history="1">
              <w:r>
                <w:rPr>
                  <w:rStyle w:val="Hyperlink"/>
                </w:rPr>
                <w:t>2008-2011年中国激光视盘机市场研究分析及2012-2015年发展前景预测报告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982ff9fee454d" w:history="1">
              <w:r>
                <w:rPr>
                  <w:rStyle w:val="Hyperlink"/>
                </w:rPr>
                <w:t>2008-2011年中国激光视盘机市场研究分析及2012-2015年发展前景预测报告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982ff9fee454d" w:history="1">
                <w:r>
                  <w:rPr>
                    <w:rStyle w:val="Hyperlink"/>
                  </w:rPr>
                  <w:t>https://www.20087.com/2011-06/R_jiguangshipanjishichangyanjiufenxiji.html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家用视听设备市场中的一个组成部分，近年来随着数字媒体的兴起和消费者观看习惯的变化而面临转型挑战。目前，激光视盘机产品在功能集成、用户体验、兼容性等方面不断优化，通过采用先进的制造技术和设备，提高了产品的性能和可靠性。尽管面临来自流媒体服务的竞争压力，激光视盘机在提高产品质量、满足个性化需求等方面的能力也得到了加强，通过提供多样化的播放功能和服务，仍然满足了一部分消费者的特定需求。此外，随着监管政策的不断完善，激光视盘机在合规经营、风险控制等方面的能力也得到了提升，通过建立健全内控制度、强化合规培训，确保了业务的合法合规。</w:t>
      </w:r>
      <w:r>
        <w:rPr>
          <w:rFonts w:hint="eastAsia"/>
        </w:rPr>
        <w:br/>
      </w:r>
      <w:r>
        <w:rPr>
          <w:rFonts w:hint="eastAsia"/>
        </w:rPr>
        <w:t>　　未来，激光视盘机作为家用视听设备市场中的一个组成部分，近年来随着数字媒体的兴起和消费者观看习惯的变化而面临转型挑战。市场调研网认为，目前，激光视盘机产品在功能集成、用户体验、兼容性等方面不断优化，通过采用先进的制造技术和设备，提高了产品的性能和可靠性。尽管面临来自流媒体服务的竞争压力，激光视盘机在提高产品质量、满足个性化需求等方面的能力也得到了加强，通过提供多样化的播放功能和服务，仍然满足了一部分消费者的特定需求。此外，随着监管政策的不断完善，激光视盘机在合规经营、风险控制等方面的能力也得到了提升，通过建立健全内控制度、强化合规培训，确保了业务的合法合规。</w:t>
      </w:r>
      <w:r>
        <w:rPr>
          <w:rFonts w:hint="eastAsia"/>
        </w:rPr>
        <w:br/>
      </w:r>
      <w:r>
        <w:rPr>
          <w:rFonts w:hint="eastAsia"/>
        </w:rPr>
        <w:br/>
      </w:r>
      <w:r>
        <w:rPr>
          <w:rFonts w:hint="eastAsia"/>
        </w:rPr>
        <w:t>第一章 2011年世界激光视盘机行业整体运营状况分析</w:t>
      </w:r>
      <w:r>
        <w:rPr>
          <w:rFonts w:hint="eastAsia"/>
        </w:rPr>
        <w:br/>
      </w:r>
      <w:r>
        <w:rPr>
          <w:rFonts w:hint="eastAsia"/>
        </w:rPr>
        <w:t>　　第一节 2011年世界激光视盘机行业市场运行格局</w:t>
      </w:r>
      <w:r>
        <w:rPr>
          <w:rFonts w:hint="eastAsia"/>
        </w:rPr>
        <w:br/>
      </w:r>
      <w:r>
        <w:rPr>
          <w:rFonts w:hint="eastAsia"/>
        </w:rPr>
        <w:t>　　　　一、世界激光视盘机市场运行特点分析</w:t>
      </w:r>
      <w:r>
        <w:rPr>
          <w:rFonts w:hint="eastAsia"/>
        </w:rPr>
        <w:br/>
      </w:r>
      <w:r>
        <w:rPr>
          <w:rFonts w:hint="eastAsia"/>
        </w:rPr>
        <w:t>　　　　二、海外消费者开始热衷购买蓝光影碟机</w:t>
      </w:r>
      <w:r>
        <w:rPr>
          <w:rFonts w:hint="eastAsia"/>
        </w:rPr>
        <w:br/>
      </w:r>
      <w:r>
        <w:rPr>
          <w:rFonts w:hint="eastAsia"/>
        </w:rPr>
        <w:t>　　　　三、世界激光视盘机市场动态分析</w:t>
      </w:r>
      <w:r>
        <w:rPr>
          <w:rFonts w:hint="eastAsia"/>
        </w:rPr>
        <w:br/>
      </w:r>
      <w:r>
        <w:rPr>
          <w:rFonts w:hint="eastAsia"/>
        </w:rPr>
        <w:t>　　第二节 2011年世界主要国家激光视盘机运行分析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2011-2015年世界激光视盘机行业发展趋势分析</w:t>
      </w:r>
      <w:r>
        <w:rPr>
          <w:rFonts w:hint="eastAsia"/>
        </w:rPr>
        <w:br/>
      </w:r>
      <w:r>
        <w:rPr>
          <w:rFonts w:hint="eastAsia"/>
        </w:rPr>
        <w:br/>
      </w:r>
      <w:r>
        <w:rPr>
          <w:rFonts w:hint="eastAsia"/>
        </w:rPr>
        <w:t>第二章 2011年世界品牌激光视盘机企业营运状况浅析</w:t>
      </w:r>
      <w:r>
        <w:rPr>
          <w:rFonts w:hint="eastAsia"/>
        </w:rPr>
        <w:br/>
      </w:r>
      <w:r>
        <w:rPr>
          <w:rFonts w:hint="eastAsia"/>
        </w:rPr>
        <w:t>　　第一节 索尼SONY</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LG</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2011年中国激光视盘机行业市场发展环境解析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2011年中国激光视盘机市场政策环境分析</w:t>
      </w:r>
      <w:r>
        <w:rPr>
          <w:rFonts w:hint="eastAsia"/>
        </w:rPr>
        <w:br/>
      </w:r>
      <w:r>
        <w:rPr>
          <w:rFonts w:hint="eastAsia"/>
        </w:rPr>
        <w:t>　　　　一、家电下乡政策要点解析</w:t>
      </w:r>
      <w:r>
        <w:rPr>
          <w:rFonts w:hint="eastAsia"/>
        </w:rPr>
        <w:br/>
      </w:r>
      <w:r>
        <w:rPr>
          <w:rFonts w:hint="eastAsia"/>
        </w:rPr>
        <w:t>　　　　二、数字音频编解码技术标准颁布</w:t>
      </w:r>
      <w:r>
        <w:rPr>
          <w:rFonts w:hint="eastAsia"/>
        </w:rPr>
        <w:br/>
      </w:r>
      <w:r>
        <w:rPr>
          <w:rFonts w:hint="eastAsia"/>
        </w:rPr>
        <w:t>　　　　三、《高密度激光视盘系统技术规范》</w:t>
      </w:r>
      <w:r>
        <w:rPr>
          <w:rFonts w:hint="eastAsia"/>
        </w:rPr>
        <w:br/>
      </w:r>
      <w:r>
        <w:rPr>
          <w:rFonts w:hint="eastAsia"/>
        </w:rPr>
        <w:t>　　第三节 2011年中国激光视盘机市场社会环境分析</w:t>
      </w:r>
      <w:r>
        <w:rPr>
          <w:rFonts w:hint="eastAsia"/>
        </w:rPr>
        <w:br/>
      </w:r>
      <w:r>
        <w:rPr>
          <w:rFonts w:hint="eastAsia"/>
        </w:rPr>
        <w:br/>
      </w:r>
      <w:r>
        <w:rPr>
          <w:rFonts w:hint="eastAsia"/>
        </w:rPr>
        <w:t>第四章 2011年中国激光视盘机行业市场运行态势剖析</w:t>
      </w:r>
      <w:r>
        <w:rPr>
          <w:rFonts w:hint="eastAsia"/>
        </w:rPr>
        <w:br/>
      </w:r>
      <w:r>
        <w:rPr>
          <w:rFonts w:hint="eastAsia"/>
        </w:rPr>
        <w:t>　　第一节 2011年中国激光视盘机行业动态分析</w:t>
      </w:r>
      <w:r>
        <w:rPr>
          <w:rFonts w:hint="eastAsia"/>
        </w:rPr>
        <w:br/>
      </w:r>
      <w:r>
        <w:rPr>
          <w:rFonts w:hint="eastAsia"/>
        </w:rPr>
        <w:t>　　　　一、我国具有知识产权DRA产业化新模式启动</w:t>
      </w:r>
      <w:r>
        <w:rPr>
          <w:rFonts w:hint="eastAsia"/>
        </w:rPr>
        <w:br/>
      </w:r>
      <w:r>
        <w:rPr>
          <w:rFonts w:hint="eastAsia"/>
        </w:rPr>
        <w:t>　　　　二、“中国蓝光”面世价格为蓝光碟四分之一</w:t>
      </w:r>
      <w:r>
        <w:rPr>
          <w:rFonts w:hint="eastAsia"/>
        </w:rPr>
        <w:br/>
      </w:r>
      <w:r>
        <w:rPr>
          <w:rFonts w:hint="eastAsia"/>
        </w:rPr>
        <w:t>　　　　三、国产音视频编解码技术产业链日渐清晰</w:t>
      </w:r>
      <w:r>
        <w:rPr>
          <w:rFonts w:hint="eastAsia"/>
        </w:rPr>
        <w:br/>
      </w:r>
      <w:r>
        <w:rPr>
          <w:rFonts w:hint="eastAsia"/>
        </w:rPr>
        <w:t>　　第二节 2011年中国激光视盘机产业现状综述</w:t>
      </w:r>
      <w:r>
        <w:rPr>
          <w:rFonts w:hint="eastAsia"/>
        </w:rPr>
        <w:br/>
      </w:r>
      <w:r>
        <w:rPr>
          <w:rFonts w:hint="eastAsia"/>
        </w:rPr>
        <w:t>　　　　一、DVD激光视盘机生产大国</w:t>
      </w:r>
      <w:r>
        <w:rPr>
          <w:rFonts w:hint="eastAsia"/>
        </w:rPr>
        <w:br/>
      </w:r>
      <w:r>
        <w:rPr>
          <w:rFonts w:hint="eastAsia"/>
        </w:rPr>
        <w:t>　　　　二、激光视盘机产业发展所处阶段</w:t>
      </w:r>
      <w:r>
        <w:rPr>
          <w:rFonts w:hint="eastAsia"/>
        </w:rPr>
        <w:br/>
      </w:r>
      <w:r>
        <w:rPr>
          <w:rFonts w:hint="eastAsia"/>
        </w:rPr>
        <w:t>　　　　三、激光视盘机产业规模及区域分布</w:t>
      </w:r>
      <w:r>
        <w:rPr>
          <w:rFonts w:hint="eastAsia"/>
        </w:rPr>
        <w:br/>
      </w:r>
      <w:r>
        <w:rPr>
          <w:rFonts w:hint="eastAsia"/>
        </w:rPr>
        <w:t>　　第三节 2011年中国激光视盘机产业面临的挑战</w:t>
      </w:r>
      <w:r>
        <w:rPr>
          <w:rFonts w:hint="eastAsia"/>
        </w:rPr>
        <w:br/>
      </w:r>
      <w:r>
        <w:rPr>
          <w:rFonts w:hint="eastAsia"/>
        </w:rPr>
        <w:br/>
      </w:r>
      <w:r>
        <w:rPr>
          <w:rFonts w:hint="eastAsia"/>
        </w:rPr>
        <w:t>第五章 2007-2011年中国家用影视设备制造行业数据监测分析</w:t>
      </w:r>
      <w:r>
        <w:rPr>
          <w:rFonts w:hint="eastAsia"/>
        </w:rPr>
        <w:br/>
      </w:r>
      <w:r>
        <w:rPr>
          <w:rFonts w:hint="eastAsia"/>
        </w:rPr>
        <w:t>　　第一节 2007-2011年中国家用影视设备制造行业规模分析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2007-2011年中国家用影视设备制造行业成本费用分析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2007-2011年中国数字激光音、视盘机产量统计分析</w:t>
      </w:r>
      <w:r>
        <w:rPr>
          <w:rFonts w:hint="eastAsia"/>
        </w:rPr>
        <w:br/>
      </w:r>
      <w:r>
        <w:rPr>
          <w:rFonts w:hint="eastAsia"/>
        </w:rPr>
        <w:t>　　第一节 2007-2010年全国数字激光音、视盘机产量分析</w:t>
      </w:r>
      <w:r>
        <w:rPr>
          <w:rFonts w:hint="eastAsia"/>
        </w:rPr>
        <w:br/>
      </w:r>
      <w:r>
        <w:rPr>
          <w:rFonts w:hint="eastAsia"/>
        </w:rPr>
        <w:t>　　第二节 2011年3月全国及主要省份数字激光音、视盘机产量分析</w:t>
      </w:r>
      <w:r>
        <w:rPr>
          <w:rFonts w:hint="eastAsia"/>
        </w:rPr>
        <w:br/>
      </w:r>
      <w:r>
        <w:rPr>
          <w:rFonts w:hint="eastAsia"/>
        </w:rPr>
        <w:t>　　第三节 2011年3月数字激光音、视盘机产量集中度分析</w:t>
      </w:r>
      <w:r>
        <w:rPr>
          <w:rFonts w:hint="eastAsia"/>
        </w:rPr>
        <w:br/>
      </w:r>
      <w:r>
        <w:rPr>
          <w:rFonts w:hint="eastAsia"/>
        </w:rPr>
        <w:br/>
      </w:r>
      <w:r>
        <w:rPr>
          <w:rFonts w:hint="eastAsia"/>
        </w:rPr>
        <w:t>第七章 2011年中国激光视盘机市场运营动态分析</w:t>
      </w:r>
      <w:r>
        <w:rPr>
          <w:rFonts w:hint="eastAsia"/>
        </w:rPr>
        <w:br/>
      </w:r>
      <w:r>
        <w:rPr>
          <w:rFonts w:hint="eastAsia"/>
        </w:rPr>
        <w:t>　　第一节 激光视盘机市场运行特点分析</w:t>
      </w:r>
      <w:r>
        <w:rPr>
          <w:rFonts w:hint="eastAsia"/>
        </w:rPr>
        <w:br/>
      </w:r>
      <w:r>
        <w:rPr>
          <w:rFonts w:hint="eastAsia"/>
        </w:rPr>
        <w:t>　　第二节 2011年中国激光视盘机市场运行状况</w:t>
      </w:r>
      <w:r>
        <w:rPr>
          <w:rFonts w:hint="eastAsia"/>
        </w:rPr>
        <w:br/>
      </w:r>
      <w:r>
        <w:rPr>
          <w:rFonts w:hint="eastAsia"/>
        </w:rPr>
        <w:t>　　　　一、激光视盘机热销品牌构成</w:t>
      </w:r>
      <w:r>
        <w:rPr>
          <w:rFonts w:hint="eastAsia"/>
        </w:rPr>
        <w:br/>
      </w:r>
      <w:r>
        <w:rPr>
          <w:rFonts w:hint="eastAsia"/>
        </w:rPr>
        <w:t>　　　　二、激光视盘机市场需求消费情况分析</w:t>
      </w:r>
      <w:r>
        <w:rPr>
          <w:rFonts w:hint="eastAsia"/>
        </w:rPr>
        <w:br/>
      </w:r>
      <w:r>
        <w:rPr>
          <w:rFonts w:hint="eastAsia"/>
        </w:rPr>
        <w:t>　　　　三、激光视盘机价格走势分析</w:t>
      </w:r>
      <w:r>
        <w:rPr>
          <w:rFonts w:hint="eastAsia"/>
        </w:rPr>
        <w:br/>
      </w:r>
      <w:r>
        <w:rPr>
          <w:rFonts w:hint="eastAsia"/>
        </w:rPr>
        <w:t>　　第三节 2011年中国激光视盘机进出口贸易分析</w:t>
      </w:r>
      <w:r>
        <w:rPr>
          <w:rFonts w:hint="eastAsia"/>
        </w:rPr>
        <w:br/>
      </w:r>
      <w:r>
        <w:rPr>
          <w:rFonts w:hint="eastAsia"/>
        </w:rPr>
        <w:t>　　　　一、中国激光视盘机进出口贸易形态</w:t>
      </w:r>
      <w:r>
        <w:rPr>
          <w:rFonts w:hint="eastAsia"/>
        </w:rPr>
        <w:br/>
      </w:r>
      <w:r>
        <w:rPr>
          <w:rFonts w:hint="eastAsia"/>
        </w:rPr>
        <w:t>　　　　二、中国激光视盘机进出口量分析</w:t>
      </w:r>
      <w:r>
        <w:rPr>
          <w:rFonts w:hint="eastAsia"/>
        </w:rPr>
        <w:br/>
      </w:r>
      <w:r>
        <w:rPr>
          <w:rFonts w:hint="eastAsia"/>
        </w:rPr>
        <w:t>　　　　三、影响激光视盘机进出口贸易的因素分析</w:t>
      </w:r>
      <w:r>
        <w:rPr>
          <w:rFonts w:hint="eastAsia"/>
        </w:rPr>
        <w:br/>
      </w:r>
      <w:r>
        <w:rPr>
          <w:rFonts w:hint="eastAsia"/>
        </w:rPr>
        <w:br/>
      </w:r>
      <w:r>
        <w:rPr>
          <w:rFonts w:hint="eastAsia"/>
        </w:rPr>
        <w:t>第八章 2006-2010年中国具有刻录功能激光视盘机机芯进出口数据监测分析</w:t>
      </w:r>
      <w:r>
        <w:rPr>
          <w:rFonts w:hint="eastAsia"/>
        </w:rPr>
        <w:br/>
      </w:r>
      <w:r>
        <w:rPr>
          <w:rFonts w:hint="eastAsia"/>
        </w:rPr>
        <w:t>　　第一节 2006-2010年中国具有刻录功能激光视盘机机芯进口数据分析</w:t>
      </w:r>
      <w:r>
        <w:rPr>
          <w:rFonts w:hint="eastAsia"/>
        </w:rPr>
        <w:br/>
      </w:r>
      <w:r>
        <w:rPr>
          <w:rFonts w:hint="eastAsia"/>
        </w:rPr>
        <w:t>　　　　二、进口金额分析</w:t>
      </w:r>
      <w:r>
        <w:rPr>
          <w:rFonts w:hint="eastAsia"/>
        </w:rPr>
        <w:br/>
      </w:r>
      <w:r>
        <w:rPr>
          <w:rFonts w:hint="eastAsia"/>
        </w:rPr>
        <w:t>　　第二节 2006-2010年中国具有刻录功能激光视盘机机芯出口数据分析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2006-2010年中国具有刻录功能激光视盘机机芯进出口平均单价分析</w:t>
      </w:r>
      <w:r>
        <w:rPr>
          <w:rFonts w:hint="eastAsia"/>
        </w:rPr>
        <w:br/>
      </w:r>
      <w:r>
        <w:rPr>
          <w:rFonts w:hint="eastAsia"/>
        </w:rPr>
        <w:t>　　第四节 2006-2010年中国具有刻录功能激光视盘机机芯进出口国家及地区分析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2006-2010年中国激光视盘机的激光收发装置及零件进出口数据监测分析</w:t>
      </w:r>
      <w:r>
        <w:rPr>
          <w:rFonts w:hint="eastAsia"/>
        </w:rPr>
        <w:br/>
      </w:r>
      <w:r>
        <w:rPr>
          <w:rFonts w:hint="eastAsia"/>
        </w:rPr>
        <w:t>　　第一节 2006-2010年中国激光视盘机的激光收发装置及零件进口数据分析</w:t>
      </w:r>
      <w:r>
        <w:rPr>
          <w:rFonts w:hint="eastAsia"/>
        </w:rPr>
        <w:br/>
      </w:r>
      <w:r>
        <w:rPr>
          <w:rFonts w:hint="eastAsia"/>
        </w:rPr>
        <w:t>　　　　二、进口金额分析</w:t>
      </w:r>
      <w:r>
        <w:rPr>
          <w:rFonts w:hint="eastAsia"/>
        </w:rPr>
        <w:br/>
      </w:r>
      <w:r>
        <w:rPr>
          <w:rFonts w:hint="eastAsia"/>
        </w:rPr>
        <w:t>　　第二节 2006-2010年中国激光视盘机的激光收发装置及零件出口数据分析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2006-2010年中国激光视盘机的激光收发装置及零件进出口平均单价分析</w:t>
      </w:r>
      <w:r>
        <w:rPr>
          <w:rFonts w:hint="eastAsia"/>
        </w:rPr>
        <w:br/>
      </w:r>
      <w:r>
        <w:rPr>
          <w:rFonts w:hint="eastAsia"/>
        </w:rPr>
        <w:t>　　第四节 2006-2010年中国激光视盘机的激光收发装置及零件进出口国家及地区分析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2011年中国激光视盘机市场竞争格局透析</w:t>
      </w:r>
      <w:r>
        <w:rPr>
          <w:rFonts w:hint="eastAsia"/>
        </w:rPr>
        <w:br/>
      </w:r>
      <w:r>
        <w:rPr>
          <w:rFonts w:hint="eastAsia"/>
        </w:rPr>
        <w:t>　　第一节 2011年中国激光视盘机市场竞争格局</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三、促销手段竞争分析</w:t>
      </w:r>
      <w:r>
        <w:rPr>
          <w:rFonts w:hint="eastAsia"/>
        </w:rPr>
        <w:br/>
      </w:r>
      <w:r>
        <w:rPr>
          <w:rFonts w:hint="eastAsia"/>
        </w:rPr>
        <w:t>　　第二节 2011年中国激光视盘机产业集中度分析</w:t>
      </w:r>
      <w:r>
        <w:rPr>
          <w:rFonts w:hint="eastAsia"/>
        </w:rPr>
        <w:br/>
      </w:r>
      <w:r>
        <w:rPr>
          <w:rFonts w:hint="eastAsia"/>
        </w:rPr>
        <w:t>　　　　一、激光视盘机市场集中度分析</w:t>
      </w:r>
      <w:r>
        <w:rPr>
          <w:rFonts w:hint="eastAsia"/>
        </w:rPr>
        <w:br/>
      </w:r>
      <w:r>
        <w:rPr>
          <w:rFonts w:hint="eastAsia"/>
        </w:rPr>
        <w:t>　　　　二、激光视盘机区域集中度分析</w:t>
      </w:r>
      <w:r>
        <w:rPr>
          <w:rFonts w:hint="eastAsia"/>
        </w:rPr>
        <w:br/>
      </w:r>
      <w:r>
        <w:rPr>
          <w:rFonts w:hint="eastAsia"/>
        </w:rPr>
        <w:t>　　第三节 2011年中国激光视盘机市场竞争策略分析</w:t>
      </w:r>
      <w:r>
        <w:rPr>
          <w:rFonts w:hint="eastAsia"/>
        </w:rPr>
        <w:br/>
      </w:r>
      <w:r>
        <w:rPr>
          <w:rFonts w:hint="eastAsia"/>
        </w:rPr>
        <w:br/>
      </w:r>
      <w:r>
        <w:rPr>
          <w:rFonts w:hint="eastAsia"/>
        </w:rPr>
        <w:t>第十一章 2011年中国激光视盘机优势企业竞争力及关键性数据分析</w:t>
      </w:r>
      <w:r>
        <w:rPr>
          <w:rFonts w:hint="eastAsia"/>
        </w:rPr>
        <w:br/>
      </w:r>
      <w:r>
        <w:rPr>
          <w:rFonts w:hint="eastAsia"/>
        </w:rPr>
        <w:t>　　第一节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江苏新科数字技术股份有限公司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佛山市南海生之源数码电子有限公司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江苏宏图高科技股份有限公司激光声像分公司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深圳杰科电器制造有限公司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深圳万利洲电子有限公司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东莞厚街爱高电子总厂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深圳市协升五金塑胶制品有限公司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上海广电数字音像电子有限公司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深圳市美索电子科技有限公司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2011-2015年中国激光视盘机行业发展趋势与前景展望</w:t>
      </w:r>
      <w:r>
        <w:rPr>
          <w:rFonts w:hint="eastAsia"/>
        </w:rPr>
        <w:br/>
      </w:r>
      <w:r>
        <w:rPr>
          <w:rFonts w:hint="eastAsia"/>
        </w:rPr>
        <w:t>　　第一节 2011-2015年中国激光视盘机行业发展前景分析</w:t>
      </w:r>
      <w:r>
        <w:rPr>
          <w:rFonts w:hint="eastAsia"/>
        </w:rPr>
        <w:br/>
      </w:r>
      <w:r>
        <w:rPr>
          <w:rFonts w:hint="eastAsia"/>
        </w:rPr>
        <w:t>　　　　一、家用影视设备制造业前景展望</w:t>
      </w:r>
      <w:r>
        <w:rPr>
          <w:rFonts w:hint="eastAsia"/>
        </w:rPr>
        <w:br/>
      </w:r>
      <w:r>
        <w:rPr>
          <w:rFonts w:hint="eastAsia"/>
        </w:rPr>
        <w:t>　　　　二、激光视盘机市场前景分析</w:t>
      </w:r>
      <w:r>
        <w:rPr>
          <w:rFonts w:hint="eastAsia"/>
        </w:rPr>
        <w:br/>
      </w:r>
      <w:r>
        <w:rPr>
          <w:rFonts w:hint="eastAsia"/>
        </w:rPr>
        <w:t>　　第二节 2011-2015年中国激光视盘机行业发展趋势分析</w:t>
      </w:r>
      <w:r>
        <w:rPr>
          <w:rFonts w:hint="eastAsia"/>
        </w:rPr>
        <w:br/>
      </w:r>
      <w:r>
        <w:rPr>
          <w:rFonts w:hint="eastAsia"/>
        </w:rPr>
        <w:t>　　　　一、激光视盘机市场流行趋势</w:t>
      </w:r>
      <w:r>
        <w:rPr>
          <w:rFonts w:hint="eastAsia"/>
        </w:rPr>
        <w:br/>
      </w:r>
      <w:r>
        <w:rPr>
          <w:rFonts w:hint="eastAsia"/>
        </w:rPr>
        <w:t>　　　　二、激光视盘机技术趋势</w:t>
      </w:r>
      <w:r>
        <w:rPr>
          <w:rFonts w:hint="eastAsia"/>
        </w:rPr>
        <w:br/>
      </w:r>
      <w:r>
        <w:rPr>
          <w:rFonts w:hint="eastAsia"/>
        </w:rPr>
        <w:t>　　　　三、激光视盘机市场营销趋势</w:t>
      </w:r>
      <w:r>
        <w:rPr>
          <w:rFonts w:hint="eastAsia"/>
        </w:rPr>
        <w:br/>
      </w:r>
      <w:r>
        <w:rPr>
          <w:rFonts w:hint="eastAsia"/>
        </w:rPr>
        <w:t>　　第三节 2011-2015年中国激光视盘机行业市场预测分析</w:t>
      </w:r>
      <w:r>
        <w:rPr>
          <w:rFonts w:hint="eastAsia"/>
        </w:rPr>
        <w:br/>
      </w:r>
      <w:r>
        <w:rPr>
          <w:rFonts w:hint="eastAsia"/>
        </w:rPr>
        <w:t>　　　　一、数字激光音、视盘机产量预测分析</w:t>
      </w:r>
      <w:r>
        <w:rPr>
          <w:rFonts w:hint="eastAsia"/>
        </w:rPr>
        <w:br/>
      </w:r>
      <w:r>
        <w:rPr>
          <w:rFonts w:hint="eastAsia"/>
        </w:rPr>
        <w:t>　　　　二、激光视盘机市场销费情况预测分析</w:t>
      </w:r>
      <w:r>
        <w:rPr>
          <w:rFonts w:hint="eastAsia"/>
        </w:rPr>
        <w:br/>
      </w:r>
      <w:r>
        <w:rPr>
          <w:rFonts w:hint="eastAsia"/>
        </w:rPr>
        <w:t>　　　　三、激光视盘机及其零部件进出口贸易预测分析</w:t>
      </w:r>
      <w:r>
        <w:rPr>
          <w:rFonts w:hint="eastAsia"/>
        </w:rPr>
        <w:br/>
      </w:r>
      <w:r>
        <w:rPr>
          <w:rFonts w:hint="eastAsia"/>
        </w:rPr>
        <w:t>　　第四节 2011-2015年中国激光视盘机市场盈利预测分析</w:t>
      </w:r>
      <w:r>
        <w:rPr>
          <w:rFonts w:hint="eastAsia"/>
        </w:rPr>
        <w:br/>
      </w:r>
      <w:r>
        <w:rPr>
          <w:rFonts w:hint="eastAsia"/>
        </w:rPr>
        <w:br/>
      </w:r>
      <w:r>
        <w:rPr>
          <w:rFonts w:hint="eastAsia"/>
        </w:rPr>
        <w:t>第十三章 2011-2015年中国激光视盘机行业投资机会与风险规避指引</w:t>
      </w:r>
      <w:r>
        <w:rPr>
          <w:rFonts w:hint="eastAsia"/>
        </w:rPr>
        <w:br/>
      </w:r>
      <w:r>
        <w:rPr>
          <w:rFonts w:hint="eastAsia"/>
        </w:rPr>
        <w:t>　　第一节 2011-2015年中国激光视盘机行业投资周期分析</w:t>
      </w:r>
      <w:r>
        <w:rPr>
          <w:rFonts w:hint="eastAsia"/>
        </w:rPr>
        <w:br/>
      </w:r>
      <w:r>
        <w:rPr>
          <w:rFonts w:hint="eastAsia"/>
        </w:rPr>
        <w:t>　　第二节 2011-2015年中国激光视盘机行业投资机会分析</w:t>
      </w:r>
      <w:r>
        <w:rPr>
          <w:rFonts w:hint="eastAsia"/>
        </w:rPr>
        <w:br/>
      </w:r>
      <w:r>
        <w:rPr>
          <w:rFonts w:hint="eastAsia"/>
        </w:rPr>
        <w:t>　　　　一、激光视盘机投资潜力分析</w:t>
      </w:r>
      <w:r>
        <w:rPr>
          <w:rFonts w:hint="eastAsia"/>
        </w:rPr>
        <w:br/>
      </w:r>
      <w:r>
        <w:rPr>
          <w:rFonts w:hint="eastAsia"/>
        </w:rPr>
        <w:t>　　　　二、与产业链相关的投资机会分析</w:t>
      </w:r>
      <w:r>
        <w:rPr>
          <w:rFonts w:hint="eastAsia"/>
        </w:rPr>
        <w:br/>
      </w:r>
      <w:r>
        <w:rPr>
          <w:rFonts w:hint="eastAsia"/>
        </w:rPr>
        <w:t>　　第三节 2011-2015年中国激光视盘机行业投资风险预警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[⋅中⋅智⋅林⋅]2011-2015年中国激光视盘机行业投资规划指引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982ff9fee454d" w:history="1">
        <w:r>
          <w:rPr>
            <w:rStyle w:val="Hyperlink"/>
          </w:rPr>
          <w:t>2008-2011年中国激光视盘机市场研究分析及2012-2015年发展前景预测报告</w:t>
        </w:r>
      </w:hyperlink>
      <w:r>
        <w:rPr>
          <w:color w:val="C00000"/>
        </w:rPr>
        <w:t>》，报告编号：</w:t>
      </w:r>
      <w:r>
        <w:rPr>
          <w:rFonts w:hint="eastAsia"/>
          <w:color w:val="C00000"/>
        </w:rPr>
        <w:t>0968868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982ff9fee454d" w:history="1">
        <w:r>
          <w:rPr>
            <w:rStyle w:val="Hyperlink"/>
          </w:rPr>
          <w:t>https://www.20087.com/2011-06/R_jiguangshipanjishichangyanjiufenxiji.html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热点：视盘机怎样使用、激光视盘机怎么用、激光打标机填充设置、激光视盘机国庆大假,新闻、视盘水肿能自愈吗、便携式edvd激光视盘机怎么用、DVD属于激光视盘机、激光盘料仪、蓝光机价格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5ceab1f5e4009" w:history="1">
      <w:r>
        <w:rPr>
          <w:rStyle w:val="Hyperlink"/>
        </w:rPr>
        <w:t>2008-2011年中国激光视盘机市场研究分析及2012-2015年发展前景预测报告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jiguangshipanjishichangyanjiufenxiji.html" TargetMode="External" Id="R637982ff9fee454d" /></Relationships>
</file>

<file path=word/_rels/header2.xml.rels>&#65279;<?xml version="1.0" encoding="utf-8"?><Relationships xmlns="http://schemas.openxmlformats.org/package/2006/relationships"><Relationship Type="http://schemas.openxmlformats.org/officeDocument/2006/relationships/hyperlink" Target="https://www.20087.com/2011-06/R_jiguangshipanjishichangyanjiufenxiji.html" TargetMode="External" Id="Rdc05ceab1f5e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2011-06-13T05:15:00Z</dcterms:created>
  <dcterms:modified xsi:type="dcterms:W3CDTF">2011-06-13T06:15:00Z</dcterms:modified>
  <dc:subject>2008-2011年中国激光视盘机市场研究分析及2012-2015年发展前景预测报告</dc:subject>
  <dc:title>2008-2011年中国激光视盘机市场研究分析及2012-2015年发展前景预测报告</dc:title>
  <cp:keywords>2008-2011年中国激光视盘机市场研究分析及2012-2015年发展前景预测报告</cp:keywords>
  <dc:description>2008-2011年中国激光视盘机市场研究分析及2012-2015年发展前景预测报告</dc:description>
</cp:coreProperties>
</file>