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b4a5d2e024f7c" w:history="1">
              <w:r>
                <w:rPr>
                  <w:rStyle w:val="Hyperlink"/>
                </w:rPr>
                <w:t>2010-2015年中国普通内燃叉车产业市场运行暨重点企业发展研究分析报告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b4a5d2e024f7c" w:history="1">
              <w:r>
                <w:rPr>
                  <w:rStyle w:val="Hyperlink"/>
                </w:rPr>
                <w:t>2010-2015年中国普通内燃叉车产业市场运行暨重点企业发展研究分析报告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b4a5d2e024f7c" w:history="1">
                <w:r>
                  <w:rPr>
                    <w:rStyle w:val="Hyperlink"/>
                  </w:rPr>
                  <w:t>https://www.20087.com/2011-06/R_2010_2015putongneiranchachechanyeshi.html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内燃叉车是工业搬运的重要工具，长期以来占据了物料搬运设备市场的主导地位。尽管近年来电动叉车因其环保优势而受到越来越多的关注，但在重型货物搬运和长时间连续作业的场合下，内燃叉车仍然有着不可替代的作用。目前，内燃叉车的技术革新主要集中在提高燃料效率、减少排放以及增强操作员的安全性和舒适度上。制造商们正致力于开发更加节能、低排放的发动机，并采用先进的电子控制系统来提升叉车的整体性能。</w:t>
      </w:r>
      <w:r>
        <w:rPr>
          <w:rFonts w:hint="eastAsia"/>
        </w:rPr>
        <w:br/>
      </w:r>
      <w:r>
        <w:rPr>
          <w:rFonts w:hint="eastAsia"/>
        </w:rPr>
        <w:t>　　随着环保法规的日益严格，内燃叉车的市场可能会受到一定影响。市场调研网指出，为了适应这一变化，制造商需要加大研发力度，推出符合更高排放标准的产品。与此同时，随着自动化和智能化技术的发展，未来的内燃叉车可能会集成更多的智能控制功能，以提高工作效率和降低操作风险。尽管如此，考虑到电动叉车的优势和发展速度，内燃叉车市场可能会面临一定的萎缩压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4b4a5d2e024f7c" w:history="1">
        <w:r>
          <w:rPr>
            <w:rStyle w:val="Hyperlink"/>
          </w:rPr>
          <w:t>2010-2015年中国普通内燃叉车产业市场运行暨重点企业发展研究分析报告</w:t>
        </w:r>
      </w:hyperlink>
      <w:r>
        <w:rPr>
          <w:rFonts w:hint="eastAsia"/>
        </w:rPr>
        <w:t>》，2010年普通内燃叉车行业市场规模达 亿元，预计2015年市场规模将达 亿元，期间年均复合增长率（CAGR）达 %。报告依托国家统计局、相关行业协会及科研单位提供的权威数据，全面分析了普通内燃叉车行业发展环境、产业链结构、市场供需状况及价格变化，重点研究了普通内燃叉车行业内主要企业的经营现状。报告对普通内燃叉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普通内燃叉车产业相关概述</w:t>
      </w:r>
      <w:r>
        <w:rPr>
          <w:rFonts w:hint="eastAsia"/>
        </w:rPr>
        <w:br/>
      </w:r>
      <w:r>
        <w:rPr>
          <w:rFonts w:hint="eastAsia"/>
        </w:rPr>
        <w:t>　　第一节 普通内燃叉车简介</w:t>
      </w:r>
      <w:r>
        <w:rPr>
          <w:rFonts w:hint="eastAsia"/>
        </w:rPr>
        <w:br/>
      </w:r>
      <w:r>
        <w:rPr>
          <w:rFonts w:hint="eastAsia"/>
        </w:rPr>
        <w:t>　　　　一、普通内燃叉车分类</w:t>
      </w:r>
      <w:r>
        <w:rPr>
          <w:rFonts w:hint="eastAsia"/>
        </w:rPr>
        <w:br/>
      </w:r>
      <w:r>
        <w:rPr>
          <w:rFonts w:hint="eastAsia"/>
        </w:rPr>
        <w:t>　　　　二、普通内燃叉车的功用及分类</w:t>
      </w:r>
      <w:r>
        <w:rPr>
          <w:rFonts w:hint="eastAsia"/>
        </w:rPr>
        <w:br/>
      </w:r>
      <w:r>
        <w:rPr>
          <w:rFonts w:hint="eastAsia"/>
        </w:rPr>
        <w:t>　　　　三、普通内燃叉车的一般工作原理</w:t>
      </w:r>
      <w:r>
        <w:rPr>
          <w:rFonts w:hint="eastAsia"/>
        </w:rPr>
        <w:br/>
      </w:r>
      <w:r>
        <w:rPr>
          <w:rFonts w:hint="eastAsia"/>
        </w:rPr>
        <w:t>　　第二节 普通内燃叉车产业价值链分析</w:t>
      </w:r>
      <w:r>
        <w:rPr>
          <w:rFonts w:hint="eastAsia"/>
        </w:rPr>
        <w:br/>
      </w:r>
      <w:r>
        <w:rPr>
          <w:rFonts w:hint="eastAsia"/>
        </w:rPr>
        <w:t>　　第三节 普通内燃叉车其它相关产业概述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2009-2010年世界普通内燃叉车产业运行状况透析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2009-2010年世界普通内燃叉车产业发展总况</w:t>
      </w:r>
      <w:r>
        <w:rPr>
          <w:rFonts w:hint="eastAsia"/>
        </w:rPr>
        <w:br/>
      </w:r>
      <w:r>
        <w:rPr>
          <w:rFonts w:hint="eastAsia"/>
        </w:rPr>
        <w:t>　　　　一、世界普通内燃叉车技术分析</w:t>
      </w:r>
      <w:r>
        <w:rPr>
          <w:rFonts w:hint="eastAsia"/>
        </w:rPr>
        <w:br/>
      </w:r>
      <w:r>
        <w:rPr>
          <w:rFonts w:hint="eastAsia"/>
        </w:rPr>
        <w:t>　　　　二、国外普通内燃叉车的发展概况</w:t>
      </w:r>
      <w:r>
        <w:rPr>
          <w:rFonts w:hint="eastAsia"/>
        </w:rPr>
        <w:br/>
      </w:r>
      <w:r>
        <w:rPr>
          <w:rFonts w:hint="eastAsia"/>
        </w:rPr>
        <w:t>　　　　三、国外普通内燃叉车的现状和发展历程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2009-2010年世界普通内燃叉车主要国家运行分析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2010-2015年世界普通内燃叉车产业发展趋势分析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2009-2010年中国普通内燃叉车行业市场发展环境分析（PEST分析法）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2009-2010年中国普通内燃叉车行业政策环境分析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2009-2010年中国普通内燃叉车行业社会环境分析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2009-2010年中国普通内燃叉车行业技术环境分析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2009-2010年中国普通内燃叉车产业运行状况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2009-2010年中国普通内燃叉车产业发展概述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2009-2010年中国普通内燃叉车产业运行动态分析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2009-2010年中国普通内燃叉车产业发展存在问题与对策建议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一、中国普通内燃叉车产业存在的问题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二、规范普通内燃叉车行业发展的措施</w:t>
      </w:r>
      <w:r>
        <w:rPr>
          <w:rFonts w:hint="eastAsia"/>
        </w:rPr>
        <w:br/>
      </w:r>
      <w:r>
        <w:rPr>
          <w:rFonts w:hint="eastAsia"/>
        </w:rPr>
        <w:t>　　　　三、普通内燃叉车行业发展的建议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2009-2010年中国普通内燃叉车市场运行动态分析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2009-2010年中国普通内燃叉车行业发展综述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2009-2010年中国普通内燃叉车主要企业竞争状况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2009-2010年中国普通内燃叉车经销商调查情况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2005-2010年中国普通内燃叉车行业主要数据分析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2005-2010年中国普通内燃叉车行业规模分析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2010年中国普通内燃叉车行业结构分析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2005-2010年中国普通内燃叉车行业产值分析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2005-2010年中国普通内燃叉车行业成本费用分析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2005-2010年中国普通内燃叉车行业盈利能力分析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2005-2010年中国普通内燃叉车产业细分产品市场进出口数据分析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2005-2010年中国普通内燃叉车产业A行业进出口数据分析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2005-2010年中国普通内燃叉车产业B行业进出口数据分析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2009-2010年中国普通内燃叉车产业市场竞争格局分析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2009-2010年中国普通内燃叉车产业竞争现状分析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一、普通内燃叉车中外竞争力对比分析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二、普通内燃叉车技术竞争分析</w:t>
      </w:r>
      <w:r>
        <w:rPr>
          <w:rFonts w:hint="eastAsia"/>
        </w:rPr>
        <w:br/>
      </w:r>
      <w:r>
        <w:rPr>
          <w:rFonts w:hint="eastAsia"/>
        </w:rPr>
        <w:t>　　　　三、普通内燃叉车品牌竞争分析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2009-2010年中国普通内燃叉车产业集中度分析</w:t>
      </w:r>
      <w:r>
        <w:rPr>
          <w:rFonts w:hint="eastAsia"/>
        </w:rPr>
        <w:br/>
      </w:r>
      <w:r>
        <w:rPr>
          <w:rFonts w:hint="eastAsia"/>
        </w:rPr>
        <w:t>　　　　一、普通内燃叉车生产企业集中分布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二、普通内燃叉车市场集中度分析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2009-2010年中国普通内燃叉车企业提升竞争力策略分析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中国普通内燃叉车产业领先企业运营现状及发展趋势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2011-2015年中国普通内燃叉车企业市场发展前景及趋势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普通内燃叉车行业企业发展战略分析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普通内燃叉车行业企业发展建议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中国普通内燃叉车产业发展趋势预测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中国普通内燃叉车产业发展优劣势分析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中国普通内燃叉车产业市场发展预测评估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2011-2015年中国普通内燃叉车产业发展趋势预测分析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2011-2015年中国普通内燃叉车产业发展前景分析</w:t>
      </w:r>
      <w:r>
        <w:rPr>
          <w:rFonts w:hint="eastAsia"/>
        </w:rPr>
        <w:br/>
      </w:r>
      <w:r>
        <w:rPr>
          <w:rFonts w:hint="eastAsia"/>
        </w:rPr>
        <w:t>　　　　一、普通内燃叉车技术发展方向分析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二、我国普通内燃叉车未来发展趋势</w:t>
      </w:r>
      <w:r>
        <w:rPr>
          <w:rFonts w:hint="eastAsia"/>
        </w:rPr>
        <w:br/>
      </w:r>
      <w:r>
        <w:rPr>
          <w:rFonts w:hint="eastAsia"/>
        </w:rPr>
        <w:t>　　　　三、普通内燃叉车市场未来需求特点分析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2011-2015年中国普通内燃叉车产业市场预测分析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一、普通内燃叉车产业市场供给预测分析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二、普通内燃叉车需求预测分析</w:t>
      </w:r>
      <w:r>
        <w:rPr>
          <w:rFonts w:hint="eastAsia"/>
        </w:rPr>
        <w:br/>
      </w:r>
      <w:r>
        <w:rPr>
          <w:rFonts w:hint="eastAsia"/>
        </w:rPr>
        <w:t>　　　　三、普通内燃叉车进出口预测分析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(中^智^林)2011-2015年中国普通内燃叉车产业市场盈利预测分析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b4a5d2e024f7c" w:history="1">
        <w:r>
          <w:rPr>
            <w:rStyle w:val="Hyperlink"/>
          </w:rPr>
          <w:t>2010-2015年中国普通内燃叉车产业市场运行暨重点企业发展研究分析报告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b4a5d2e024f7c" w:history="1">
        <w:r>
          <w:rPr>
            <w:rStyle w:val="Hyperlink"/>
          </w:rPr>
          <w:t>https://www.20087.com/2011-06/R_2010_2015putongneiranchachechanyeshi.html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热点：普通内燃叉车操作规程、内燃叉车用途、内燃叉车多少钱一台、内燃叉车优缺点、内燃叉车操作视频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cd62138bb4ab7" w:history="1">
      <w:r>
        <w:rPr>
          <w:rStyle w:val="Hyperlink"/>
        </w:rPr>
        <w:t>2010-2015年中国普通内燃叉车产业市场运行暨重点企业发展研究分析报告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utongneiranchachechanyeshi.html" TargetMode="External" Id="R4f4b4a5d2e02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utongneiranchachechanyeshi.html" TargetMode="External" Id="R854cd62138bb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2011-06-23T05:55:00Z</dcterms:created>
  <dcterms:modified xsi:type="dcterms:W3CDTF">2011-06-23T06:55:00Z</dcterms:modified>
  <dc:subject>2010-2015年中国普通内燃叉车产业市场运行暨重点企业发展研究分析报告</dc:subject>
  <dc:title>2010-2015年中国普通内燃叉车产业市场运行暨重点企业发展研究分析报告</dc:title>
  <cp:keywords>2010-2015年中国普通内燃叉车产业市场运行暨重点企业发展研究分析报告</cp:keywords>
  <dc:description>2010-2015年中国普通内燃叉车产业市场运行暨重点企业发展研究分析报告</dc:description>
</cp:coreProperties>
</file>