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39c46ade4097" w:history="1">
              <w:r>
                <w:rPr>
                  <w:rStyle w:val="Hyperlink"/>
                </w:rPr>
                <w:t>2010-2015年中国校园广播产品行业专项调研及投资前景研究报告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39c46ade4097" w:history="1">
              <w:r>
                <w:rPr>
                  <w:rStyle w:val="Hyperlink"/>
                </w:rPr>
                <w:t>2010-2015年中国校园广播产品行业专项调研及投资前景研究报告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a39c46ade4097" w:history="1">
                <w:r>
                  <w:rPr>
                    <w:rStyle w:val="Hyperlink"/>
                  </w:rPr>
                  <w:t>https://www.20087.com/2011-06/R_2010_2015xiaoyuanguangbochanpinxingy.html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广播作为学校信息传递的重要工具，长期以来承担着发布通知、播放音乐、播报新闻等多种功能。随着信息技术的发展，校园广播系统已经从单一的音频广播演变为集成了多媒体播放、网络直播等多种功能的综合平台。无线技术和互联网技术的应用使得广播内容可以随时随地被接收，极大地扩展了其覆盖范围和服务对象。同时，数字化管理系统的引入提高了广播内容更新的速度和灵活性，增强了与听众之间的互动性。</w:t>
      </w:r>
      <w:r>
        <w:rPr>
          <w:rFonts w:hint="eastAsia"/>
        </w:rPr>
        <w:br/>
      </w:r>
      <w:r>
        <w:rPr>
          <w:rFonts w:hint="eastAsia"/>
        </w:rPr>
        <w:t>　　未来，校园广播系统将继续向智能化方向发展。通过AI技术的支持，可以实现更加精准的内容推荐和服务定制，提升用户体验。同时，随着5G网络的普及，校园广播将能够支持更高清晰度的音视频传输，为师生提供更为丰富的视听享受。此外，校园广播还将与社交媒体等其他平台进行深度融合，构建一个全方位的信息发布与交流平台，促进校园文化的传播与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3a39c46ade4097" w:history="1">
        <w:r>
          <w:rPr>
            <w:rStyle w:val="Hyperlink"/>
          </w:rPr>
          <w:t>2010-2015年中国校园广播产品行业专项调研及投资前景研究报告</w:t>
        </w:r>
      </w:hyperlink>
      <w:r>
        <w:rPr>
          <w:rFonts w:hint="eastAsia"/>
        </w:rPr>
        <w:t>基于统计局、相关行业协会及科研机构的详实数据，系统分析校园广播行业发展现状，涵盖校园广播市场规模、生产经营、技术发展、品牌竞争及进出口情况，评估校园广播重点企业市场表现与行业竞争格局。通过分析政策环境与投资风险，对校园广播行业发展趋势做出客观预测，客观呈现行业发展机遇与挑战，为校园广播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中国校园广播产品行业发展环境分析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校园广播产品行业地位分析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校园广播产品行业发展的"波特五力模型"分析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影响校园广播产品行业发展的主要因素分析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2006-2015年中国校园广播产品行业市场规模分析及预测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我国校园广播产品市场结构分析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2006-2010年中国校园广播产品行业市场规模分析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中国校园广播产品行业区域市场规模分析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2010-2015年中国校园广播产品行业市场规模预测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2006-2015年中国校园广播产品需求与消费状况分析及预测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中国校园广播产品消费者消费偏好调查分析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中国校园广播产品消费者对其价格的敏感度分析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2006-2010年中国校园广播产品产量统计分析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2006-2010年中国校园广播产品消费量统计分析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2010-2012年中国校园广播产品产量预测</w:t>
      </w:r>
      <w:r>
        <w:rPr>
          <w:rFonts w:hint="eastAsia"/>
        </w:rPr>
        <w:br/>
      </w:r>
      <w:r>
        <w:rPr>
          <w:rFonts w:hint="eastAsia"/>
        </w:rPr>
        <w:t>　　第六节 2010-2015年中国校园广播产品消费量预测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2006-2015年中国校园广播产品行业市场价格分析及预测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2006-2010年中国校园广播产品行业平均价格趋向分析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2010-2015年中国校园广播产品行业价格趋向预测分析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2006-2015年中国校园广播产品行业进出口市场情况分析及预测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2006-2010年中国校园广播产品行业进出口量分析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一、2006-2010年中国校园广播产品行业进口分析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二、2006-2010年中国校园广播产品行业出口分析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2010-2015年中国校园广播产品行业进出口市场预测分析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一、2010-2015年中国校园广播产品行业进口预测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二、2010-2015年中国校园广播产品行业出口预测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我国校园广播产品行业产品技术发展分析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当前我国校园广播产品技术发展现状</w:t>
      </w:r>
      <w:r>
        <w:rPr>
          <w:rFonts w:hint="eastAsia"/>
        </w:rPr>
        <w:br/>
      </w:r>
      <w:r>
        <w:rPr>
          <w:rFonts w:hint="eastAsia"/>
        </w:rPr>
        <w:t>　　第二节 我国校园广播产品产品技术成熟度分析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中外校园广播产品技术差距及产生差距的主要原因分析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2010-2015年中国校园广播产品行业产品技术趋势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提高我国校园广播产品技术的对策分析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我国校园广播产品行业竞争格局分析</w:t>
      </w:r>
      <w:r>
        <w:rPr>
          <w:rFonts w:hint="eastAsia"/>
        </w:rPr>
        <w:br/>
      </w:r>
      <w:r>
        <w:rPr>
          <w:rFonts w:hint="eastAsia"/>
        </w:rPr>
        <w:t>　　第一节 校园广播产品行业历史竞争格局综述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一、校园广播产品行业集中度分析</w:t>
      </w:r>
      <w:r>
        <w:rPr>
          <w:rFonts w:hint="eastAsia"/>
        </w:rPr>
        <w:br/>
      </w:r>
      <w:r>
        <w:rPr>
          <w:rFonts w:hint="eastAsia"/>
        </w:rPr>
        <w:t>　　　　二、校园广播产品行业竞争程度</w:t>
      </w:r>
      <w:r>
        <w:rPr>
          <w:rFonts w:hint="eastAsia"/>
        </w:rPr>
        <w:br/>
      </w:r>
      <w:r>
        <w:rPr>
          <w:rFonts w:hint="eastAsia"/>
        </w:rPr>
        <w:t>　　第二节 校园广播产品行业企业竞争状况分析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校园广播产品行业企业竞争策略分析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一、2010-2015年我国校园广播产品行业市场竞争趋势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二、2010-2015年校园广播产品行业竞争格局展望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三、2010-2015年校园广播产品行业竞争策略分析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校园广播产品重点企业分析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我国校园广播产品行业投资价值与投资策略分析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校园广播产品行业投资价值分析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一、校园广播产品行业发展前景分析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校园广播产品行业投资风险分析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中-智林－校园广播产品行业投资策略分析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39c46ade4097" w:history="1">
        <w:r>
          <w:rPr>
            <w:rStyle w:val="Hyperlink"/>
          </w:rPr>
          <w:t>2010-2015年中国校园广播产品行业专项调研及投资前景研究报告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a39c46ade4097" w:history="1">
        <w:r>
          <w:rPr>
            <w:rStyle w:val="Hyperlink"/>
          </w:rPr>
          <w:t>https://www.20087.com/2011-06/R_2010_2015xiaoyuanguangbochanpinxingy.html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热点：校园广播mp3、校园广播系统品牌排行、校园广播站广播稿件、校园广播频率、校园广播稿500字、校园广播结束语、航天广电校园广播系统、校园广播稿青春励志、小学广播稿范文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a170a5c104404" w:history="1">
      <w:r>
        <w:rPr>
          <w:rStyle w:val="Hyperlink"/>
        </w:rPr>
        <w:t>2010-2015年中国校园广播产品行业专项调研及投资前景研究报告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oyuanguangbochanpinxingy.html" TargetMode="External" Id="Rf33a39c46ad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oyuanguangbochanpinxingy.html" TargetMode="External" Id="Raa8a170a5c10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2011-06-01T05:14:00Z</dcterms:created>
  <dcterms:modified xsi:type="dcterms:W3CDTF">2011-06-01T06:14:00Z</dcterms:modified>
  <dc:subject>2010-2015年中国校园广播产品行业专项调研及投资前景研究报告</dc:subject>
  <dc:title>2010-2015年中国校园广播产品行业专项调研及投资前景研究报告</dc:title>
  <cp:keywords>2010-2015年中国校园广播产品行业专项调研及投资前景研究报告</cp:keywords>
  <dc:description>2010-2015年中国校园广播产品行业专项调研及投资前景研究报告</dc:description>
</cp:coreProperties>
</file>