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8009696114034" w:history="1">
              <w:r>
                <w:rPr>
                  <w:rStyle w:val="Hyperlink"/>
                </w:rPr>
                <w:t>2010-2015年北京、深圳写字楼市场深度分析与区域投资前景分析报告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8009696114034" w:history="1">
              <w:r>
                <w:rPr>
                  <w:rStyle w:val="Hyperlink"/>
                </w:rPr>
                <w:t>2010-2015年北京、深圳写字楼市场深度分析与区域投资前景分析报告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e8009696114034" w:history="1">
                <w:r>
                  <w:rPr>
                    <w:rStyle w:val="Hyperlink"/>
                  </w:rPr>
                  <w:t>https://www.20087.com/2011-06/R_2010_2015nianbeijingshenzuoxiezilous.html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房地产行业概况</w:t>
      </w:r>
      <w:r>
        <w:rPr>
          <w:rFonts w:hint="eastAsia"/>
        </w:rPr>
        <w:br/>
      </w:r>
      <w:r>
        <w:rPr>
          <w:rFonts w:hint="eastAsia"/>
        </w:rPr>
        <w:t>　　第一节 房地产的基本知识</w:t>
      </w:r>
      <w:r>
        <w:rPr>
          <w:rFonts w:hint="eastAsia"/>
        </w:rPr>
        <w:br/>
      </w:r>
      <w:r>
        <w:rPr>
          <w:rFonts w:hint="eastAsia"/>
        </w:rPr>
        <w:t>　　　　一、房地产行业的特点</w:t>
      </w:r>
      <w:r>
        <w:rPr>
          <w:rFonts w:hint="eastAsia"/>
        </w:rPr>
        <w:br/>
      </w:r>
      <w:r>
        <w:rPr>
          <w:rFonts w:hint="eastAsia"/>
        </w:rPr>
        <w:t>　　　　二、房地产业主要涵盖的领域</w:t>
      </w:r>
      <w:r>
        <w:rPr>
          <w:rFonts w:hint="eastAsia"/>
        </w:rPr>
        <w:br/>
      </w:r>
      <w:r>
        <w:rPr>
          <w:rFonts w:hint="eastAsia"/>
        </w:rPr>
        <w:t>　　第二节 中国房地产市场与股市的相关性分析</w:t>
      </w:r>
      <w:r>
        <w:rPr>
          <w:rFonts w:hint="eastAsia"/>
        </w:rPr>
        <w:br/>
      </w:r>
      <w:r>
        <w:rPr>
          <w:rFonts w:hint="eastAsia"/>
        </w:rPr>
        <w:t>　　　　一、房地产与股市吸纳货币资金的理论分析</w:t>
      </w:r>
      <w:r>
        <w:rPr>
          <w:rFonts w:hint="eastAsia"/>
        </w:rPr>
        <w:br/>
      </w:r>
      <w:r>
        <w:rPr>
          <w:rFonts w:hint="eastAsia"/>
        </w:rPr>
        <w:t>　　　　二、房地产与股票市场关系</w:t>
      </w:r>
      <w:r>
        <w:rPr>
          <w:rFonts w:hint="eastAsia"/>
        </w:rPr>
        <w:br/>
      </w:r>
      <w:r>
        <w:rPr>
          <w:rFonts w:hint="eastAsia"/>
        </w:rPr>
        <w:t>　　　　三、房地产与股票的新特征</w:t>
      </w:r>
      <w:r>
        <w:rPr>
          <w:rFonts w:hint="eastAsia"/>
        </w:rPr>
        <w:br/>
      </w:r>
      <w:r>
        <w:rPr>
          <w:rFonts w:hint="eastAsia"/>
        </w:rPr>
        <w:t>　　　　四、房地产和股票的宏观调控措施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2010-2011年中国房地产行业运行新形势透析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2010-2011年中国房地产市场运行分析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七、中国企业景气指数分析</w:t>
      </w:r>
      <w:r>
        <w:rPr>
          <w:rFonts w:hint="eastAsia"/>
        </w:rPr>
        <w:br/>
      </w:r>
      <w:r>
        <w:rPr>
          <w:rFonts w:hint="eastAsia"/>
        </w:rPr>
        <w:t>　　第三节 近三年我国大中城市房屋市场销售价格指数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一、2007年全国70个大中城市房屋销售价格指数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二、2008年月全国70个大中城市房屋销售价格指数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三、2009年月全国70个大中城市房屋销售价格指数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四、2010年月全国70个大中城市房屋销售价格指数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2010-2011年中国房地产行业发展环境及影响分析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六、中国工业发展形势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2010-2011年中国房地产政策环境分析</w:t>
      </w:r>
      <w:r>
        <w:rPr>
          <w:rFonts w:hint="eastAsia"/>
        </w:rPr>
        <w:br/>
      </w:r>
      <w:r>
        <w:rPr>
          <w:rFonts w:hint="eastAsia"/>
        </w:rPr>
        <w:t>　　　　一、中国房产业振兴规划</w:t>
      </w:r>
      <w:r>
        <w:rPr>
          <w:rFonts w:hint="eastAsia"/>
        </w:rPr>
        <w:br/>
      </w:r>
      <w:r>
        <w:rPr>
          <w:rFonts w:hint="eastAsia"/>
        </w:rPr>
        <w:t>　　　　二、楼市新政解读</w:t>
      </w:r>
      <w:r>
        <w:rPr>
          <w:rFonts w:hint="eastAsia"/>
        </w:rPr>
        <w:br/>
      </w:r>
      <w:r>
        <w:rPr>
          <w:rFonts w:hint="eastAsia"/>
        </w:rPr>
        <w:t>　　第三节 2010-2011年中国房地产关联行业发展及影响分析</w:t>
      </w:r>
      <w:r>
        <w:rPr>
          <w:rFonts w:hint="eastAsia"/>
        </w:rPr>
        <w:br/>
      </w:r>
      <w:r>
        <w:rPr>
          <w:rFonts w:hint="eastAsia"/>
        </w:rPr>
        <w:t>　　　　一、建材价格进入上升通道</w:t>
      </w:r>
      <w:r>
        <w:rPr>
          <w:rFonts w:hint="eastAsia"/>
        </w:rPr>
        <w:br/>
      </w:r>
      <w:r>
        <w:rPr>
          <w:rFonts w:hint="eastAsia"/>
        </w:rPr>
        <w:t>　　　　二、钢铁行业对房地产影响分析</w:t>
      </w:r>
      <w:r>
        <w:rPr>
          <w:rFonts w:hint="eastAsia"/>
        </w:rPr>
        <w:br/>
      </w:r>
      <w:r>
        <w:rPr>
          <w:rFonts w:hint="eastAsia"/>
        </w:rPr>
        <w:t>　　　　三、居民收入增多，拉动住宅潜在需求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2010-2011年中国商业地产整体运行态势分析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2010-2011年中国商业地产发展概况</w:t>
      </w:r>
      <w:r>
        <w:rPr>
          <w:rFonts w:hint="eastAsia"/>
        </w:rPr>
        <w:br/>
      </w:r>
      <w:r>
        <w:rPr>
          <w:rFonts w:hint="eastAsia"/>
        </w:rPr>
        <w:t>　　　　一、商业地产成为房产市场的新增长点</w:t>
      </w:r>
      <w:r>
        <w:rPr>
          <w:rFonts w:hint="eastAsia"/>
        </w:rPr>
        <w:br/>
      </w:r>
      <w:r>
        <w:rPr>
          <w:rFonts w:hint="eastAsia"/>
        </w:rPr>
        <w:t>　　　　二、中国商业地产快速发展的原因</w:t>
      </w:r>
      <w:r>
        <w:rPr>
          <w:rFonts w:hint="eastAsia"/>
        </w:rPr>
        <w:br/>
      </w:r>
      <w:r>
        <w:rPr>
          <w:rFonts w:hint="eastAsia"/>
        </w:rPr>
        <w:t>　　　　三、中国商业地产已进入新规则时代</w:t>
      </w:r>
      <w:r>
        <w:rPr>
          <w:rFonts w:hint="eastAsia"/>
        </w:rPr>
        <w:br/>
      </w:r>
      <w:r>
        <w:rPr>
          <w:rFonts w:hint="eastAsia"/>
        </w:rPr>
        <w:t>　　　　四、中国商业地产市场的特征与机遇</w:t>
      </w:r>
      <w:r>
        <w:rPr>
          <w:rFonts w:hint="eastAsia"/>
        </w:rPr>
        <w:br/>
      </w:r>
      <w:r>
        <w:rPr>
          <w:rFonts w:hint="eastAsia"/>
        </w:rPr>
        <w:t>　　第二节 中国“地产+商业”运营模式探讨</w:t>
      </w:r>
      <w:r>
        <w:rPr>
          <w:rFonts w:hint="eastAsia"/>
        </w:rPr>
        <w:br/>
      </w:r>
      <w:r>
        <w:rPr>
          <w:rFonts w:hint="eastAsia"/>
        </w:rPr>
        <w:t>　　　　一、“地产+商业”运营模式的优劣分析</w:t>
      </w:r>
      <w:r>
        <w:rPr>
          <w:rFonts w:hint="eastAsia"/>
        </w:rPr>
        <w:br/>
      </w:r>
      <w:r>
        <w:rPr>
          <w:rFonts w:hint="eastAsia"/>
        </w:rPr>
        <w:t>　　　　二、“地产+商业”运营模式的典型案例</w:t>
      </w:r>
      <w:r>
        <w:rPr>
          <w:rFonts w:hint="eastAsia"/>
        </w:rPr>
        <w:br/>
      </w:r>
      <w:r>
        <w:rPr>
          <w:rFonts w:hint="eastAsia"/>
        </w:rPr>
        <w:t>　　　　三、“地产+商业”运营模式产生竞争优势的机理</w:t>
      </w:r>
      <w:r>
        <w:rPr>
          <w:rFonts w:hint="eastAsia"/>
        </w:rPr>
        <w:br/>
      </w:r>
      <w:r>
        <w:rPr>
          <w:rFonts w:hint="eastAsia"/>
        </w:rPr>
        <w:t>　　第三节 2010-2011年中国商业地产经营策略的比较</w:t>
      </w:r>
      <w:r>
        <w:rPr>
          <w:rFonts w:hint="eastAsia"/>
        </w:rPr>
        <w:br/>
      </w:r>
      <w:r>
        <w:rPr>
          <w:rFonts w:hint="eastAsia"/>
        </w:rPr>
        <w:t>　　　　一、零散销售、统一经营</w:t>
      </w:r>
      <w:r>
        <w:rPr>
          <w:rFonts w:hint="eastAsia"/>
        </w:rPr>
        <w:br/>
      </w:r>
      <w:r>
        <w:rPr>
          <w:rFonts w:hint="eastAsia"/>
        </w:rPr>
        <w:t>　　　　二、零散销售、各自经营</w:t>
      </w:r>
      <w:r>
        <w:rPr>
          <w:rFonts w:hint="eastAsia"/>
        </w:rPr>
        <w:br/>
      </w:r>
      <w:r>
        <w:rPr>
          <w:rFonts w:hint="eastAsia"/>
        </w:rPr>
        <w:t>　　　　三、整体出售、整体经营</w:t>
      </w:r>
      <w:r>
        <w:rPr>
          <w:rFonts w:hint="eastAsia"/>
        </w:rPr>
        <w:br/>
      </w:r>
      <w:r>
        <w:rPr>
          <w:rFonts w:hint="eastAsia"/>
        </w:rPr>
        <w:t>　　　　四、整体出租、整体经营</w:t>
      </w:r>
      <w:r>
        <w:rPr>
          <w:rFonts w:hint="eastAsia"/>
        </w:rPr>
        <w:br/>
      </w:r>
      <w:r>
        <w:rPr>
          <w:rFonts w:hint="eastAsia"/>
        </w:rPr>
        <w:t>　　　　五、零散出租、各自经营</w:t>
      </w:r>
      <w:r>
        <w:rPr>
          <w:rFonts w:hint="eastAsia"/>
        </w:rPr>
        <w:br/>
      </w:r>
      <w:r>
        <w:rPr>
          <w:rFonts w:hint="eastAsia"/>
        </w:rPr>
        <w:t>　　第四节 2010-2011年中国商业地产面临的困惑与缺陷</w:t>
      </w:r>
      <w:r>
        <w:rPr>
          <w:rFonts w:hint="eastAsia"/>
        </w:rPr>
        <w:br/>
      </w:r>
      <w:r>
        <w:rPr>
          <w:rFonts w:hint="eastAsia"/>
        </w:rPr>
        <w:t>　　　　一、商业地产市场发展的三大瓶颈</w:t>
      </w:r>
      <w:r>
        <w:rPr>
          <w:rFonts w:hint="eastAsia"/>
        </w:rPr>
        <w:br/>
      </w:r>
      <w:r>
        <w:rPr>
          <w:rFonts w:hint="eastAsia"/>
        </w:rPr>
        <w:t>　　　　二、中国商业地产发展中存在的问题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三、中国商业地产的困顿</w:t>
      </w:r>
      <w:r>
        <w:rPr>
          <w:rFonts w:hint="eastAsia"/>
        </w:rPr>
        <w:br/>
      </w:r>
      <w:r>
        <w:rPr>
          <w:rFonts w:hint="eastAsia"/>
        </w:rPr>
        <w:t>　　　　四、商业地产的结构失衡危机</w:t>
      </w:r>
      <w:r>
        <w:rPr>
          <w:rFonts w:hint="eastAsia"/>
        </w:rPr>
        <w:br/>
      </w:r>
      <w:r>
        <w:rPr>
          <w:rFonts w:hint="eastAsia"/>
        </w:rPr>
        <w:t>　　　　五、国内商业地产遭遇过剩危机</w:t>
      </w:r>
      <w:r>
        <w:rPr>
          <w:rFonts w:hint="eastAsia"/>
        </w:rPr>
        <w:br/>
      </w:r>
      <w:r>
        <w:rPr>
          <w:rFonts w:hint="eastAsia"/>
        </w:rPr>
        <w:t>　　第五节 2010-2011年中国商业地产的发展策略探讨</w:t>
      </w:r>
      <w:r>
        <w:rPr>
          <w:rFonts w:hint="eastAsia"/>
        </w:rPr>
        <w:br/>
      </w:r>
      <w:r>
        <w:rPr>
          <w:rFonts w:hint="eastAsia"/>
        </w:rPr>
        <w:t>　　　　一、促进中国商业地产健康发展的对策建议</w:t>
      </w:r>
      <w:r>
        <w:rPr>
          <w:rFonts w:hint="eastAsia"/>
        </w:rPr>
        <w:br/>
      </w:r>
      <w:r>
        <w:rPr>
          <w:rFonts w:hint="eastAsia"/>
        </w:rPr>
        <w:t>　　　　二、中国商业地产的发展对策</w:t>
      </w:r>
      <w:r>
        <w:rPr>
          <w:rFonts w:hint="eastAsia"/>
        </w:rPr>
        <w:br/>
      </w:r>
      <w:r>
        <w:rPr>
          <w:rFonts w:hint="eastAsia"/>
        </w:rPr>
        <w:t>　　　　三、把脉中国商业地产定位</w:t>
      </w:r>
      <w:r>
        <w:rPr>
          <w:rFonts w:hint="eastAsia"/>
        </w:rPr>
        <w:br/>
      </w:r>
      <w:r>
        <w:rPr>
          <w:rFonts w:hint="eastAsia"/>
        </w:rPr>
        <w:t>　　　　四、商业地产要求专业化服务</w:t>
      </w:r>
      <w:r>
        <w:rPr>
          <w:rFonts w:hint="eastAsia"/>
        </w:rPr>
        <w:br/>
      </w:r>
      <w:r>
        <w:rPr>
          <w:rFonts w:hint="eastAsia"/>
        </w:rPr>
        <w:t>　　　　五、商业地产要巧妙打出“特色”牌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2010-2011年北京写字楼市场运行状况分析</w:t>
      </w:r>
      <w:r>
        <w:rPr>
          <w:rFonts w:hint="eastAsia"/>
        </w:rPr>
        <w:br/>
      </w:r>
      <w:r>
        <w:rPr>
          <w:rFonts w:hint="eastAsia"/>
        </w:rPr>
        <w:t>　　第一节 2010-2011年北京市房地产市场状况分析</w:t>
      </w:r>
      <w:r>
        <w:rPr>
          <w:rFonts w:hint="eastAsia"/>
        </w:rPr>
        <w:br/>
      </w:r>
      <w:r>
        <w:rPr>
          <w:rFonts w:hint="eastAsia"/>
        </w:rPr>
        <w:t>　　　　一、北京房地产开发投资分析</w:t>
      </w:r>
      <w:r>
        <w:rPr>
          <w:rFonts w:hint="eastAsia"/>
        </w:rPr>
        <w:br/>
      </w:r>
      <w:r>
        <w:rPr>
          <w:rFonts w:hint="eastAsia"/>
        </w:rPr>
        <w:t>　　　　二、北京楼市供需状况分析</w:t>
      </w:r>
      <w:r>
        <w:rPr>
          <w:rFonts w:hint="eastAsia"/>
        </w:rPr>
        <w:br/>
      </w:r>
      <w:r>
        <w:rPr>
          <w:rFonts w:hint="eastAsia"/>
        </w:rPr>
        <w:t>　　　　三、北京房地产价格分析</w:t>
      </w:r>
      <w:r>
        <w:rPr>
          <w:rFonts w:hint="eastAsia"/>
        </w:rPr>
        <w:br/>
      </w:r>
      <w:r>
        <w:rPr>
          <w:rFonts w:hint="eastAsia"/>
        </w:rPr>
        <w:t>　　第二节 2010-2011年北京房地产影响因素分析</w:t>
      </w:r>
      <w:r>
        <w:rPr>
          <w:rFonts w:hint="eastAsia"/>
        </w:rPr>
        <w:br/>
      </w:r>
      <w:r>
        <w:rPr>
          <w:rFonts w:hint="eastAsia"/>
        </w:rPr>
        <w:t>　　　　一、交通因素</w:t>
      </w:r>
      <w:r>
        <w:rPr>
          <w:rFonts w:hint="eastAsia"/>
        </w:rPr>
        <w:br/>
      </w:r>
      <w:r>
        <w:rPr>
          <w:rFonts w:hint="eastAsia"/>
        </w:rPr>
        <w:t>　　　　二、限价房因素</w:t>
      </w:r>
      <w:r>
        <w:rPr>
          <w:rFonts w:hint="eastAsia"/>
        </w:rPr>
        <w:br/>
      </w:r>
      <w:r>
        <w:rPr>
          <w:rFonts w:hint="eastAsia"/>
        </w:rPr>
        <w:t>　　　　三、价格因素</w:t>
      </w:r>
      <w:r>
        <w:rPr>
          <w:rFonts w:hint="eastAsia"/>
        </w:rPr>
        <w:br/>
      </w:r>
      <w:r>
        <w:rPr>
          <w:rFonts w:hint="eastAsia"/>
        </w:rPr>
        <w:t>　　　　四、土地增值税因素</w:t>
      </w:r>
      <w:r>
        <w:rPr>
          <w:rFonts w:hint="eastAsia"/>
        </w:rPr>
        <w:br/>
      </w:r>
      <w:r>
        <w:rPr>
          <w:rFonts w:hint="eastAsia"/>
        </w:rPr>
        <w:t>　　第三节 2010-2011年北京写字楼市场运行现状分析</w:t>
      </w:r>
      <w:r>
        <w:rPr>
          <w:rFonts w:hint="eastAsia"/>
        </w:rPr>
        <w:br/>
      </w:r>
      <w:r>
        <w:rPr>
          <w:rFonts w:hint="eastAsia"/>
        </w:rPr>
        <w:t>　　　　一、北京写字楼供应情况</w:t>
      </w:r>
      <w:r>
        <w:rPr>
          <w:rFonts w:hint="eastAsia"/>
        </w:rPr>
        <w:br/>
      </w:r>
      <w:r>
        <w:rPr>
          <w:rFonts w:hint="eastAsia"/>
        </w:rPr>
        <w:t>　　　　二、北京写字楼市场状况</w:t>
      </w:r>
      <w:r>
        <w:rPr>
          <w:rFonts w:hint="eastAsia"/>
        </w:rPr>
        <w:br/>
      </w:r>
      <w:r>
        <w:rPr>
          <w:rFonts w:hint="eastAsia"/>
        </w:rPr>
        <w:t>　　　　三、2011-2015年北京写字楼预测</w:t>
      </w:r>
      <w:r>
        <w:rPr>
          <w:rFonts w:hint="eastAsia"/>
        </w:rPr>
        <w:br/>
      </w:r>
      <w:r>
        <w:rPr>
          <w:rFonts w:hint="eastAsia"/>
        </w:rPr>
        <w:t>　　第四节 2010-2011年北京写字楼价格变化分析</w:t>
      </w:r>
      <w:r>
        <w:rPr>
          <w:rFonts w:hint="eastAsia"/>
        </w:rPr>
        <w:br/>
      </w:r>
      <w:r>
        <w:rPr>
          <w:rFonts w:hint="eastAsia"/>
        </w:rPr>
        <w:t>　　　　一、写字楼市场租金创新低</w:t>
      </w:r>
      <w:r>
        <w:rPr>
          <w:rFonts w:hint="eastAsia"/>
        </w:rPr>
        <w:br/>
      </w:r>
      <w:r>
        <w:rPr>
          <w:rFonts w:hint="eastAsia"/>
        </w:rPr>
        <w:t>　　　　二、受自购市场的冲击</w:t>
      </w:r>
      <w:r>
        <w:rPr>
          <w:rFonts w:hint="eastAsia"/>
        </w:rPr>
        <w:br/>
      </w:r>
      <w:r>
        <w:rPr>
          <w:rFonts w:hint="eastAsia"/>
        </w:rPr>
        <w:t>　　　　三、西部写字楼价格状况</w:t>
      </w:r>
      <w:r>
        <w:rPr>
          <w:rFonts w:hint="eastAsia"/>
        </w:rPr>
        <w:br/>
      </w:r>
      <w:r>
        <w:rPr>
          <w:rFonts w:hint="eastAsia"/>
        </w:rPr>
        <w:t>　　　　四、北部写字楼价格状况</w:t>
      </w:r>
      <w:r>
        <w:rPr>
          <w:rFonts w:hint="eastAsia"/>
        </w:rPr>
        <w:br/>
      </w:r>
      <w:r>
        <w:rPr>
          <w:rFonts w:hint="eastAsia"/>
        </w:rPr>
        <w:t>　　　　五、南部写字楼价格状况</w:t>
      </w:r>
      <w:r>
        <w:rPr>
          <w:rFonts w:hint="eastAsia"/>
        </w:rPr>
        <w:br/>
      </w:r>
      <w:r>
        <w:rPr>
          <w:rFonts w:hint="eastAsia"/>
        </w:rPr>
        <w:t>　　　　六、东部写字楼价格状况</w:t>
      </w:r>
      <w:r>
        <w:rPr>
          <w:rFonts w:hint="eastAsia"/>
        </w:rPr>
        <w:br/>
      </w:r>
      <w:r>
        <w:rPr>
          <w:rFonts w:hint="eastAsia"/>
        </w:rPr>
        <w:t>　　第五节 2010-2011年北京房地产指数分析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2010-2011年北京区域市场写字楼发展动态分析</w:t>
      </w:r>
      <w:r>
        <w:rPr>
          <w:rFonts w:hint="eastAsia"/>
        </w:rPr>
        <w:br/>
      </w:r>
      <w:r>
        <w:rPr>
          <w:rFonts w:hint="eastAsia"/>
        </w:rPr>
        <w:t>　　第一节 2010-2011年北京CBD写字楼发展分析</w:t>
      </w:r>
      <w:r>
        <w:rPr>
          <w:rFonts w:hint="eastAsia"/>
        </w:rPr>
        <w:br/>
      </w:r>
      <w:r>
        <w:rPr>
          <w:rFonts w:hint="eastAsia"/>
        </w:rPr>
        <w:t>　　　　一、企业强抢滩黄金地段</w:t>
      </w:r>
      <w:r>
        <w:rPr>
          <w:rFonts w:hint="eastAsia"/>
        </w:rPr>
        <w:br/>
      </w:r>
      <w:r>
        <w:rPr>
          <w:rFonts w:hint="eastAsia"/>
        </w:rPr>
        <w:t>　　　　二、人气与价值分析</w:t>
      </w:r>
      <w:r>
        <w:rPr>
          <w:rFonts w:hint="eastAsia"/>
        </w:rPr>
        <w:br/>
      </w:r>
      <w:r>
        <w:rPr>
          <w:rFonts w:hint="eastAsia"/>
        </w:rPr>
        <w:t>　　　　三、发展型企业催生借势效应</w:t>
      </w:r>
      <w:r>
        <w:rPr>
          <w:rFonts w:hint="eastAsia"/>
        </w:rPr>
        <w:br/>
      </w:r>
      <w:r>
        <w:rPr>
          <w:rFonts w:hint="eastAsia"/>
        </w:rPr>
        <w:t>　　　　四、CBD写字楼展望</w:t>
      </w:r>
      <w:r>
        <w:rPr>
          <w:rFonts w:hint="eastAsia"/>
        </w:rPr>
        <w:br/>
      </w:r>
      <w:r>
        <w:rPr>
          <w:rFonts w:hint="eastAsia"/>
        </w:rPr>
        <w:t>　　　　五、2010-2011年北京CBD写字楼分析</w:t>
      </w:r>
      <w:r>
        <w:rPr>
          <w:rFonts w:hint="eastAsia"/>
        </w:rPr>
        <w:br/>
      </w:r>
      <w:r>
        <w:rPr>
          <w:rFonts w:hint="eastAsia"/>
        </w:rPr>
        <w:t>　　第二节 2010-2011年北京五大新兴商圈分析</w:t>
      </w:r>
      <w:r>
        <w:rPr>
          <w:rFonts w:hint="eastAsia"/>
        </w:rPr>
        <w:br/>
      </w:r>
      <w:r>
        <w:rPr>
          <w:rFonts w:hint="eastAsia"/>
        </w:rPr>
        <w:t>　　　　一、望京商圈</w:t>
      </w:r>
      <w:r>
        <w:rPr>
          <w:rFonts w:hint="eastAsia"/>
        </w:rPr>
        <w:br/>
      </w:r>
      <w:r>
        <w:rPr>
          <w:rFonts w:hint="eastAsia"/>
        </w:rPr>
        <w:t>　　　　二、崇文门商圈</w:t>
      </w:r>
      <w:r>
        <w:rPr>
          <w:rFonts w:hint="eastAsia"/>
        </w:rPr>
        <w:br/>
      </w:r>
      <w:r>
        <w:rPr>
          <w:rFonts w:hint="eastAsia"/>
        </w:rPr>
        <w:t>　　　　三、CBD商圈</w:t>
      </w:r>
      <w:r>
        <w:rPr>
          <w:rFonts w:hint="eastAsia"/>
        </w:rPr>
        <w:br/>
      </w:r>
      <w:r>
        <w:rPr>
          <w:rFonts w:hint="eastAsia"/>
        </w:rPr>
        <w:t>　　　　四、中关村商圈</w:t>
      </w:r>
      <w:r>
        <w:rPr>
          <w:rFonts w:hint="eastAsia"/>
        </w:rPr>
        <w:br/>
      </w:r>
      <w:r>
        <w:rPr>
          <w:rFonts w:hint="eastAsia"/>
        </w:rPr>
        <w:t>　　　　五、亚奥商圈</w:t>
      </w:r>
      <w:r>
        <w:rPr>
          <w:rFonts w:hint="eastAsia"/>
        </w:rPr>
        <w:br/>
      </w:r>
      <w:r>
        <w:rPr>
          <w:rFonts w:hint="eastAsia"/>
        </w:rPr>
        <w:t>　　第三节 北京篇地区写字楼分析</w:t>
      </w:r>
      <w:r>
        <w:rPr>
          <w:rFonts w:hint="eastAsia"/>
        </w:rPr>
        <w:br/>
      </w:r>
      <w:r>
        <w:rPr>
          <w:rFonts w:hint="eastAsia"/>
        </w:rPr>
        <w:t>　　　　一、三里屯写字楼售价直逼CBD</w:t>
      </w:r>
      <w:r>
        <w:rPr>
          <w:rFonts w:hint="eastAsia"/>
        </w:rPr>
        <w:br/>
      </w:r>
      <w:r>
        <w:rPr>
          <w:rFonts w:hint="eastAsia"/>
        </w:rPr>
        <w:t>　　　　二、中关村写字楼比住宅便宜</w:t>
      </w:r>
      <w:r>
        <w:rPr>
          <w:rFonts w:hint="eastAsia"/>
        </w:rPr>
        <w:br/>
      </w:r>
      <w:r>
        <w:rPr>
          <w:rFonts w:hint="eastAsia"/>
        </w:rPr>
        <w:t>　　　　三、西三环写字楼出现回暖</w:t>
      </w:r>
      <w:r>
        <w:rPr>
          <w:rFonts w:hint="eastAsia"/>
        </w:rPr>
        <w:br/>
      </w:r>
      <w:r>
        <w:rPr>
          <w:rFonts w:hint="eastAsia"/>
        </w:rPr>
        <w:t>　　　　四、亚奥商圈写字楼市场分析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2010-2011年深圳写字楼市场运行走势分析</w:t>
      </w:r>
      <w:r>
        <w:rPr>
          <w:rFonts w:hint="eastAsia"/>
        </w:rPr>
        <w:br/>
      </w:r>
      <w:r>
        <w:rPr>
          <w:rFonts w:hint="eastAsia"/>
        </w:rPr>
        <w:t>　　第一节 深圳房地产概况</w:t>
      </w:r>
      <w:r>
        <w:rPr>
          <w:rFonts w:hint="eastAsia"/>
        </w:rPr>
        <w:br/>
      </w:r>
      <w:r>
        <w:rPr>
          <w:rFonts w:hint="eastAsia"/>
        </w:rPr>
        <w:t>　　　　一、近三年深圳房地产市场运行情况</w:t>
      </w:r>
      <w:r>
        <w:rPr>
          <w:rFonts w:hint="eastAsia"/>
        </w:rPr>
        <w:br/>
      </w:r>
      <w:r>
        <w:rPr>
          <w:rFonts w:hint="eastAsia"/>
        </w:rPr>
        <w:t>　　　　二、深圳写字楼分布</w:t>
      </w:r>
      <w:r>
        <w:rPr>
          <w:rFonts w:hint="eastAsia"/>
        </w:rPr>
        <w:br/>
      </w:r>
      <w:r>
        <w:rPr>
          <w:rFonts w:hint="eastAsia"/>
        </w:rPr>
        <w:t>　　　　三、深圳第四代写字楼分析</w:t>
      </w:r>
      <w:r>
        <w:rPr>
          <w:rFonts w:hint="eastAsia"/>
        </w:rPr>
        <w:br/>
      </w:r>
      <w:r>
        <w:rPr>
          <w:rFonts w:hint="eastAsia"/>
        </w:rPr>
        <w:t>　　　　四、2010-2011年深圳房地产企业实力排行榜</w:t>
      </w:r>
      <w:r>
        <w:rPr>
          <w:rFonts w:hint="eastAsia"/>
        </w:rPr>
        <w:br/>
      </w:r>
      <w:r>
        <w:rPr>
          <w:rFonts w:hint="eastAsia"/>
        </w:rPr>
        <w:t>　　　　五、深圳市房地产市场存在的主要问题</w:t>
      </w:r>
      <w:r>
        <w:rPr>
          <w:rFonts w:hint="eastAsia"/>
        </w:rPr>
        <w:br/>
      </w:r>
      <w:r>
        <w:rPr>
          <w:rFonts w:hint="eastAsia"/>
        </w:rPr>
        <w:t>　　第二节 2010-2011年深圳写字楼市场格局分析</w:t>
      </w:r>
      <w:r>
        <w:rPr>
          <w:rFonts w:hint="eastAsia"/>
        </w:rPr>
        <w:br/>
      </w:r>
      <w:r>
        <w:rPr>
          <w:rFonts w:hint="eastAsia"/>
        </w:rPr>
        <w:t>　　　　一、深港共建推进深圳写字楼市场发展</w:t>
      </w:r>
      <w:r>
        <w:rPr>
          <w:rFonts w:hint="eastAsia"/>
        </w:rPr>
        <w:br/>
      </w:r>
      <w:r>
        <w:rPr>
          <w:rFonts w:hint="eastAsia"/>
        </w:rPr>
        <w:t>　　　　二、深圳写字楼市场供求态势</w:t>
      </w:r>
      <w:r>
        <w:rPr>
          <w:rFonts w:hint="eastAsia"/>
        </w:rPr>
        <w:br/>
      </w:r>
      <w:r>
        <w:rPr>
          <w:rFonts w:hint="eastAsia"/>
        </w:rPr>
        <w:t>　　　　三、深圳写字楼发展数据分析</w:t>
      </w:r>
      <w:r>
        <w:rPr>
          <w:rFonts w:hint="eastAsia"/>
        </w:rPr>
        <w:br/>
      </w:r>
      <w:r>
        <w:rPr>
          <w:rFonts w:hint="eastAsia"/>
        </w:rPr>
        <w:t>　　　　四、深圳写字楼楼价分析</w:t>
      </w:r>
      <w:r>
        <w:rPr>
          <w:rFonts w:hint="eastAsia"/>
        </w:rPr>
        <w:br/>
      </w:r>
      <w:r>
        <w:rPr>
          <w:rFonts w:hint="eastAsia"/>
        </w:rPr>
        <w:t>　　第三节 2010-2011年深圳写字楼焦点分析</w:t>
      </w:r>
      <w:r>
        <w:rPr>
          <w:rFonts w:hint="eastAsia"/>
        </w:rPr>
        <w:br/>
      </w:r>
      <w:r>
        <w:rPr>
          <w:rFonts w:hint="eastAsia"/>
        </w:rPr>
        <w:t>　　　　一、深圳写字楼租赁物业成主流</w:t>
      </w:r>
      <w:r>
        <w:rPr>
          <w:rFonts w:hint="eastAsia"/>
        </w:rPr>
        <w:br/>
      </w:r>
      <w:r>
        <w:rPr>
          <w:rFonts w:hint="eastAsia"/>
        </w:rPr>
        <w:t>　　　　二、只租不售写字楼成新宠</w:t>
      </w:r>
      <w:r>
        <w:rPr>
          <w:rFonts w:hint="eastAsia"/>
        </w:rPr>
        <w:br/>
      </w:r>
      <w:r>
        <w:rPr>
          <w:rFonts w:hint="eastAsia"/>
        </w:rPr>
        <w:t>　　　　三、深圳写字楼市场趋势</w:t>
      </w:r>
      <w:r>
        <w:rPr>
          <w:rFonts w:hint="eastAsia"/>
        </w:rPr>
        <w:br/>
      </w:r>
      <w:r>
        <w:rPr>
          <w:rFonts w:hint="eastAsia"/>
        </w:rPr>
        <w:t>　　第四节 2010-2011年深圳中房指数分析</w:t>
      </w:r>
      <w:r>
        <w:rPr>
          <w:rFonts w:hint="eastAsia"/>
        </w:rPr>
        <w:br/>
      </w:r>
      <w:r>
        <w:rPr>
          <w:rFonts w:hint="eastAsia"/>
        </w:rPr>
        <w:t>　　　　一、深圳中房指数分析</w:t>
      </w:r>
      <w:r>
        <w:rPr>
          <w:rFonts w:hint="eastAsia"/>
        </w:rPr>
        <w:br/>
      </w:r>
      <w:r>
        <w:rPr>
          <w:rFonts w:hint="eastAsia"/>
        </w:rPr>
        <w:t>　　　　二、2010-2011年深圳与北京中房指数对比分析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2010-2011年深圳写字楼市场细分产品运营分析</w:t>
      </w:r>
      <w:r>
        <w:rPr>
          <w:rFonts w:hint="eastAsia"/>
        </w:rPr>
        <w:br/>
      </w:r>
      <w:r>
        <w:rPr>
          <w:rFonts w:hint="eastAsia"/>
        </w:rPr>
        <w:t>　　第一节 2010-2011年深圳中心区写字楼市场调查</w:t>
      </w:r>
      <w:r>
        <w:rPr>
          <w:rFonts w:hint="eastAsia"/>
        </w:rPr>
        <w:br/>
      </w:r>
      <w:r>
        <w:rPr>
          <w:rFonts w:hint="eastAsia"/>
        </w:rPr>
        <w:t>　　　　一、中心区内写字楼市场供应类型特征</w:t>
      </w:r>
      <w:r>
        <w:rPr>
          <w:rFonts w:hint="eastAsia"/>
        </w:rPr>
        <w:br/>
      </w:r>
      <w:r>
        <w:rPr>
          <w:rFonts w:hint="eastAsia"/>
        </w:rPr>
        <w:t>　　　　二、中心区写字楼客户特征分析</w:t>
      </w:r>
      <w:r>
        <w:rPr>
          <w:rFonts w:hint="eastAsia"/>
        </w:rPr>
        <w:br/>
      </w:r>
      <w:r>
        <w:rPr>
          <w:rFonts w:hint="eastAsia"/>
        </w:rPr>
        <w:t>　　　　三、中心区写字楼市场呈现特征</w:t>
      </w:r>
      <w:r>
        <w:rPr>
          <w:rFonts w:hint="eastAsia"/>
        </w:rPr>
        <w:br/>
      </w:r>
      <w:r>
        <w:rPr>
          <w:rFonts w:hint="eastAsia"/>
        </w:rPr>
        <w:t>　　　　四、中心区写字楼供求分析</w:t>
      </w:r>
      <w:r>
        <w:rPr>
          <w:rFonts w:hint="eastAsia"/>
        </w:rPr>
        <w:br/>
      </w:r>
      <w:r>
        <w:rPr>
          <w:rFonts w:hint="eastAsia"/>
        </w:rPr>
        <w:t>　　　　五、中心片区物业发展状况及前景</w:t>
      </w:r>
      <w:r>
        <w:rPr>
          <w:rFonts w:hint="eastAsia"/>
        </w:rPr>
        <w:br/>
      </w:r>
      <w:r>
        <w:rPr>
          <w:rFonts w:hint="eastAsia"/>
        </w:rPr>
        <w:t>　　第二节 2010-2011年深圳甲级写字楼市场发展现状分析</w:t>
      </w:r>
      <w:r>
        <w:rPr>
          <w:rFonts w:hint="eastAsia"/>
        </w:rPr>
        <w:br/>
      </w:r>
      <w:r>
        <w:rPr>
          <w:rFonts w:hint="eastAsia"/>
        </w:rPr>
        <w:t>　　　　一、深圳甲级写字楼市场状况</w:t>
      </w:r>
      <w:r>
        <w:rPr>
          <w:rFonts w:hint="eastAsia"/>
        </w:rPr>
        <w:br/>
      </w:r>
      <w:r>
        <w:rPr>
          <w:rFonts w:hint="eastAsia"/>
        </w:rPr>
        <w:t>　　　　二、深圳甲级写字楼市场需求分析</w:t>
      </w:r>
      <w:r>
        <w:rPr>
          <w:rFonts w:hint="eastAsia"/>
        </w:rPr>
        <w:br/>
      </w:r>
      <w:r>
        <w:rPr>
          <w:rFonts w:hint="eastAsia"/>
        </w:rPr>
        <w:t>　　　　三、深港合作持续推动深圳甲级写字楼市场需求</w:t>
      </w:r>
      <w:r>
        <w:rPr>
          <w:rFonts w:hint="eastAsia"/>
        </w:rPr>
        <w:br/>
      </w:r>
      <w:r>
        <w:rPr>
          <w:rFonts w:hint="eastAsia"/>
        </w:rPr>
        <w:t>　　第三节 2010-2011年深圳写字楼市场最新行情分析</w:t>
      </w:r>
      <w:r>
        <w:rPr>
          <w:rFonts w:hint="eastAsia"/>
        </w:rPr>
        <w:br/>
      </w:r>
      <w:r>
        <w:rPr>
          <w:rFonts w:hint="eastAsia"/>
        </w:rPr>
        <w:t>　　　　一、深圳限外令取消带来的影响</w:t>
      </w:r>
      <w:r>
        <w:rPr>
          <w:rFonts w:hint="eastAsia"/>
        </w:rPr>
        <w:br/>
      </w:r>
      <w:r>
        <w:rPr>
          <w:rFonts w:hint="eastAsia"/>
        </w:rPr>
        <w:t>　　　　二、深圳写字楼最新成交现状</w:t>
      </w:r>
      <w:r>
        <w:rPr>
          <w:rFonts w:hint="eastAsia"/>
        </w:rPr>
        <w:br/>
      </w:r>
      <w:r>
        <w:rPr>
          <w:rFonts w:hint="eastAsia"/>
        </w:rPr>
        <w:t>　　　　三、深圳写字楼租赁市场动态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2010-2011年深圳写字楼区域市场运行局势分析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2010-2011年南山区写字楼市场分析</w:t>
      </w:r>
      <w:r>
        <w:rPr>
          <w:rFonts w:hint="eastAsia"/>
        </w:rPr>
        <w:br/>
      </w:r>
      <w:r>
        <w:rPr>
          <w:rFonts w:hint="eastAsia"/>
        </w:rPr>
        <w:t>　　　　一、南山区发展环境分析</w:t>
      </w:r>
      <w:r>
        <w:rPr>
          <w:rFonts w:hint="eastAsia"/>
        </w:rPr>
        <w:br/>
      </w:r>
      <w:r>
        <w:rPr>
          <w:rFonts w:hint="eastAsia"/>
        </w:rPr>
        <w:t>　　　　二、南山写字楼价格分析</w:t>
      </w:r>
      <w:r>
        <w:rPr>
          <w:rFonts w:hint="eastAsia"/>
        </w:rPr>
        <w:br/>
      </w:r>
      <w:r>
        <w:rPr>
          <w:rFonts w:hint="eastAsia"/>
        </w:rPr>
        <w:t>　　　　三、深圳后海湾分析</w:t>
      </w:r>
      <w:r>
        <w:rPr>
          <w:rFonts w:hint="eastAsia"/>
        </w:rPr>
        <w:br/>
      </w:r>
      <w:r>
        <w:rPr>
          <w:rFonts w:hint="eastAsia"/>
        </w:rPr>
        <w:t>　　　　四、南山区房地产物业管理业的现状、问题与对策</w:t>
      </w:r>
      <w:r>
        <w:rPr>
          <w:rFonts w:hint="eastAsia"/>
        </w:rPr>
        <w:br/>
      </w:r>
      <w:r>
        <w:rPr>
          <w:rFonts w:hint="eastAsia"/>
        </w:rPr>
        <w:t>　　第二节 2010-2011年福田区写字楼市场分析</w:t>
      </w:r>
      <w:r>
        <w:rPr>
          <w:rFonts w:hint="eastAsia"/>
        </w:rPr>
        <w:br/>
      </w:r>
      <w:r>
        <w:rPr>
          <w:rFonts w:hint="eastAsia"/>
        </w:rPr>
        <w:t>　　　　一、福田区写字楼市场租售分析</w:t>
      </w:r>
      <w:r>
        <w:rPr>
          <w:rFonts w:hint="eastAsia"/>
        </w:rPr>
        <w:br/>
      </w:r>
      <w:r>
        <w:rPr>
          <w:rFonts w:hint="eastAsia"/>
        </w:rPr>
        <w:t>　　　　二、福田区打造环CBD高端产业带</w:t>
      </w:r>
      <w:r>
        <w:rPr>
          <w:rFonts w:hint="eastAsia"/>
        </w:rPr>
        <w:br/>
      </w:r>
      <w:r>
        <w:rPr>
          <w:rFonts w:hint="eastAsia"/>
        </w:rPr>
        <w:t>　　　　三、中心西区写字楼楼价分析</w:t>
      </w:r>
      <w:r>
        <w:rPr>
          <w:rFonts w:hint="eastAsia"/>
        </w:rPr>
        <w:br/>
      </w:r>
      <w:r>
        <w:rPr>
          <w:rFonts w:hint="eastAsia"/>
        </w:rPr>
        <w:t>　　第三节 2010-2011年罗湖区写字楼市场分析</w:t>
      </w:r>
      <w:r>
        <w:rPr>
          <w:rFonts w:hint="eastAsia"/>
        </w:rPr>
        <w:br/>
      </w:r>
      <w:r>
        <w:rPr>
          <w:rFonts w:hint="eastAsia"/>
        </w:rPr>
        <w:t>　　　　一、罗湖乙级写字楼空置率突增</w:t>
      </w:r>
      <w:r>
        <w:rPr>
          <w:rFonts w:hint="eastAsia"/>
        </w:rPr>
        <w:br/>
      </w:r>
      <w:r>
        <w:rPr>
          <w:rFonts w:hint="eastAsia"/>
        </w:rPr>
        <w:t>　　　　二、罗湖写字楼透支未来两年价</w:t>
      </w:r>
      <w:r>
        <w:rPr>
          <w:rFonts w:hint="eastAsia"/>
        </w:rPr>
        <w:br/>
      </w:r>
      <w:r>
        <w:rPr>
          <w:rFonts w:hint="eastAsia"/>
        </w:rPr>
        <w:t>　　　　三、罗湖写字楼“限外购房”分析</w:t>
      </w:r>
      <w:r>
        <w:rPr>
          <w:rFonts w:hint="eastAsia"/>
        </w:rPr>
        <w:br/>
      </w:r>
      <w:r>
        <w:rPr>
          <w:rFonts w:hint="eastAsia"/>
        </w:rPr>
        <w:t>　　第四节 2010-2011年宝安区写字楼市场分析</w:t>
      </w:r>
      <w:r>
        <w:rPr>
          <w:rFonts w:hint="eastAsia"/>
        </w:rPr>
        <w:br/>
      </w:r>
      <w:r>
        <w:rPr>
          <w:rFonts w:hint="eastAsia"/>
        </w:rPr>
        <w:t>　　　　一、宝安迎来甲级写字楼开发高潮</w:t>
      </w:r>
      <w:r>
        <w:rPr>
          <w:rFonts w:hint="eastAsia"/>
        </w:rPr>
        <w:br/>
      </w:r>
      <w:r>
        <w:rPr>
          <w:rFonts w:hint="eastAsia"/>
        </w:rPr>
        <w:t>　　　　二、2010-2011年宝安楼市分析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2010-2011年南方大型成片综合开发</w:t>
      </w:r>
      <w:r>
        <w:rPr>
          <w:rFonts w:hint="eastAsia"/>
        </w:rPr>
        <w:br/>
      </w:r>
      <w:r>
        <w:rPr>
          <w:rFonts w:hint="eastAsia"/>
        </w:rPr>
        <w:t>　　第一节 2010-2011年房地产成片开发现状</w:t>
      </w:r>
      <w:r>
        <w:rPr>
          <w:rFonts w:hint="eastAsia"/>
        </w:rPr>
        <w:br/>
      </w:r>
      <w:r>
        <w:rPr>
          <w:rFonts w:hint="eastAsia"/>
        </w:rPr>
        <w:t>　　　　一、房地产综合开发发展分析</w:t>
      </w:r>
      <w:r>
        <w:rPr>
          <w:rFonts w:hint="eastAsia"/>
        </w:rPr>
        <w:br/>
      </w:r>
      <w:r>
        <w:rPr>
          <w:rFonts w:hint="eastAsia"/>
        </w:rPr>
        <w:t>　　　　二、成片开发条件分析</w:t>
      </w:r>
      <w:r>
        <w:rPr>
          <w:rFonts w:hint="eastAsia"/>
        </w:rPr>
        <w:br/>
      </w:r>
      <w:r>
        <w:rPr>
          <w:rFonts w:hint="eastAsia"/>
        </w:rPr>
        <w:t>　　　　三、成片土地开发的融资模式分析</w:t>
      </w:r>
      <w:r>
        <w:rPr>
          <w:rFonts w:hint="eastAsia"/>
        </w:rPr>
        <w:br/>
      </w:r>
      <w:r>
        <w:rPr>
          <w:rFonts w:hint="eastAsia"/>
        </w:rPr>
        <w:t>　　第二节 2010-2011年土地成片开发策略分析</w:t>
      </w:r>
      <w:r>
        <w:rPr>
          <w:rFonts w:hint="eastAsia"/>
        </w:rPr>
        <w:br/>
      </w:r>
      <w:r>
        <w:rPr>
          <w:rFonts w:hint="eastAsia"/>
        </w:rPr>
        <w:t>　　　　一、片区发展策略</w:t>
      </w:r>
      <w:r>
        <w:rPr>
          <w:rFonts w:hint="eastAsia"/>
        </w:rPr>
        <w:br/>
      </w:r>
      <w:r>
        <w:rPr>
          <w:rFonts w:hint="eastAsia"/>
        </w:rPr>
        <w:t>　　　　二、土地增值策略</w:t>
      </w:r>
      <w:r>
        <w:rPr>
          <w:rFonts w:hint="eastAsia"/>
        </w:rPr>
        <w:br/>
      </w:r>
      <w:r>
        <w:rPr>
          <w:rFonts w:hint="eastAsia"/>
        </w:rPr>
        <w:t>　　　　三、海南土地成片开发亟待规范</w:t>
      </w:r>
      <w:r>
        <w:rPr>
          <w:rFonts w:hint="eastAsia"/>
        </w:rPr>
        <w:br/>
      </w:r>
      <w:r>
        <w:rPr>
          <w:rFonts w:hint="eastAsia"/>
        </w:rPr>
        <w:t>　　第三节 2010-2011年东部华侨城开发分析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二、东部华侨城规划</w:t>
      </w:r>
      <w:r>
        <w:rPr>
          <w:rFonts w:hint="eastAsia"/>
        </w:rPr>
        <w:br/>
      </w:r>
      <w:r>
        <w:rPr>
          <w:rFonts w:hint="eastAsia"/>
        </w:rPr>
        <w:t>　　　　三、东部华侨城开创旅游地产新模式</w:t>
      </w:r>
      <w:r>
        <w:rPr>
          <w:rFonts w:hint="eastAsia"/>
        </w:rPr>
        <w:br/>
      </w:r>
      <w:r>
        <w:rPr>
          <w:rFonts w:hint="eastAsia"/>
        </w:rPr>
        <w:t>　　第四节 2010-2011年海泉湾开发分析</w:t>
      </w:r>
      <w:r>
        <w:rPr>
          <w:rFonts w:hint="eastAsia"/>
        </w:rPr>
        <w:br/>
      </w:r>
      <w:r>
        <w:rPr>
          <w:rFonts w:hint="eastAsia"/>
        </w:rPr>
        <w:t>　　　　一、项目介绍</w:t>
      </w:r>
      <w:r>
        <w:rPr>
          <w:rFonts w:hint="eastAsia"/>
        </w:rPr>
        <w:br/>
      </w:r>
      <w:r>
        <w:rPr>
          <w:rFonts w:hint="eastAsia"/>
        </w:rPr>
        <w:t>　　　　二、景点介绍</w:t>
      </w:r>
      <w:r>
        <w:rPr>
          <w:rFonts w:hint="eastAsia"/>
        </w:rPr>
        <w:br/>
      </w:r>
      <w:r>
        <w:rPr>
          <w:rFonts w:hint="eastAsia"/>
        </w:rPr>
        <w:t>　　　　三、海泉湾创新发展</w:t>
      </w:r>
      <w:r>
        <w:rPr>
          <w:rFonts w:hint="eastAsia"/>
        </w:rPr>
        <w:br/>
      </w:r>
      <w:r>
        <w:rPr>
          <w:rFonts w:hint="eastAsia"/>
        </w:rPr>
        <w:t>　　第五节 2010-2011年其他篇片区开发介绍</w:t>
      </w:r>
      <w:r>
        <w:rPr>
          <w:rFonts w:hint="eastAsia"/>
        </w:rPr>
        <w:br/>
      </w:r>
      <w:r>
        <w:rPr>
          <w:rFonts w:hint="eastAsia"/>
        </w:rPr>
        <w:t>　　　　一、锦绣中华民俗村</w:t>
      </w:r>
      <w:r>
        <w:rPr>
          <w:rFonts w:hint="eastAsia"/>
        </w:rPr>
        <w:br/>
      </w:r>
      <w:r>
        <w:rPr>
          <w:rFonts w:hint="eastAsia"/>
        </w:rPr>
        <w:t>　　　　二、世界之窗</w:t>
      </w:r>
      <w:r>
        <w:rPr>
          <w:rFonts w:hint="eastAsia"/>
        </w:rPr>
        <w:br/>
      </w:r>
      <w:r>
        <w:rPr>
          <w:rFonts w:hint="eastAsia"/>
        </w:rPr>
        <w:t>　　　　三、欢乐谷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2010-2011年深圳房地产重点企业竞争力与关键财务分析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2010-2011年北京房地产重点企业竞争力与关键财务分析</w:t>
      </w:r>
      <w:r>
        <w:rPr>
          <w:rFonts w:hint="eastAsia"/>
        </w:rPr>
        <w:br/>
      </w:r>
      <w:r>
        <w:rPr>
          <w:rFonts w:hint="eastAsia"/>
        </w:rPr>
        <w:t>　　第一节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北京万通地产股份有限公司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中房置业股份有限公司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北京北辰实业股份有限公司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2011-2015年中国写字楼市场发展趋势预测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2011-2015年中国商业地产市场的发展前景展望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2011-2015年中国写字楼市场的未来前景展望</w:t>
      </w:r>
      <w:r>
        <w:rPr>
          <w:rFonts w:hint="eastAsia"/>
        </w:rPr>
        <w:br/>
      </w:r>
      <w:r>
        <w:rPr>
          <w:rFonts w:hint="eastAsia"/>
        </w:rPr>
        <w:t>　　　　一、全球写字楼市场或将复苏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二、中国写字楼市场未来前景乐观</w:t>
      </w:r>
      <w:r>
        <w:rPr>
          <w:rFonts w:hint="eastAsia"/>
        </w:rPr>
        <w:br/>
      </w:r>
      <w:r>
        <w:rPr>
          <w:rFonts w:hint="eastAsia"/>
        </w:rPr>
        <w:t>　　　　三、中国写字楼具有长期的可持续发展潜力</w:t>
      </w:r>
      <w:r>
        <w:rPr>
          <w:rFonts w:hint="eastAsia"/>
        </w:rPr>
        <w:br/>
      </w:r>
      <w:r>
        <w:rPr>
          <w:rFonts w:hint="eastAsia"/>
        </w:rPr>
        <w:t>　　第三节 2011-2015年中国写字楼市场的发展趋势分析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四、生态办公需求将成为写字楼发展的新趋势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2011-2015年房地产行业投资及策略分析</w:t>
      </w:r>
      <w:r>
        <w:rPr>
          <w:rFonts w:hint="eastAsia"/>
        </w:rPr>
        <w:br/>
      </w:r>
      <w:r>
        <w:rPr>
          <w:rFonts w:hint="eastAsia"/>
        </w:rPr>
        <w:t>　　第一节 2011-2015年房地产企业集团发展建议</w:t>
      </w:r>
      <w:r>
        <w:rPr>
          <w:rFonts w:hint="eastAsia"/>
        </w:rPr>
        <w:br/>
      </w:r>
      <w:r>
        <w:rPr>
          <w:rFonts w:hint="eastAsia"/>
        </w:rPr>
        <w:t>　　　　一、房地产企业集团的基本特征</w:t>
      </w:r>
      <w:r>
        <w:rPr>
          <w:rFonts w:hint="eastAsia"/>
        </w:rPr>
        <w:br/>
      </w:r>
      <w:r>
        <w:rPr>
          <w:rFonts w:hint="eastAsia"/>
        </w:rPr>
        <w:t>　　　　二、房地产集团公司的发展战略选择</w:t>
      </w:r>
      <w:r>
        <w:rPr>
          <w:rFonts w:hint="eastAsia"/>
        </w:rPr>
        <w:br/>
      </w:r>
      <w:r>
        <w:rPr>
          <w:rFonts w:hint="eastAsia"/>
        </w:rPr>
        <w:t>　　　　三、房地产企业集团的扩张与收缩战略</w:t>
      </w:r>
      <w:r>
        <w:rPr>
          <w:rFonts w:hint="eastAsia"/>
        </w:rPr>
        <w:br/>
      </w:r>
      <w:r>
        <w:rPr>
          <w:rFonts w:hint="eastAsia"/>
        </w:rPr>
        <w:t>　　　　四、企业战略决策失败与防范</w:t>
      </w:r>
      <w:r>
        <w:rPr>
          <w:rFonts w:hint="eastAsia"/>
        </w:rPr>
        <w:br/>
      </w:r>
      <w:r>
        <w:rPr>
          <w:rFonts w:hint="eastAsia"/>
        </w:rPr>
        <w:t>　　　　五、动态竞争条件下的战略思维模式</w:t>
      </w:r>
      <w:r>
        <w:rPr>
          <w:rFonts w:hint="eastAsia"/>
        </w:rPr>
        <w:br/>
      </w:r>
      <w:r>
        <w:rPr>
          <w:rFonts w:hint="eastAsia"/>
        </w:rPr>
        <w:t>　　　　六、可持续发展的企业集团战略</w:t>
      </w:r>
      <w:r>
        <w:rPr>
          <w:rFonts w:hint="eastAsia"/>
        </w:rPr>
        <w:br/>
      </w:r>
      <w:r>
        <w:rPr>
          <w:rFonts w:hint="eastAsia"/>
        </w:rPr>
        <w:t>　　第二节 2011-2015年地产项目营销模式分析</w:t>
      </w:r>
      <w:r>
        <w:rPr>
          <w:rFonts w:hint="eastAsia"/>
        </w:rPr>
        <w:br/>
      </w:r>
      <w:r>
        <w:rPr>
          <w:rFonts w:hint="eastAsia"/>
        </w:rPr>
        <w:t>　　　　一、判断市场的成熟程度</w:t>
      </w:r>
      <w:r>
        <w:rPr>
          <w:rFonts w:hint="eastAsia"/>
        </w:rPr>
        <w:br/>
      </w:r>
      <w:r>
        <w:rPr>
          <w:rFonts w:hint="eastAsia"/>
        </w:rPr>
        <w:t>　　　　二、考虑消费者的需求特性</w:t>
      </w:r>
      <w:r>
        <w:rPr>
          <w:rFonts w:hint="eastAsia"/>
        </w:rPr>
        <w:br/>
      </w:r>
      <w:r>
        <w:rPr>
          <w:rFonts w:hint="eastAsia"/>
        </w:rPr>
        <w:t>　　　　三、环境的变化对营销模式的影响</w:t>
      </w:r>
      <w:r>
        <w:rPr>
          <w:rFonts w:hint="eastAsia"/>
        </w:rPr>
        <w:br/>
      </w:r>
      <w:r>
        <w:rPr>
          <w:rFonts w:hint="eastAsia"/>
        </w:rPr>
        <w:t>　　　　四、企业资源和能力</w:t>
      </w:r>
      <w:r>
        <w:rPr>
          <w:rFonts w:hint="eastAsia"/>
        </w:rPr>
        <w:br/>
      </w:r>
      <w:r>
        <w:rPr>
          <w:rFonts w:hint="eastAsia"/>
        </w:rPr>
        <w:t>　　第三节 2011-2015年写字楼策划与销售推广策略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</w:t>
      </w:r>
      <w:r>
        <w:rPr>
          <w:rFonts w:hint="eastAsia"/>
        </w:rPr>
        <w:br/>
      </w:r>
      <w:r>
        <w:rPr>
          <w:rFonts w:hint="eastAsia"/>
        </w:rPr>
        <w:t>　　　　二、写字楼一般销售方式</w:t>
      </w:r>
      <w:r>
        <w:rPr>
          <w:rFonts w:hint="eastAsia"/>
        </w:rPr>
        <w:br/>
      </w:r>
      <w:r>
        <w:rPr>
          <w:rFonts w:hint="eastAsia"/>
        </w:rPr>
        <w:t>　　第四节 [^中智^林^]2011-2015年旅游开发中的土地开发问题</w:t>
      </w:r>
      <w:r>
        <w:rPr>
          <w:rFonts w:hint="eastAsia"/>
        </w:rPr>
        <w:br/>
      </w:r>
      <w:r>
        <w:rPr>
          <w:rFonts w:hint="eastAsia"/>
        </w:rPr>
        <w:t>　　　　一、旅游业开发和房地产开发在土地开发上的区别</w:t>
      </w:r>
      <w:r>
        <w:rPr>
          <w:rFonts w:hint="eastAsia"/>
        </w:rPr>
        <w:br/>
      </w:r>
      <w:r>
        <w:rPr>
          <w:rFonts w:hint="eastAsia"/>
        </w:rPr>
        <w:t>　　　　二、旅游业开发过程中存在和遇到的土地开发问题</w:t>
      </w:r>
      <w:r>
        <w:rPr>
          <w:rFonts w:hint="eastAsia"/>
        </w:rPr>
        <w:br/>
      </w:r>
      <w:r>
        <w:rPr>
          <w:rFonts w:hint="eastAsia"/>
        </w:rPr>
        <w:t>　　　　三、解决旅游开发中土地开发问题的观点和思路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万科企业股份有限公司负债指标走势图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万科企业股份有限公司成长能力指标走势图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招商局地产控股股份有限公司成长能力指标走势图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深圳市长城投资控股股份有限公司成长能力指标走势图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深圳市振业（集团）股份有限公司成长能力指标走势图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沙河实业股份有限公司负债指标走势图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沙河实业股份有限公司成长能力指标走势图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北京绵世投资集团股份有限公司成长能力指标走势图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北京市大龙伟业房地产开发股份有限公司成长能力指标走势图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北京万通地产股份有限公司成长能力指标走势图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北京首都开发股份有限公司成长能力指标走势图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京能置业股份有限公司负债指标走势图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京能置业股份有限公司成长能力指标走势图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中房置业股份有限公司负债指标走势图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中房置业股份有限公司成长能力指标走势图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北京北辰实业股份有限公司成长能力指标走势图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北京城建投资发展股份有限公司成长能力指标走势图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8009696114034" w:history="1">
        <w:r>
          <w:rPr>
            <w:rStyle w:val="Hyperlink"/>
          </w:rPr>
          <w:t>2010-2015年北京、深圳写字楼市场深度分析与区域投资前景分析报告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e8009696114034" w:history="1">
        <w:r>
          <w:rPr>
            <w:rStyle w:val="Hyperlink"/>
          </w:rPr>
          <w:t>https://www.20087.com/2011-06/R_2010_2015nianbeijingshenzuoxiezilous.html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4f904af2f4ad4" w:history="1">
      <w:r>
        <w:rPr>
          <w:rStyle w:val="Hyperlink"/>
        </w:rPr>
        <w:t>2010-2015年北京、深圳写字楼市场深度分析与区域投资前景分析报告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ianbeijingshenzuoxiezilous.html" TargetMode="External" Id="R87e80096961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ianbeijingshenzuoxiezilous.html" TargetMode="External" Id="R0ed4f904af2f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2011-06-07T04:17:00Z</dcterms:created>
  <dcterms:modified xsi:type="dcterms:W3CDTF">2011-06-07T05:17:00Z</dcterms:modified>
  <dc:subject>2010-2015年北京、深圳写字楼市场深度分析与区域投资前景分析报告</dc:subject>
  <dc:title>2010-2015年北京、深圳写字楼市场深度分析与区域投资前景分析报告</dc:title>
  <cp:keywords>2010-2015年北京、深圳写字楼市场深度分析与区域投资前景分析报告</cp:keywords>
  <dc:description>2010-2015年北京、深圳写字楼市场深度分析与区域投资前景分析报告</dc:description>
</cp:coreProperties>
</file>