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5c8bd16ef84464" w:history="1">
              <w:r>
                <w:rPr>
                  <w:rStyle w:val="Hyperlink"/>
                </w:rPr>
                <w:t>中国飞机涂料市场现状调研与发展前景预测分析报告（2026-2032年）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5c8bd16ef84464" w:history="1">
              <w:r>
                <w:rPr>
                  <w:rStyle w:val="Hyperlink"/>
                </w:rPr>
                <w:t>中国飞机涂料市场现状调研与发展前景预测分析报告（2026-2032年）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0709209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5c8bd16ef84464" w:history="1">
                <w:r>
                  <w:rPr>
                    <w:rStyle w:val="Hyperlink"/>
                  </w:rPr>
                  <w:t>https://www.20087.com/2011-06/R_2010_2015feijituliaochanyeshichangyu.html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机涂料是用于飞机机身、发动机舱、起落架及内饰部件的专用防护与装饰涂层体系，涵盖底漆、面漆、清漆、防腐涂层及耐高温涂层。当前飞机涂料行业呈现高集中度与高认证壁垒特征，全球主要市场份额由少数欧美企业占据，产品需通过适航认证、耐流体、耐紫外线、耐盐雾及防火阻燃等严苛测试。需求端受新机交付与机队MRO维护双轮驱动，亚太地区因民航机队扩张与MRO基地建设成为增长最快区域。绿色化转型加速推进，低VOC配方与无铬酸盐底漆技术成为研发重点，部分国内企业已切入民机蒙皮涂层攻关项目，国产替代进程启动。</w:t>
      </w:r>
      <w:r>
        <w:rPr>
          <w:rFonts w:hint="eastAsia"/>
        </w:rPr>
        <w:br/>
      </w:r>
      <w:r>
        <w:rPr>
          <w:rFonts w:hint="eastAsia"/>
        </w:rPr>
        <w:t>　　未来，飞机涂料将围绕绿色合规、国产化替代与高性能化三条主线演进。市场调研网指出，环保法规趋严将推动水性涂料、高固体分涂料及无铬防腐体系加速替代传统溶剂型产品，全生命周期碳足迹管理将成为采购考量因素。国产大飞机商业化交付提速将带动本土涂装供应链完善，国内企业有望在底漆、面漆及内饰涂层领域逐步实现进口替代。技术端将强化耐极端温差、抗气流冲刷及长效防腐能力，发动机耐高温涂层与隐身功能涂层需求随军民用航空升级同步增长。具备适航认证能力、全球供应网络及绿色配方储备的企业将巩固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5c8bd16ef84464" w:history="1">
        <w:r>
          <w:rPr>
            <w:rStyle w:val="Hyperlink"/>
          </w:rPr>
          <w:t>中国飞机涂料市场现状调研与发展前景预测分析报告（2026-2032年）</w:t>
        </w:r>
      </w:hyperlink>
      <w:r>
        <w:rPr>
          <w:rFonts w:hint="eastAsia"/>
        </w:rPr>
        <w:t>》，2025年飞机涂料行业市场规模达 亿元，预计2032年市场规模将达 亿元，期间年均复合增长率（CAGR）达 %。报告系统分析了我国飞机涂料行业的市场规模、竞争格局及技术发展现状，梳理了产业链结构和重点企业表现。报告基于飞机涂料行业发展轨迹，结合政策环境与飞机涂料市场需求变化，研判了飞机涂料行业未来发展趋势与技术演进方向，客观评估了飞机涂料市场机遇与潜在风险。报告为投资者和从业者提供了专业的市场参考，有助于把握飞机涂料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飞机涂料市场概述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按照不同产品类型，飞机涂料主要可以分为如下几个类别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中国不同产品类型飞机涂料增长趋势2021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环氧涂料</w:t>
      </w:r>
      <w:r>
        <w:rPr>
          <w:rFonts w:hint="eastAsia"/>
        </w:rPr>
        <w:br/>
      </w:r>
      <w:r>
        <w:rPr>
          <w:rFonts w:hint="eastAsia"/>
        </w:rPr>
        <w:t>　　　　1.2.3 聚氨酯涂料</w:t>
      </w:r>
      <w:r>
        <w:rPr>
          <w:rFonts w:hint="eastAsia"/>
        </w:rPr>
        <w:br/>
      </w:r>
      <w:r>
        <w:rPr>
          <w:rFonts w:hint="eastAsia"/>
        </w:rPr>
        <w:t>　　　　1.2.4 氟碳涂料</w:t>
      </w:r>
      <w:r>
        <w:rPr>
          <w:rFonts w:hint="eastAsia"/>
        </w:rPr>
        <w:br/>
      </w:r>
      <w:r>
        <w:rPr>
          <w:rFonts w:hint="eastAsia"/>
        </w:rPr>
        <w:t>　　1.3 从不同应用，飞机涂料主要包括如下几个方面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中国不同应用飞机涂料增长趋势2021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原厂</w:t>
      </w:r>
      <w:r>
        <w:rPr>
          <w:rFonts w:hint="eastAsia"/>
        </w:rPr>
        <w:br/>
      </w:r>
      <w:r>
        <w:rPr>
          <w:rFonts w:hint="eastAsia"/>
        </w:rPr>
        <w:t>　　　　1.3.3 售后市场</w:t>
      </w:r>
      <w:r>
        <w:rPr>
          <w:rFonts w:hint="eastAsia"/>
        </w:rPr>
        <w:br/>
      </w:r>
      <w:r>
        <w:rPr>
          <w:rFonts w:hint="eastAsia"/>
        </w:rPr>
        <w:t>　　1.4 中国飞机涂料发展现状及未来趋势（2021-2032）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中国市场飞机涂料收入及增长率（2021-2032）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中国市场飞机涂料销量及增长率（2021-2032）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中国市场主要飞机涂料厂商分析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中国市场主要厂商飞机涂料销量及市场占有率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中国市场主要厂商飞机涂料销量（2021-2026）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中国市场主要厂商飞机涂料销量市场份额（2021-2026）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中国市场主要厂商飞机涂料收入及市场占有率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中国市场主要厂商飞机涂料收入（2021-2026）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中国市场主要厂商飞机涂料收入市场份额（2021-2026）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2025年中国市场主要厂商飞机涂料收入排名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中国市场主要厂商飞机涂料价格（2021-2026）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中国市场主要厂商飞机涂料总部及产地分布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中国市场主要厂商成立时间及飞机涂料商业化日期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中国市场主要厂商飞机涂料产品类型及应用</w:t>
      </w:r>
      <w:r>
        <w:rPr>
          <w:rFonts w:hint="eastAsia"/>
        </w:rPr>
        <w:br/>
      </w:r>
      <w:r>
        <w:rPr>
          <w:rFonts w:hint="eastAsia"/>
        </w:rPr>
        <w:t>　　2.7 飞机涂料行业集中度、竞争程度分析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飞机涂料行业集中度分析：2025年中国Top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中国市场飞机涂料第一梯队、第二梯队和第三梯队厂商（品牌）及2025年市场份额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重点企业（1）在中国市场飞机涂料销量、收入、价格及毛利率（2021-2026）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重点企业（2）在中国市场飞机涂料销量、收入、价格及毛利率（2021-2026）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重点企业（3）在中国市场飞机涂料销量、收入、价格及毛利率（2021-2026）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重点企业（4）在中国市场飞机涂料销量、收入、价格及毛利率（2021-2026）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重点企业（5）在中国市场飞机涂料销量、收入、价格及毛利率（2021-2026）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重点企业（6）在中国市场飞机涂料销量、收入、价格及毛利率（2021-2026）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重点企业（7）在中国市场飞机涂料销量、收入、价格及毛利率（2021-2026）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重点企业（8）在中国市场飞机涂料销量、收入、价格及毛利率（2021-2026）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重点企业（9）在中国市场飞机涂料销量、收入、价格及毛利率（2021-2026）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重点企业（10）在中国市场飞机涂料销量、收入、价格及毛利率（2021-2026）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重点企业（11）在中国市场飞机涂料销量、收入、价格及毛利率（2021-2026）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重点企业（12）在中国市场飞机涂料销量、收入、价格及毛利率（2021-2026）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重点企业（13）在中国市场飞机涂料销量、收入、价格及毛利率（2021-2026）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重点企业（14）在中国市场飞机涂料销量、收入、价格及毛利率（2021-2026）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不同产品类型飞机涂料分析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中国市场不同产品类型飞机涂料销量（2021-2032）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中国市场不同产品类型飞机涂料销量及市场份额（2021-2026）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中国市场不同产品类型飞机涂料销量预测（2027-2032）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中国市场不同产品类型飞机涂料规模（2021-2032）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中国市场不同产品类型飞机涂料规模及市场份额（2021-2026）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中国市场不同产品类型飞机涂料规模预测（2027-2032）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中国市场不同产品类型飞机涂料价格走势（2021-2032）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不同应用飞机涂料分析</w:t>
      </w:r>
      <w:r>
        <w:rPr>
          <w:rFonts w:hint="eastAsia"/>
        </w:rPr>
        <w:br/>
      </w:r>
      <w:r>
        <w:rPr>
          <w:rFonts w:hint="eastAsia"/>
        </w:rPr>
        <w:t>　　5.1 中国市场不同应用飞机涂料销量（2021-2032）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中国市场不同应用飞机涂料销量及市场份额（2021-2026）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中国市场不同应用飞机涂料销量预测（2027-2032）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中国市场不同应用飞机涂料规模（2021-2032）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中国市场不同应用飞机涂料规模及市场份额（2021-2026）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中国市场不同应用飞机涂料规模预测（2027-2032）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中国市场不同应用飞机涂料价格走势（2021-2032）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飞机涂料行业发展分析---发展趋势</w:t>
      </w:r>
      <w:r>
        <w:rPr>
          <w:rFonts w:hint="eastAsia"/>
        </w:rPr>
        <w:br/>
      </w:r>
      <w:r>
        <w:rPr>
          <w:rFonts w:hint="eastAsia"/>
        </w:rPr>
        <w:t>　　6.2 飞机涂料行业发展分析---厂商壁垒</w:t>
      </w:r>
      <w:r>
        <w:rPr>
          <w:rFonts w:hint="eastAsia"/>
        </w:rPr>
        <w:br/>
      </w:r>
      <w:r>
        <w:rPr>
          <w:rFonts w:hint="eastAsia"/>
        </w:rPr>
        <w:t>　　6.3 飞机涂料行业发展分析---驱动因素</w:t>
      </w:r>
      <w:r>
        <w:rPr>
          <w:rFonts w:hint="eastAsia"/>
        </w:rPr>
        <w:br/>
      </w:r>
      <w:r>
        <w:rPr>
          <w:rFonts w:hint="eastAsia"/>
        </w:rPr>
        <w:t>　　6.4 飞机涂料行业发展分析---制约因素</w:t>
      </w:r>
      <w:r>
        <w:rPr>
          <w:rFonts w:hint="eastAsia"/>
        </w:rPr>
        <w:br/>
      </w:r>
      <w:r>
        <w:rPr>
          <w:rFonts w:hint="eastAsia"/>
        </w:rPr>
        <w:t>　　6.5 飞机涂料中国企业SWOT分析</w:t>
      </w:r>
      <w:r>
        <w:rPr>
          <w:rFonts w:hint="eastAsia"/>
        </w:rPr>
        <w:br/>
      </w:r>
      <w:r>
        <w:rPr>
          <w:rFonts w:hint="eastAsia"/>
        </w:rPr>
        <w:t>　　6.6 飞机涂料行业发展分析---行业政策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飞机涂料行业产业链简介</w:t>
      </w:r>
      <w:r>
        <w:rPr>
          <w:rFonts w:hint="eastAsia"/>
        </w:rPr>
        <w:br/>
      </w:r>
      <w:r>
        <w:rPr>
          <w:rFonts w:hint="eastAsia"/>
        </w:rPr>
        <w:t>　　7.2 飞机涂料产业链分析-上游</w:t>
      </w:r>
      <w:r>
        <w:rPr>
          <w:rFonts w:hint="eastAsia"/>
        </w:rPr>
        <w:br/>
      </w:r>
      <w:r>
        <w:rPr>
          <w:rFonts w:hint="eastAsia"/>
        </w:rPr>
        <w:t>　　7.3 飞机涂料产业链分析-中游</w:t>
      </w:r>
      <w:r>
        <w:rPr>
          <w:rFonts w:hint="eastAsia"/>
        </w:rPr>
        <w:br/>
      </w:r>
      <w:r>
        <w:rPr>
          <w:rFonts w:hint="eastAsia"/>
        </w:rPr>
        <w:t>　　7.4 飞机涂料产业链分析-下游</w:t>
      </w:r>
      <w:r>
        <w:rPr>
          <w:rFonts w:hint="eastAsia"/>
        </w:rPr>
        <w:br/>
      </w:r>
      <w:r>
        <w:rPr>
          <w:rFonts w:hint="eastAsia"/>
        </w:rPr>
        <w:t>　　7.5 飞机涂料行业采购模式</w:t>
      </w:r>
      <w:r>
        <w:rPr>
          <w:rFonts w:hint="eastAsia"/>
        </w:rPr>
        <w:br/>
      </w:r>
      <w:r>
        <w:rPr>
          <w:rFonts w:hint="eastAsia"/>
        </w:rPr>
        <w:t>　　7.6 飞机涂料行业生产模式</w:t>
      </w:r>
      <w:r>
        <w:rPr>
          <w:rFonts w:hint="eastAsia"/>
        </w:rPr>
        <w:br/>
      </w:r>
      <w:r>
        <w:rPr>
          <w:rFonts w:hint="eastAsia"/>
        </w:rPr>
        <w:t>　　7.7 飞机涂料行业销售模式及销售渠道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中国本土飞机涂料产能、产量分析</w:t>
      </w:r>
      <w:r>
        <w:rPr>
          <w:rFonts w:hint="eastAsia"/>
        </w:rPr>
        <w:br/>
      </w:r>
      <w:r>
        <w:rPr>
          <w:rFonts w:hint="eastAsia"/>
        </w:rPr>
        <w:t>　　8.1 中国飞机涂料供需现状及预测（2021-2032）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中国飞机涂料产能、产量、产能利用率及发展趋势（2021-2032）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中国飞机涂料产量、市场需求量及发展趋势（2021-2032）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中国飞机涂料进出口分析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中国市场飞机涂料主要进口来源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中国市场飞机涂料主要出口目的地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不同产品类型飞机涂料市场规模2021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不同应用飞机涂料市场规模2021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中国市场主要厂商飞机涂料销量（2021-2026）&amp;（吨）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中国市场主要厂商飞机涂料销量市场份额（2021-2026）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中国市场主要厂商飞机涂料收入（2021-2026）&amp;（万元）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中国市场主要厂商飞机涂料收入份额（2021-2026）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2025年中国主要生产商飞机涂料收入排名（万元）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中国市场主要厂商飞机涂料价格（2021-2026）&amp;（元/吨）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中国市场主要厂商飞机涂料总部及产地分布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中国市场主要厂商成立时间及飞机涂料商业化日期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中国市场主要厂商飞机涂料产品类型及应用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2025年中国市场飞机涂料主要厂商市场地位（第一梯队、第二梯队和第三梯队）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飞机涂料市场投资、并购等现状分析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飞机涂料销量（吨）、收入（万元）、价格（元/吨）及毛利率（2021-2026）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飞机涂料销量（吨）、收入（万元）、价格（元/吨）及毛利率（2021-2026）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飞机涂料销量（吨）、收入（万元）、价格（元/吨）及毛利率（2021-2026）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飞机涂料销量（吨）、收入（万元）、价格（元/吨）及毛利率（2021-2026）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飞机涂料销量（吨）、收入（万元）、价格（元/吨）及毛利率（2021-2026）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飞机涂料销量（吨）、收入（万元）、价格（元/吨）及毛利率（2021-2026）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飞机涂料销量（吨）、收入（万元）、价格（元/吨）及毛利率（2021-2026）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飞机涂料销量（吨）、收入（万元）、价格（元/吨）及毛利率（2021-2026）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飞机涂料销量（吨）、收入（万元）、价格（元/吨）及毛利率（2021-2026）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飞机涂料销量（吨）、收入（万元）、价格（元/吨）及毛利率（2021-2026）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飞机涂料销量（吨）、收入（万元）、价格（元/吨）及毛利率（2021-2026）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飞机涂料销量（吨）、收入（万元）、价格（元/吨）及毛利率（2021-2026）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飞机涂料销量（吨）、收入（万元）、价格（元/吨）及毛利率（2021-2026）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飞机涂料生产基地、总部、竞争对手及市场地位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飞机涂料产品规格、参数及市场应用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飞机涂料销量（吨）、收入（万元）、价格（元/吨）及毛利率（2021-2026）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中国市场不同产品类型飞机涂料销量（2021-2026）&amp;（吨）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中国市场不同产品类型飞机涂料销量市场份额（2021-2026）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中国市场不同产品类型飞机涂料销量预测（2027-2032）&amp;（吨）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中国市场不同产品类型飞机涂料销量市场份额预测（2027-2032）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中国市场不同产品类型飞机涂料规模（2021-2026）&amp;（万元）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中国市场不同产品类型飞机涂料规模市场份额（2021-2026）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中国市场不同产品类型飞机涂料规模预测（2027-2032）&amp;（万元）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中国市场不同产品类型飞机涂料规模市场份额预测（2027-2032）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中国市场不同应用飞机涂料销量（2021-2026）&amp;（吨）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93： 中国市场不同应用飞机涂料销量市场份额（2021-2026）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中国市场不同应用飞机涂料销量预测（2027-2032）&amp;（吨）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95： 中国市场不同应用飞机涂料销量市场份额预测（2027-2032）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中国市场不同应用飞机涂料规模（2021-2026）&amp;（万元）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中国市场不同应用飞机涂料规模市场份额（2021-2026）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中国市场不同应用飞机涂料规模预测（2027-2032）&amp;（万元）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中国市场不同应用飞机涂料规模市场份额预测（2027-2032）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飞机涂料行业发展分析---发展趋势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飞机涂料行业发展分析---厂商壁垒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飞机涂料行业发展分析---驱动因素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飞机涂料行业发展分析---制约因素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飞机涂料行业相关重点政策一览</w:t>
      </w:r>
      <w:r>
        <w:rPr>
          <w:rFonts w:hint="eastAsia"/>
        </w:rPr>
        <w:br/>
      </w:r>
      <w:r>
        <w:rPr>
          <w:rFonts w:hint="eastAsia"/>
        </w:rPr>
        <w:t>　　表 105： 飞机涂料行业供应链分析</w:t>
      </w:r>
      <w:r>
        <w:rPr>
          <w:rFonts w:hint="eastAsia"/>
        </w:rPr>
        <w:br/>
      </w:r>
      <w:r>
        <w:rPr>
          <w:rFonts w:hint="eastAsia"/>
        </w:rPr>
        <w:t>　　表 106： 飞机涂料上游原料供应商</w:t>
      </w:r>
      <w:r>
        <w:rPr>
          <w:rFonts w:hint="eastAsia"/>
        </w:rPr>
        <w:br/>
      </w:r>
      <w:r>
        <w:rPr>
          <w:rFonts w:hint="eastAsia"/>
        </w:rPr>
        <w:t>　　表 107： 飞机涂料行业主要下游客户</w:t>
      </w:r>
      <w:r>
        <w:rPr>
          <w:rFonts w:hint="eastAsia"/>
        </w:rPr>
        <w:br/>
      </w:r>
      <w:r>
        <w:rPr>
          <w:rFonts w:hint="eastAsia"/>
        </w:rPr>
        <w:t>　　表 108： 飞机涂料典型经销商</w:t>
      </w:r>
      <w:r>
        <w:rPr>
          <w:rFonts w:hint="eastAsia"/>
        </w:rPr>
        <w:br/>
      </w:r>
      <w:r>
        <w:rPr>
          <w:rFonts w:hint="eastAsia"/>
        </w:rPr>
        <w:t>　　表 109： 中国飞机涂料产量、销量、进口量及出口量（2021-2026）&amp;（吨）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中国飞机涂料产量、销量、进口量及出口量预测（2027-2032）&amp;（吨）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111： 中国市场飞机涂料主要进口来源</w:t>
      </w:r>
      <w:r>
        <w:rPr>
          <w:rFonts w:hint="eastAsia"/>
        </w:rPr>
        <w:br/>
      </w:r>
      <w:r>
        <w:rPr>
          <w:rFonts w:hint="eastAsia"/>
        </w:rPr>
        <w:t>　　表 112： 中国市场飞机涂料主要出口目的地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飞机涂料产品图片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中国不同产品类型飞机涂料市场规模市场份额2025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环氧涂料产品图片</w:t>
      </w:r>
      <w:r>
        <w:rPr>
          <w:rFonts w:hint="eastAsia"/>
        </w:rPr>
        <w:br/>
      </w:r>
      <w:r>
        <w:rPr>
          <w:rFonts w:hint="eastAsia"/>
        </w:rPr>
        <w:t>　　图 4： 聚氨酯涂料产品图片</w:t>
      </w:r>
      <w:r>
        <w:rPr>
          <w:rFonts w:hint="eastAsia"/>
        </w:rPr>
        <w:br/>
      </w:r>
      <w:r>
        <w:rPr>
          <w:rFonts w:hint="eastAsia"/>
        </w:rPr>
        <w:t>　　图 5： 氟碳涂料产品图片</w:t>
      </w:r>
      <w:r>
        <w:rPr>
          <w:rFonts w:hint="eastAsia"/>
        </w:rPr>
        <w:br/>
      </w:r>
      <w:r>
        <w:rPr>
          <w:rFonts w:hint="eastAsia"/>
        </w:rPr>
        <w:t>　　图 6： 中国不同应用飞机涂料市场份额2025 &amp; 2032</w:t>
      </w:r>
      <w:r>
        <w:rPr>
          <w:rFonts w:hint="eastAsia"/>
        </w:rPr>
        <w:br/>
      </w:r>
      <w:r>
        <w:rPr>
          <w:rFonts w:hint="eastAsia"/>
        </w:rPr>
        <w:t>　　图 7： 原厂</w:t>
      </w:r>
      <w:r>
        <w:rPr>
          <w:rFonts w:hint="eastAsia"/>
        </w:rPr>
        <w:br/>
      </w:r>
      <w:r>
        <w:rPr>
          <w:rFonts w:hint="eastAsia"/>
        </w:rPr>
        <w:t>　　图 8： 售后市场</w:t>
      </w:r>
      <w:r>
        <w:rPr>
          <w:rFonts w:hint="eastAsia"/>
        </w:rPr>
        <w:br/>
      </w:r>
      <w:r>
        <w:rPr>
          <w:rFonts w:hint="eastAsia"/>
        </w:rPr>
        <w:t>　　图 9： 中国市场飞机涂料市场规模，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中国市场飞机涂料收入及增长率（2021-2032）&amp;（万元）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中国市场飞机涂料销量及增长率（2021-2032）&amp;（吨）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2025年中国市场主要厂商飞机涂料销量市场份额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2025年中国市场主要厂商飞机涂料收入市场份额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2025年中国市场前五大厂商飞机涂料市场份额</w:t>
      </w:r>
      <w:r>
        <w:rPr>
          <w:rFonts w:hint="eastAsia"/>
        </w:rPr>
        <w:br/>
      </w:r>
      <w:r>
        <w:rPr>
          <w:rFonts w:hint="eastAsia"/>
        </w:rPr>
        <w:t>　　图 15： 2025年中国市场飞机涂料第一梯队、第二梯队和第三梯队厂商（品牌）及市场份额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中国市场不同产品类型飞机涂料价格走势（2021-2032）&amp;（元/吨）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中国市场不同应用飞机涂料价格走势（2021-2032）&amp;（元/吨）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飞机涂料中国企业SWOT分析</w:t>
      </w:r>
      <w:r>
        <w:rPr>
          <w:rFonts w:hint="eastAsia"/>
        </w:rPr>
        <w:br/>
      </w:r>
      <w:r>
        <w:rPr>
          <w:rFonts w:hint="eastAsia"/>
        </w:rPr>
        <w:t>　　图 19： 飞机涂料产业链</w:t>
      </w:r>
      <w:r>
        <w:rPr>
          <w:rFonts w:hint="eastAsia"/>
        </w:rPr>
        <w:br/>
      </w:r>
      <w:r>
        <w:rPr>
          <w:rFonts w:hint="eastAsia"/>
        </w:rPr>
        <w:t>　　图 20： 飞机涂料行业采购模式分析</w:t>
      </w:r>
      <w:r>
        <w:rPr>
          <w:rFonts w:hint="eastAsia"/>
        </w:rPr>
        <w:br/>
      </w:r>
      <w:r>
        <w:rPr>
          <w:rFonts w:hint="eastAsia"/>
        </w:rPr>
        <w:t>　　图 21： 飞机涂料行业生产模式分析</w:t>
      </w:r>
      <w:r>
        <w:rPr>
          <w:rFonts w:hint="eastAsia"/>
        </w:rPr>
        <w:br/>
      </w:r>
      <w:r>
        <w:rPr>
          <w:rFonts w:hint="eastAsia"/>
        </w:rPr>
        <w:t>　　图 22： 飞机涂料行业销售模式分析</w:t>
      </w:r>
      <w:r>
        <w:rPr>
          <w:rFonts w:hint="eastAsia"/>
        </w:rPr>
        <w:br/>
      </w:r>
      <w:r>
        <w:rPr>
          <w:rFonts w:hint="eastAsia"/>
        </w:rPr>
        <w:t>　　图 23： 中国飞机涂料产能、产量、产能利用率及发展趋势（2021-2032）&amp;（吨）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中国飞机涂料产量、市场需求量及发展趋势（2021-2032）&amp;（吨）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5c8bd16ef84464" w:history="1">
        <w:r>
          <w:rPr>
            <w:rStyle w:val="Hyperlink"/>
          </w:rPr>
          <w:t>中国飞机涂料市场现状调研与发展前景预测分析报告（2026-2032年）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0709209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5c8bd16ef84464" w:history="1">
        <w:r>
          <w:rPr>
            <w:rStyle w:val="Hyperlink"/>
          </w:rPr>
          <w:t>https://www.20087.com/2011-06/R_2010_2015feijituliaochanyeshichangyu.html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热点：飞机涂料是什么材料、飞机涂料技术、飞机涂料厂家资质要求、飞机涂料适用标准是什么、飞机涂装材料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4458375ac2444e" w:history="1">
      <w:r>
        <w:rPr>
          <w:rStyle w:val="Hyperlink"/>
        </w:rPr>
        <w:t>中国飞机涂料市场现状调研与发展前景预测分析报告（2026-2032年）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6/R_2010_2015feijituliaochanyeshichangyu.html" TargetMode="External" Id="R975c8bd16ef844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6/R_2010_2015feijituliaochanyeshichangyu.html" TargetMode="External" Id="R864458375ac244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2026-09-20T00:41:02Z</dcterms:created>
  <dcterms:modified xsi:type="dcterms:W3CDTF">2026-09-20T01:41:02Z</dcterms:modified>
  <dc:subject>中国飞机涂料市场现状调研与发展前景预测分析报告（2026-2032年）</dc:subject>
  <dc:title>中国飞机涂料市场现状调研与发展前景预测分析报告（2026-2032年）</dc:title>
  <cp:keywords>中国飞机涂料市场现状调研与发展前景预测分析报告（2026-2032年）</cp:keywords>
  <dc:description>中国飞机涂料市场现状调研与发展前景预测分析报告（2026-2032年）</dc:description>
</cp:coreProperties>
</file>