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a1d71d4ab4f08" w:history="1">
              <w:r>
                <w:rPr>
                  <w:rStyle w:val="Hyperlink"/>
                </w:rPr>
                <w:t>2026-2032年中国裹包机行业现状及前景趋势分析报告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a1d71d4ab4f08" w:history="1">
              <w:r>
                <w:rPr>
                  <w:rStyle w:val="Hyperlink"/>
                </w:rPr>
                <w:t>2026-2032年中国裹包机行业现状及前景趋势分析报告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a1d71d4ab4f08" w:history="1">
                <w:r>
                  <w:rPr>
                    <w:rStyle w:val="Hyperlink"/>
                  </w:rPr>
                  <w:t>https://www.20087.com/2011-06/R_2011_2012nianguobaojishichangdiaocha.html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裹包机是利用柔性薄膜材料对单件或多件物品进行整体或局部包裹的自动化包装设备，广泛应用于食品饮料、医药化工、造纸物流及家电制造等行业。随着全球制造业对生产效率与产品外观要求的提升，裹包机已从简单的机械缠绕升级为集光电传感、伺服控制与智能检测于一体的自动化包装单元。行业技术正围绕提升包装速度、降低薄膜损耗及增强设备稳定性展开，全自动高速裹包机与在线称重、贴标功能的深度集成，大幅提升了后端产线的整体效能。同时，为了适应不同规格与形态的产品，具备快速换模与柔性化生产能力的裹包设备，成为满足多品种、小批量订单需求的关键装备。</w:t>
      </w:r>
      <w:r>
        <w:rPr>
          <w:rFonts w:hint="eastAsia"/>
        </w:rPr>
        <w:br/>
      </w:r>
      <w:r>
        <w:rPr>
          <w:rFonts w:hint="eastAsia"/>
        </w:rPr>
        <w:t>　　未来，裹包机行业将全面迈向极致智能化、绿色环保化与服务远程化。市场调研网认为，在技术演进上，人工智能与机器视觉的引入，将赋予设备实时识别产品轮廓、自动优化裹包路径与张力控制的智慧能力，实现薄膜用量的最小化与包装效果的标准化。在环保合规上，为了响应全球“减塑”号召，能够兼容可降解薄膜、再生塑料及单一材质包装材料的新型裹包机将成为市场主流。同时，基于工业物联网的远程运维平台，将实现对设备运行状态的实时监控与故障预警，推动包装设备从“定期检修”向“预测性维护”转型，大幅降低企业的停机风险与运维成本。</w:t>
      </w:r>
      <w:r>
        <w:rPr>
          <w:rFonts w:hint="eastAsia"/>
        </w:rPr>
        <w:br/>
      </w:r>
      <w:r>
        <w:rPr>
          <w:rFonts w:hint="eastAsia"/>
        </w:rPr>
        <w:t>　　据市场调研网（中智林）《</w:t>
      </w:r>
      <w:hyperlink r:id="R61da1d71d4ab4f08" w:history="1">
        <w:r>
          <w:rPr>
            <w:rStyle w:val="Hyperlink"/>
          </w:rPr>
          <w:t>2026-2032年中国裹包机行业现状及前景趋势分析报告</w:t>
        </w:r>
      </w:hyperlink>
      <w:r>
        <w:rPr>
          <w:rFonts w:hint="eastAsia"/>
        </w:rPr>
        <w:t>》，2025年裹包机行业市场规模达 亿元，预计2032年市场规模将达 亿元，期间年均复合增长率（CAGR）达 %。报告依托国家统计局、相关行业协会及科研单位提供的权威数据，全面分析了裹包机行业发展环境、产业链结构、市场供需状况及价格变化，重点研究了裹包机行业内主要企业的经营现状。报告对裹包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裹包机行业相关概述</w:t>
      </w:r>
      <w:r>
        <w:rPr>
          <w:rFonts w:hint="eastAsia"/>
        </w:rPr>
        <w:br/>
      </w:r>
      <w:r>
        <w:rPr>
          <w:rFonts w:hint="eastAsia"/>
        </w:rPr>
        <w:t>　　第一节 裹包机行业相关概述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裹包机行业经营模式分析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2026年裹包机行业发展环境分析</w:t>
      </w:r>
      <w:r>
        <w:rPr>
          <w:rFonts w:hint="eastAsia"/>
        </w:rPr>
        <w:br/>
      </w:r>
      <w:r>
        <w:rPr>
          <w:rFonts w:hint="eastAsia"/>
        </w:rPr>
        <w:t>　　第一节 2026年中国经济发展环境分析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中国裹包机行业政策环境分析</w:t>
      </w:r>
      <w:r>
        <w:rPr>
          <w:rFonts w:hint="eastAsia"/>
        </w:rPr>
        <w:br/>
      </w:r>
      <w:r>
        <w:rPr>
          <w:rFonts w:hint="eastAsia"/>
        </w:rPr>
        <w:t>　　　　一、行业监管管理体制</w:t>
      </w:r>
      <w:r>
        <w:rPr>
          <w:rFonts w:hint="eastAsia"/>
        </w:rPr>
        <w:br/>
      </w:r>
      <w:r>
        <w:rPr>
          <w:rFonts w:hint="eastAsia"/>
        </w:rPr>
        <w:t>　　　　二、行业主管部门分析</w:t>
      </w:r>
      <w:r>
        <w:rPr>
          <w:rFonts w:hint="eastAsia"/>
        </w:rPr>
        <w:br/>
      </w:r>
      <w:r>
        <w:rPr>
          <w:rFonts w:hint="eastAsia"/>
        </w:rPr>
        <w:t>　　　　三、行业相关政策分析</w:t>
      </w:r>
      <w:r>
        <w:rPr>
          <w:rFonts w:hint="eastAsia"/>
        </w:rPr>
        <w:br/>
      </w:r>
      <w:r>
        <w:rPr>
          <w:rFonts w:hint="eastAsia"/>
        </w:rPr>
        <w:t>　　　　四、进出口政策影响分析</w:t>
      </w:r>
      <w:r>
        <w:rPr>
          <w:rFonts w:hint="eastAsia"/>
        </w:rPr>
        <w:br/>
      </w:r>
      <w:r>
        <w:rPr>
          <w:rFonts w:hint="eastAsia"/>
        </w:rPr>
        <w:t>　　第三节 中国裹包机行业技术环境分析</w:t>
      </w:r>
      <w:r>
        <w:rPr>
          <w:rFonts w:hint="eastAsia"/>
        </w:rPr>
        <w:br/>
      </w:r>
      <w:r>
        <w:rPr>
          <w:rFonts w:hint="eastAsia"/>
        </w:rPr>
        <w:t>　　　　一、行业相关技术介绍</w:t>
      </w:r>
      <w:r>
        <w:rPr>
          <w:rFonts w:hint="eastAsia"/>
        </w:rPr>
        <w:br/>
      </w:r>
      <w:r>
        <w:rPr>
          <w:rFonts w:hint="eastAsia"/>
        </w:rPr>
        <w:t>　　　　二、行业技术特点分析</w:t>
      </w:r>
      <w:r>
        <w:rPr>
          <w:rFonts w:hint="eastAsia"/>
        </w:rPr>
        <w:br/>
      </w:r>
      <w:r>
        <w:rPr>
          <w:rFonts w:hint="eastAsia"/>
        </w:rPr>
        <w:br/>
      </w:r>
      <w:r>
        <w:rPr>
          <w:rFonts w:hint="eastAsia"/>
        </w:rPr>
        <w:t>第三章 2020-2025年中国裹包机市场供需分析</w:t>
      </w:r>
      <w:r>
        <w:rPr>
          <w:rFonts w:hint="eastAsia"/>
        </w:rPr>
        <w:br/>
      </w:r>
      <w:r>
        <w:rPr>
          <w:rFonts w:hint="eastAsia"/>
        </w:rPr>
        <w:t>　　第一节 中国裹包机市场供给状况</w:t>
      </w:r>
      <w:r>
        <w:rPr>
          <w:rFonts w:hint="eastAsia"/>
        </w:rPr>
        <w:br/>
      </w:r>
      <w:r>
        <w:rPr>
          <w:rFonts w:hint="eastAsia"/>
        </w:rPr>
        <w:t>　　　　一、2020-2025年中国裹包机产量分析</w:t>
      </w:r>
      <w:r>
        <w:rPr>
          <w:rFonts w:hint="eastAsia"/>
        </w:rPr>
        <w:br/>
      </w:r>
      <w:r>
        <w:rPr>
          <w:rFonts w:hint="eastAsia"/>
        </w:rPr>
        <w:t>　　　　二、2026-2032年中国裹包机产量预测</w:t>
      </w:r>
      <w:r>
        <w:rPr>
          <w:rFonts w:hint="eastAsia"/>
        </w:rPr>
        <w:br/>
      </w:r>
      <w:r>
        <w:rPr>
          <w:rFonts w:hint="eastAsia"/>
        </w:rPr>
        <w:t>　　第二节 中国裹包机市场需求状况</w:t>
      </w:r>
      <w:r>
        <w:rPr>
          <w:rFonts w:hint="eastAsia"/>
        </w:rPr>
        <w:br/>
      </w:r>
      <w:r>
        <w:rPr>
          <w:rFonts w:hint="eastAsia"/>
        </w:rPr>
        <w:t>　　　　一、2020-2025年中国裹包机需求分析</w:t>
      </w:r>
      <w:r>
        <w:rPr>
          <w:rFonts w:hint="eastAsia"/>
        </w:rPr>
        <w:br/>
      </w:r>
      <w:r>
        <w:rPr>
          <w:rFonts w:hint="eastAsia"/>
        </w:rPr>
        <w:t>　　　　二、2026-2032年中国裹包机需求预测</w:t>
      </w:r>
      <w:r>
        <w:rPr>
          <w:rFonts w:hint="eastAsia"/>
        </w:rPr>
        <w:br/>
      </w:r>
      <w:r>
        <w:rPr>
          <w:rFonts w:hint="eastAsia"/>
        </w:rPr>
        <w:t>　　第三节 2026年中国裹包机市场价格分析</w:t>
      </w:r>
      <w:r>
        <w:rPr>
          <w:rFonts w:hint="eastAsia"/>
        </w:rPr>
        <w:br/>
      </w:r>
      <w:r>
        <w:rPr>
          <w:rFonts w:hint="eastAsia"/>
        </w:rPr>
        <w:br/>
      </w:r>
      <w:r>
        <w:rPr>
          <w:rFonts w:hint="eastAsia"/>
        </w:rPr>
        <w:t>第四章 中国裹包机行业产业链分析</w:t>
      </w:r>
      <w:r>
        <w:rPr>
          <w:rFonts w:hint="eastAsia"/>
        </w:rPr>
        <w:br/>
      </w:r>
      <w:r>
        <w:rPr>
          <w:rFonts w:hint="eastAsia"/>
        </w:rPr>
        <w:t>　　第一节 裹包机行业产业链概述</w:t>
      </w:r>
      <w:r>
        <w:rPr>
          <w:rFonts w:hint="eastAsia"/>
        </w:rPr>
        <w:br/>
      </w:r>
      <w:r>
        <w:rPr>
          <w:rFonts w:hint="eastAsia"/>
        </w:rPr>
        <w:t>　　第二节 裹包机上游产业（钢材）发展状况分析</w:t>
      </w:r>
      <w:r>
        <w:rPr>
          <w:rFonts w:hint="eastAsia"/>
        </w:rPr>
        <w:br/>
      </w:r>
      <w:r>
        <w:rPr>
          <w:rFonts w:hint="eastAsia"/>
        </w:rPr>
        <w:t>　　　　一、钢材产量分析</w:t>
      </w:r>
      <w:r>
        <w:rPr>
          <w:rFonts w:hint="eastAsia"/>
        </w:rPr>
        <w:br/>
      </w:r>
      <w:r>
        <w:rPr>
          <w:rFonts w:hint="eastAsia"/>
        </w:rPr>
        <w:t>　　　　二、钢材价格走势分析</w:t>
      </w:r>
      <w:r>
        <w:rPr>
          <w:rFonts w:hint="eastAsia"/>
        </w:rPr>
        <w:br/>
      </w:r>
      <w:r>
        <w:rPr>
          <w:rFonts w:hint="eastAsia"/>
        </w:rPr>
        <w:t>　　　　三、钢材行业发展前景</w:t>
      </w:r>
      <w:r>
        <w:rPr>
          <w:rFonts w:hint="eastAsia"/>
        </w:rPr>
        <w:br/>
      </w:r>
      <w:r>
        <w:rPr>
          <w:rFonts w:hint="eastAsia"/>
        </w:rPr>
        <w:t>　　第三节 裹包机下游应用需求市场分析</w:t>
      </w:r>
      <w:r>
        <w:rPr>
          <w:rFonts w:hint="eastAsia"/>
        </w:rPr>
        <w:br/>
      </w:r>
      <w:r>
        <w:rPr>
          <w:rFonts w:hint="eastAsia"/>
        </w:rPr>
        <w:t>　　　　一、食品工业发展情况分析</w:t>
      </w:r>
      <w:r>
        <w:rPr>
          <w:rFonts w:hint="eastAsia"/>
        </w:rPr>
        <w:br/>
      </w:r>
      <w:r>
        <w:rPr>
          <w:rFonts w:hint="eastAsia"/>
        </w:rPr>
        <w:t>　　　　二、饮料行业发展情况分析</w:t>
      </w:r>
      <w:r>
        <w:rPr>
          <w:rFonts w:hint="eastAsia"/>
        </w:rPr>
        <w:br/>
      </w:r>
      <w:r>
        <w:rPr>
          <w:rFonts w:hint="eastAsia"/>
        </w:rPr>
        <w:t>　　　　三、日化行业发展情况分析</w:t>
      </w:r>
      <w:r>
        <w:rPr>
          <w:rFonts w:hint="eastAsia"/>
        </w:rPr>
        <w:br/>
      </w:r>
      <w:r>
        <w:rPr>
          <w:rFonts w:hint="eastAsia"/>
        </w:rPr>
        <w:t>　　　　四、医药行业发展情况分析</w:t>
      </w:r>
      <w:r>
        <w:rPr>
          <w:rFonts w:hint="eastAsia"/>
        </w:rPr>
        <w:br/>
      </w:r>
      <w:r>
        <w:rPr>
          <w:rFonts w:hint="eastAsia"/>
        </w:rPr>
        <w:t>　　　　五、造纸行业发展情况分析</w:t>
      </w:r>
      <w:r>
        <w:rPr>
          <w:rFonts w:hint="eastAsia"/>
        </w:rPr>
        <w:br/>
      </w:r>
      <w:r>
        <w:rPr>
          <w:rFonts w:hint="eastAsia"/>
        </w:rPr>
        <w:t>　　　　六、纺织行业发展情况分析</w:t>
      </w:r>
      <w:r>
        <w:rPr>
          <w:rFonts w:hint="eastAsia"/>
        </w:rPr>
        <w:br/>
      </w:r>
      <w:r>
        <w:rPr>
          <w:rFonts w:hint="eastAsia"/>
        </w:rPr>
        <w:t>　　　　七、烟草行业发展情况分析</w:t>
      </w:r>
      <w:r>
        <w:rPr>
          <w:rFonts w:hint="eastAsia"/>
        </w:rPr>
        <w:br/>
      </w:r>
      <w:r>
        <w:rPr>
          <w:rFonts w:hint="eastAsia"/>
        </w:rPr>
        <w:br/>
      </w:r>
      <w:r>
        <w:rPr>
          <w:rFonts w:hint="eastAsia"/>
        </w:rPr>
        <w:t>第五章 2020-2025年裹包机所属行业进出口数据分析</w:t>
      </w:r>
      <w:r>
        <w:rPr>
          <w:rFonts w:hint="eastAsia"/>
        </w:rPr>
        <w:br/>
      </w:r>
      <w:r>
        <w:rPr>
          <w:rFonts w:hint="eastAsia"/>
        </w:rPr>
        <w:t>　　第一节 2020-2025年裹包机所属行业进口情况分析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2020-2025年裹包机所属行业出口情况分析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国内裹包机生产厂商竞争力分析</w:t>
      </w:r>
      <w:r>
        <w:rPr>
          <w:rFonts w:hint="eastAsia"/>
        </w:rPr>
        <w:br/>
      </w:r>
      <w:r>
        <w:rPr>
          <w:rFonts w:hint="eastAsia"/>
        </w:rPr>
        <w:t>　　第一节 杭州永创智能设备股份有限公司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山东深蓝机器股份有限公司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山东大宏智能设备股份有限公司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山东精玖智能设备有限公司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武汉市美奇斯机械设备有限公司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上海深蓝包装机械有限公司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第七章 2026-2032年中国裹包机行业发展趋势与前景分析</w:t>
      </w:r>
      <w:r>
        <w:rPr>
          <w:rFonts w:hint="eastAsia"/>
        </w:rPr>
        <w:br/>
      </w:r>
      <w:r>
        <w:rPr>
          <w:rFonts w:hint="eastAsia"/>
        </w:rPr>
        <w:t>　　第一节 2026-2032年中国裹包机行业投资前景分析</w:t>
      </w:r>
      <w:r>
        <w:rPr>
          <w:rFonts w:hint="eastAsia"/>
        </w:rPr>
        <w:br/>
      </w:r>
      <w:r>
        <w:rPr>
          <w:rFonts w:hint="eastAsia"/>
        </w:rPr>
        <w:t>　　　　一、裹包机行业发展前景</w:t>
      </w:r>
      <w:r>
        <w:rPr>
          <w:rFonts w:hint="eastAsia"/>
        </w:rPr>
        <w:br/>
      </w:r>
      <w:r>
        <w:rPr>
          <w:rFonts w:hint="eastAsia"/>
        </w:rPr>
        <w:t>　　　　二、裹包机发展趋势分析</w:t>
      </w:r>
      <w:r>
        <w:rPr>
          <w:rFonts w:hint="eastAsia"/>
        </w:rPr>
        <w:br/>
      </w:r>
      <w:r>
        <w:rPr>
          <w:rFonts w:hint="eastAsia"/>
        </w:rPr>
        <w:t>　　　　三、裹包机市场前景分析</w:t>
      </w:r>
      <w:r>
        <w:rPr>
          <w:rFonts w:hint="eastAsia"/>
        </w:rPr>
        <w:br/>
      </w:r>
      <w:r>
        <w:rPr>
          <w:rFonts w:hint="eastAsia"/>
        </w:rPr>
        <w:t>　　第二节 2026-2032年中国裹包机行业投资风险分析</w:t>
      </w:r>
      <w:r>
        <w:rPr>
          <w:rFonts w:hint="eastAsia"/>
        </w:rPr>
        <w:br/>
      </w:r>
      <w:r>
        <w:rPr>
          <w:rFonts w:hint="eastAsia"/>
        </w:rPr>
        <w:t>　　　　一、产业政策风险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2026-2032年裹包机行业投资策略及建议</w:t>
      </w:r>
      <w:r>
        <w:rPr>
          <w:rFonts w:hint="eastAsia"/>
        </w:rPr>
        <w:br/>
      </w:r>
      <w:r>
        <w:rPr>
          <w:rFonts w:hint="eastAsia"/>
        </w:rPr>
        <w:br/>
      </w:r>
      <w:r>
        <w:rPr>
          <w:rFonts w:hint="eastAsia"/>
        </w:rPr>
        <w:t>第八章 裹包机企业投资战略与客户策略分析</w:t>
      </w:r>
      <w:r>
        <w:rPr>
          <w:rFonts w:hint="eastAsia"/>
        </w:rPr>
        <w:br/>
      </w:r>
      <w:r>
        <w:rPr>
          <w:rFonts w:hint="eastAsia"/>
        </w:rPr>
        <w:t>　　第一节 裹包机企业发展战略规划背景意义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裹包机企业战略规划制定依据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裹包机企业战略规划策略分析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中智-林-－裹包机企业重点客户战略实施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2020-2025年中国裹包机市场规模及增长情况</w:t>
      </w:r>
      <w:r>
        <w:rPr>
          <w:rFonts w:hint="eastAsia"/>
        </w:rPr>
        <w:br/>
      </w:r>
      <w:r>
        <w:rPr>
          <w:rFonts w:hint="eastAsia"/>
        </w:rPr>
        <w:t>　　图表 2020-2025年中国裹包机行业产能及增长趋势</w:t>
      </w:r>
      <w:r>
        <w:rPr>
          <w:rFonts w:hint="eastAsia"/>
        </w:rPr>
        <w:br/>
      </w:r>
      <w:r>
        <w:rPr>
          <w:rFonts w:hint="eastAsia"/>
        </w:rPr>
        <w:t>　　图表 2026-2032年中国裹包机行业产能预测</w:t>
      </w:r>
      <w:r>
        <w:rPr>
          <w:rFonts w:hint="eastAsia"/>
        </w:rPr>
        <w:br/>
      </w:r>
      <w:r>
        <w:rPr>
          <w:rFonts w:hint="eastAsia"/>
        </w:rPr>
        <w:t>　　图表 2020-2025年中国裹包机行业产量及增长趋势</w:t>
      </w:r>
      <w:r>
        <w:rPr>
          <w:rFonts w:hint="eastAsia"/>
        </w:rPr>
        <w:br/>
      </w:r>
      <w:r>
        <w:rPr>
          <w:rFonts w:hint="eastAsia"/>
        </w:rPr>
        <w:t>　　图表 2026-2032年中国裹包机行业产量预测</w:t>
      </w:r>
      <w:r>
        <w:rPr>
          <w:rFonts w:hint="eastAsia"/>
        </w:rPr>
        <w:br/>
      </w:r>
      <w:r>
        <w:rPr>
          <w:rFonts w:hint="eastAsia"/>
        </w:rPr>
        <w:t>　　……</w:t>
      </w:r>
      <w:r>
        <w:rPr>
          <w:rFonts w:hint="eastAsia"/>
        </w:rPr>
        <w:br/>
      </w:r>
      <w:r>
        <w:rPr>
          <w:rFonts w:hint="eastAsia"/>
        </w:rPr>
        <w:t>　　图表 2020-2025年中国裹包机行业市场需求及增长情况</w:t>
      </w:r>
      <w:r>
        <w:rPr>
          <w:rFonts w:hint="eastAsia"/>
        </w:rPr>
        <w:br/>
      </w:r>
      <w:r>
        <w:rPr>
          <w:rFonts w:hint="eastAsia"/>
        </w:rPr>
        <w:t>　　图表 2026-2032年中国裹包机行业市场需求预测</w:t>
      </w:r>
      <w:r>
        <w:rPr>
          <w:rFonts w:hint="eastAsia"/>
        </w:rPr>
        <w:br/>
      </w:r>
      <w:r>
        <w:rPr>
          <w:rFonts w:hint="eastAsia"/>
        </w:rPr>
        <w:t>　　……</w:t>
      </w:r>
      <w:r>
        <w:rPr>
          <w:rFonts w:hint="eastAsia"/>
        </w:rPr>
        <w:br/>
      </w:r>
      <w:r>
        <w:rPr>
          <w:rFonts w:hint="eastAsia"/>
        </w:rPr>
        <w:t>　　图表 2020-2025年中国裹包机行业利润及增长情况</w:t>
      </w:r>
      <w:r>
        <w:rPr>
          <w:rFonts w:hint="eastAsia"/>
        </w:rPr>
        <w:br/>
      </w:r>
      <w:r>
        <w:rPr>
          <w:rFonts w:hint="eastAsia"/>
        </w:rPr>
        <w:t>　　图表 **地区裹包机市场规模及增长情况</w:t>
      </w:r>
      <w:r>
        <w:rPr>
          <w:rFonts w:hint="eastAsia"/>
        </w:rPr>
        <w:br/>
      </w:r>
      <w:r>
        <w:rPr>
          <w:rFonts w:hint="eastAsia"/>
        </w:rPr>
        <w:t>　　图表 **地区裹包机行业市场需求情况</w:t>
      </w:r>
      <w:r>
        <w:rPr>
          <w:rFonts w:hint="eastAsia"/>
        </w:rPr>
        <w:br/>
      </w:r>
      <w:r>
        <w:rPr>
          <w:rFonts w:hint="eastAsia"/>
        </w:rPr>
        <w:t>　　……</w:t>
      </w:r>
      <w:r>
        <w:rPr>
          <w:rFonts w:hint="eastAsia"/>
        </w:rPr>
        <w:br/>
      </w:r>
      <w:r>
        <w:rPr>
          <w:rFonts w:hint="eastAsia"/>
        </w:rPr>
        <w:t>　　图表 **地区裹包机市场规模及增长情况</w:t>
      </w:r>
      <w:r>
        <w:rPr>
          <w:rFonts w:hint="eastAsia"/>
        </w:rPr>
        <w:br/>
      </w:r>
      <w:r>
        <w:rPr>
          <w:rFonts w:hint="eastAsia"/>
        </w:rPr>
        <w:t>　　图表 **地区裹包机行业市场需求情况</w:t>
      </w:r>
      <w:r>
        <w:rPr>
          <w:rFonts w:hint="eastAsia"/>
        </w:rPr>
        <w:br/>
      </w:r>
      <w:r>
        <w:rPr>
          <w:rFonts w:hint="eastAsia"/>
        </w:rPr>
        <w:t>　　图表 2020-2025年中国裹包机行业进口量及增速统计</w:t>
      </w:r>
      <w:r>
        <w:rPr>
          <w:rFonts w:hint="eastAsia"/>
        </w:rPr>
        <w:br/>
      </w:r>
      <w:r>
        <w:rPr>
          <w:rFonts w:hint="eastAsia"/>
        </w:rPr>
        <w:t>　　图表 2020-2025年中国裹包机行业出口量及增速统计</w:t>
      </w:r>
      <w:r>
        <w:rPr>
          <w:rFonts w:hint="eastAsia"/>
        </w:rPr>
        <w:br/>
      </w:r>
      <w:r>
        <w:rPr>
          <w:rFonts w:hint="eastAsia"/>
        </w:rPr>
        <w:t>　　……</w:t>
      </w:r>
      <w:r>
        <w:rPr>
          <w:rFonts w:hint="eastAsia"/>
        </w:rPr>
        <w:br/>
      </w:r>
      <w:r>
        <w:rPr>
          <w:rFonts w:hint="eastAsia"/>
        </w:rPr>
        <w:t>　　图表 裹包机重点企业经营情况分析</w:t>
      </w:r>
      <w:r>
        <w:rPr>
          <w:rFonts w:hint="eastAsia"/>
        </w:rPr>
        <w:br/>
      </w:r>
      <w:r>
        <w:rPr>
          <w:rFonts w:hint="eastAsia"/>
        </w:rPr>
        <w:t>　　……</w:t>
      </w:r>
      <w:r>
        <w:rPr>
          <w:rFonts w:hint="eastAsia"/>
        </w:rPr>
        <w:br/>
      </w:r>
      <w:r>
        <w:rPr>
          <w:rFonts w:hint="eastAsia"/>
        </w:rPr>
        <w:t>　　图表 2026年裹包机行业壁垒</w:t>
      </w:r>
      <w:r>
        <w:rPr>
          <w:rFonts w:hint="eastAsia"/>
        </w:rPr>
        <w:br/>
      </w:r>
      <w:r>
        <w:rPr>
          <w:rFonts w:hint="eastAsia"/>
        </w:rPr>
        <w:t>　　图表 2026年裹包机市场前景分析</w:t>
      </w:r>
      <w:r>
        <w:rPr>
          <w:rFonts w:hint="eastAsia"/>
        </w:rPr>
        <w:br/>
      </w:r>
      <w:r>
        <w:rPr>
          <w:rFonts w:hint="eastAsia"/>
        </w:rPr>
        <w:t>　　图表 2026-2032年中国裹包机市场需求预测</w:t>
      </w:r>
      <w:r>
        <w:rPr>
          <w:rFonts w:hint="eastAsia"/>
        </w:rPr>
        <w:br/>
      </w:r>
      <w:r>
        <w:rPr>
          <w:rFonts w:hint="eastAsia"/>
        </w:rPr>
        <w:t>　　图表 2026年裹包机发展趋势预测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a1d71d4ab4f08" w:history="1">
        <w:r>
          <w:rPr>
            <w:rStyle w:val="Hyperlink"/>
          </w:rPr>
          <w:t>2026-2032年中国裹包机行业现状及前景趋势分析报告</w:t>
        </w:r>
      </w:hyperlink>
      <w:r>
        <w:rPr>
          <w:color w:val="C00000"/>
        </w:rPr>
        <w:t>》，报告编号：</w:t>
      </w:r>
      <w:r>
        <w:rPr>
          <w:rFonts w:hint="eastAsia"/>
          <w:color w:val="C00000"/>
        </w:rPr>
        <w:t>069A582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a1d71d4ab4f08" w:history="1">
        <w:r>
          <w:rPr>
            <w:rStyle w:val="Hyperlink"/>
          </w:rPr>
          <w:t>https://www.20087.com/2011-06/R_2011_2012nianguobaojishichangdiaocha.html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热点：裹包机图片、裹包机常见故障及处理方法?、裹包机的主要工作流程、裹包机工作6大步骤、裹包机膜长短的设定方法详解图片大全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c48b9ca3f4619" w:history="1">
      <w:r>
        <w:rPr>
          <w:rStyle w:val="Hyperlink"/>
        </w:rPr>
        <w:t>2026-2032年中国裹包机行业现状及前景趋势分析报告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2nianguobaojishichangdiaocha.html" TargetMode="External" Id="R61da1d71d4ab4f08" /></Relationships>
</file>

<file path=word/_rels/header2.xml.rels>&#65279;<?xml version="1.0" encoding="utf-8"?><Relationships xmlns="http://schemas.openxmlformats.org/package/2006/relationships"><Relationship Type="http://schemas.openxmlformats.org/officeDocument/2006/relationships/hyperlink" Target="https://www.20087.com/2011-06/R_2011_2012nianguobaojishichangdiaocha.html" TargetMode="External" Id="R564c48b9ca3f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2026-05-14T00:53:04Z</dcterms:created>
  <dcterms:modified xsi:type="dcterms:W3CDTF">2026-05-14T01:53:04Z</dcterms:modified>
  <dc:subject>2026-2032年中国裹包机行业现状及前景趋势分析报告</dc:subject>
  <dc:title>2026-2032年中国裹包机行业现状及前景趋势分析报告</dc:title>
  <cp:keywords>2026-2032年中国裹包机行业现状及前景趋势分析报告</cp:keywords>
  <dc:description>2026-2032年中国裹包机行业现状及前景趋势分析报告</dc:description>
</cp:coreProperties>
</file>