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c540248ef84c52" w:history="1">
              <w:r>
                <w:rPr>
                  <w:rStyle w:val="Hyperlink"/>
                </w:rPr>
                <w:t>2011-2015年中国中药材种植行业市场前景预测报告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c540248ef84c52" w:history="1">
              <w:r>
                <w:rPr>
                  <w:rStyle w:val="Hyperlink"/>
                </w:rPr>
                <w:t>2011-2015年中国中药材种植行业市场前景预测报告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0699937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c540248ef84c52" w:history="1">
                <w:r>
                  <w:rPr>
                    <w:rStyle w:val="Hyperlink"/>
                  </w:rPr>
                  <w:t>https://www.20087.com/2011-06/R_2011_2015zhongyaocaizhongzhixingyesh.html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公司在对中国中药材种植市场深入调查研究的基础上，完成了《</w:t>
      </w:r>
      <w:hyperlink r:id="Rbfc540248ef84c52" w:history="1">
        <w:r>
          <w:rPr>
            <w:rStyle w:val="Hyperlink"/>
          </w:rPr>
          <w:t>2011-2015年中国中药材种植行业市场前景预测报告</w:t>
        </w:r>
      </w:hyperlink>
      <w:r>
        <w:rPr>
          <w:rFonts w:hint="eastAsia"/>
        </w:rPr>
        <w:t>》，全面总结行业概况；深入分析了我国中药材种植市场的需求和供给态势以及主要中药材种植生产企业经营状况；并对中国中药材种植行业发展趋势及投资形势做了预测与分析。本报告有助于各赢利方全面的了解该行业在国内的发展现状与趋势，发现行业的投资机会，解决经营中存在的问题，为管理者与投资者提供借鉴。</w:t>
      </w:r>
      <w:r>
        <w:rPr>
          <w:rFonts w:hint="eastAsia"/>
        </w:rPr>
        <w:br/>
      </w:r>
      <w:r>
        <w:rPr>
          <w:rFonts w:hint="eastAsia"/>
        </w:rPr>
        <w:t>　　第一章 中药材种植行业概述</w:t>
      </w:r>
      <w:r>
        <w:rPr>
          <w:rFonts w:hint="eastAsia"/>
        </w:rPr>
        <w:br/>
      </w:r>
      <w:r>
        <w:rPr>
          <w:rFonts w:hint="eastAsia"/>
        </w:rPr>
        <w:t>　　一、中药材种植行业界定和分类</w:t>
      </w:r>
      <w:r>
        <w:rPr>
          <w:rFonts w:hint="eastAsia"/>
        </w:rPr>
        <w:br/>
      </w:r>
      <w:r>
        <w:rPr>
          <w:rFonts w:hint="eastAsia"/>
        </w:rPr>
        <w:t>　　1．行业定义</w:t>
      </w:r>
      <w:r>
        <w:rPr>
          <w:rFonts w:hint="eastAsia"/>
        </w:rPr>
        <w:br/>
      </w:r>
      <w:r>
        <w:rPr>
          <w:rFonts w:hint="eastAsia"/>
        </w:rPr>
        <w:t>　　2．行业分类</w:t>
      </w:r>
      <w:r>
        <w:rPr>
          <w:rFonts w:hint="eastAsia"/>
        </w:rPr>
        <w:br/>
      </w:r>
      <w:r>
        <w:rPr>
          <w:rFonts w:hint="eastAsia"/>
        </w:rPr>
        <w:t>　　3．本报告研究范围</w:t>
      </w:r>
      <w:r>
        <w:rPr>
          <w:rFonts w:hint="eastAsia"/>
        </w:rPr>
        <w:br/>
      </w:r>
      <w:r>
        <w:rPr>
          <w:rFonts w:hint="eastAsia"/>
        </w:rPr>
        <w:t>　　二、中药材种植行业发展特征分析</w:t>
      </w:r>
      <w:r>
        <w:rPr>
          <w:rFonts w:hint="eastAsia"/>
        </w:rPr>
        <w:br/>
      </w:r>
      <w:r>
        <w:rPr>
          <w:rFonts w:hint="eastAsia"/>
        </w:rPr>
        <w:t>　　三、中药材种植行业在国民经济中的地位分析</w:t>
      </w:r>
      <w:r>
        <w:rPr>
          <w:rFonts w:hint="eastAsia"/>
        </w:rPr>
        <w:br/>
      </w:r>
      <w:r>
        <w:rPr>
          <w:rFonts w:hint="eastAsia"/>
        </w:rPr>
        <w:t>　　四、中药材种植行业生命周期分析</w:t>
      </w:r>
      <w:r>
        <w:rPr>
          <w:rFonts w:hint="eastAsia"/>
        </w:rPr>
        <w:br/>
      </w:r>
      <w:r>
        <w:rPr>
          <w:rFonts w:hint="eastAsia"/>
        </w:rPr>
        <w:t>　　第二章 2010-2011年中药材种植行业外部发展环境分析</w:t>
      </w:r>
      <w:r>
        <w:rPr>
          <w:rFonts w:hint="eastAsia"/>
        </w:rPr>
        <w:br/>
      </w:r>
      <w:r>
        <w:rPr>
          <w:rFonts w:hint="eastAsia"/>
        </w:rPr>
        <w:t>　　一、国际经济环境分析</w:t>
      </w:r>
      <w:r>
        <w:rPr>
          <w:rFonts w:hint="eastAsia"/>
        </w:rPr>
        <w:br/>
      </w:r>
      <w:r>
        <w:rPr>
          <w:rFonts w:hint="eastAsia"/>
        </w:rPr>
        <w:t>　　二、国内经济宏观环境分析</w:t>
      </w:r>
      <w:r>
        <w:rPr>
          <w:rFonts w:hint="eastAsia"/>
        </w:rPr>
        <w:br/>
      </w:r>
      <w:r>
        <w:rPr>
          <w:rFonts w:hint="eastAsia"/>
        </w:rPr>
        <w:t>　　三、政策环境分析</w:t>
      </w:r>
      <w:r>
        <w:rPr>
          <w:rFonts w:hint="eastAsia"/>
        </w:rPr>
        <w:br/>
      </w:r>
      <w:r>
        <w:rPr>
          <w:rFonts w:hint="eastAsia"/>
        </w:rPr>
        <w:t>　　1．宏观政策环境分析</w:t>
      </w:r>
      <w:r>
        <w:rPr>
          <w:rFonts w:hint="eastAsia"/>
        </w:rPr>
        <w:br/>
      </w:r>
      <w:r>
        <w:rPr>
          <w:rFonts w:hint="eastAsia"/>
        </w:rPr>
        <w:t>　　2．产业政策环境分析</w:t>
      </w:r>
      <w:r>
        <w:rPr>
          <w:rFonts w:hint="eastAsia"/>
        </w:rPr>
        <w:br/>
      </w:r>
      <w:r>
        <w:rPr>
          <w:rFonts w:hint="eastAsia"/>
        </w:rPr>
        <w:t>　　3．相关行业政策环境分析</w:t>
      </w:r>
      <w:r>
        <w:rPr>
          <w:rFonts w:hint="eastAsia"/>
        </w:rPr>
        <w:br/>
      </w:r>
      <w:r>
        <w:rPr>
          <w:rFonts w:hint="eastAsia"/>
        </w:rPr>
        <w:t>　　四、技术环境分析</w:t>
      </w:r>
      <w:r>
        <w:rPr>
          <w:rFonts w:hint="eastAsia"/>
        </w:rPr>
        <w:br/>
      </w:r>
      <w:r>
        <w:rPr>
          <w:rFonts w:hint="eastAsia"/>
        </w:rPr>
        <w:t>　　1．行业技术发展现状</w:t>
      </w:r>
      <w:r>
        <w:rPr>
          <w:rFonts w:hint="eastAsia"/>
        </w:rPr>
        <w:br/>
      </w:r>
      <w:r>
        <w:rPr>
          <w:rFonts w:hint="eastAsia"/>
        </w:rPr>
        <w:t>　　2．行业技术发展趋势</w:t>
      </w:r>
      <w:r>
        <w:rPr>
          <w:rFonts w:hint="eastAsia"/>
        </w:rPr>
        <w:br/>
      </w:r>
      <w:r>
        <w:rPr>
          <w:rFonts w:hint="eastAsia"/>
        </w:rPr>
        <w:t>　　第三章 2010-2011年中药材种植行业市场分析</w:t>
      </w:r>
      <w:r>
        <w:rPr>
          <w:rFonts w:hint="eastAsia"/>
        </w:rPr>
        <w:br/>
      </w:r>
      <w:r>
        <w:rPr>
          <w:rFonts w:hint="eastAsia"/>
        </w:rPr>
        <w:t>　　一、中国中药材种植行业市场现状分析</w:t>
      </w:r>
      <w:r>
        <w:rPr>
          <w:rFonts w:hint="eastAsia"/>
        </w:rPr>
        <w:br/>
      </w:r>
      <w:r>
        <w:rPr>
          <w:rFonts w:hint="eastAsia"/>
        </w:rPr>
        <w:t>　　1．中国中药材种植行业市场规模分析</w:t>
      </w:r>
      <w:r>
        <w:rPr>
          <w:rFonts w:hint="eastAsia"/>
        </w:rPr>
        <w:br/>
      </w:r>
      <w:r>
        <w:rPr>
          <w:rFonts w:hint="eastAsia"/>
        </w:rPr>
        <w:t>　　2．中国中药材种植行业市场特点分析</w:t>
      </w:r>
      <w:r>
        <w:rPr>
          <w:rFonts w:hint="eastAsia"/>
        </w:rPr>
        <w:br/>
      </w:r>
      <w:r>
        <w:rPr>
          <w:rFonts w:hint="eastAsia"/>
        </w:rPr>
        <w:t>　　3．中国中药材种植行业市场结构分析</w:t>
      </w:r>
      <w:r>
        <w:rPr>
          <w:rFonts w:hint="eastAsia"/>
        </w:rPr>
        <w:br/>
      </w:r>
      <w:r>
        <w:rPr>
          <w:rFonts w:hint="eastAsia"/>
        </w:rPr>
        <w:t>　　二、中药材种植行业需求影响因素分析</w:t>
      </w:r>
      <w:r>
        <w:rPr>
          <w:rFonts w:hint="eastAsia"/>
        </w:rPr>
        <w:br/>
      </w:r>
      <w:r>
        <w:rPr>
          <w:rFonts w:hint="eastAsia"/>
        </w:rPr>
        <w:t>　　三、中药材种植行业价格走势分析</w:t>
      </w:r>
      <w:r>
        <w:rPr>
          <w:rFonts w:hint="eastAsia"/>
        </w:rPr>
        <w:br/>
      </w:r>
      <w:r>
        <w:rPr>
          <w:rFonts w:hint="eastAsia"/>
        </w:rPr>
        <w:t>　　1．影响市场价格的因素分析</w:t>
      </w:r>
      <w:r>
        <w:rPr>
          <w:rFonts w:hint="eastAsia"/>
        </w:rPr>
        <w:br/>
      </w:r>
      <w:r>
        <w:rPr>
          <w:rFonts w:hint="eastAsia"/>
        </w:rPr>
        <w:t>　　2．市场价格走势分析</w:t>
      </w:r>
      <w:r>
        <w:rPr>
          <w:rFonts w:hint="eastAsia"/>
        </w:rPr>
        <w:br/>
      </w:r>
      <w:r>
        <w:rPr>
          <w:rFonts w:hint="eastAsia"/>
        </w:rPr>
        <w:t>　　四、2011-2015年中药材种植行业市场规模预测</w:t>
      </w:r>
      <w:r>
        <w:rPr>
          <w:rFonts w:hint="eastAsia"/>
        </w:rPr>
        <w:br/>
      </w:r>
      <w:r>
        <w:rPr>
          <w:rFonts w:hint="eastAsia"/>
        </w:rPr>
        <w:t>　　第四章 2010-2011年中国中药材种植行业供应分析</w:t>
      </w:r>
      <w:r>
        <w:rPr>
          <w:rFonts w:hint="eastAsia"/>
        </w:rPr>
        <w:br/>
      </w:r>
      <w:r>
        <w:rPr>
          <w:rFonts w:hint="eastAsia"/>
        </w:rPr>
        <w:t>　　一、中国中药材种植行业生产现状分析</w:t>
      </w:r>
      <w:r>
        <w:rPr>
          <w:rFonts w:hint="eastAsia"/>
        </w:rPr>
        <w:br/>
      </w:r>
      <w:r>
        <w:rPr>
          <w:rFonts w:hint="eastAsia"/>
        </w:rPr>
        <w:t>　　1．中药材种植行业生产总量分析</w:t>
      </w:r>
      <w:r>
        <w:rPr>
          <w:rFonts w:hint="eastAsia"/>
        </w:rPr>
        <w:br/>
      </w:r>
      <w:r>
        <w:rPr>
          <w:rFonts w:hint="eastAsia"/>
        </w:rPr>
        <w:t>　　2．中药材种植行业生产格局分析</w:t>
      </w:r>
      <w:r>
        <w:rPr>
          <w:rFonts w:hint="eastAsia"/>
        </w:rPr>
        <w:br/>
      </w:r>
      <w:r>
        <w:rPr>
          <w:rFonts w:hint="eastAsia"/>
        </w:rPr>
        <w:t>　　3．中药材种植行业生产中存在的问题分析</w:t>
      </w:r>
      <w:r>
        <w:rPr>
          <w:rFonts w:hint="eastAsia"/>
        </w:rPr>
        <w:br/>
      </w:r>
      <w:r>
        <w:rPr>
          <w:rFonts w:hint="eastAsia"/>
        </w:rPr>
        <w:t>　　二、中药材种植行业供给影响因素分析</w:t>
      </w:r>
      <w:r>
        <w:rPr>
          <w:rFonts w:hint="eastAsia"/>
        </w:rPr>
        <w:br/>
      </w:r>
      <w:r>
        <w:rPr>
          <w:rFonts w:hint="eastAsia"/>
        </w:rPr>
        <w:t>　　三、2011-2015年中药材种植行业供应趋势及预测</w:t>
      </w:r>
      <w:r>
        <w:rPr>
          <w:rFonts w:hint="eastAsia"/>
        </w:rPr>
        <w:br/>
      </w:r>
      <w:r>
        <w:rPr>
          <w:rFonts w:hint="eastAsia"/>
        </w:rPr>
        <w:t>　　第五章 2009-2010年中药材种植行业竞争力分析</w:t>
      </w:r>
      <w:r>
        <w:rPr>
          <w:rFonts w:hint="eastAsia"/>
        </w:rPr>
        <w:br/>
      </w:r>
      <w:r>
        <w:rPr>
          <w:rFonts w:hint="eastAsia"/>
        </w:rPr>
        <w:t>　　一、中药材种植行业集中度分析</w:t>
      </w:r>
      <w:r>
        <w:rPr>
          <w:rFonts w:hint="eastAsia"/>
        </w:rPr>
        <w:br/>
      </w:r>
      <w:r>
        <w:rPr>
          <w:rFonts w:hint="eastAsia"/>
        </w:rPr>
        <w:t>　　二、中药材种植行业竞争格局分析</w:t>
      </w:r>
      <w:r>
        <w:rPr>
          <w:rFonts w:hint="eastAsia"/>
        </w:rPr>
        <w:br/>
      </w:r>
      <w:r>
        <w:rPr>
          <w:rFonts w:hint="eastAsia"/>
        </w:rPr>
        <w:t>　　二、中药材种植行业竞争格局分析</w:t>
      </w:r>
      <w:r>
        <w:rPr>
          <w:rFonts w:hint="eastAsia"/>
        </w:rPr>
        <w:br/>
      </w:r>
      <w:r>
        <w:rPr>
          <w:rFonts w:hint="eastAsia"/>
        </w:rPr>
        <w:t>　　1．现有竞争者分析</w:t>
      </w:r>
      <w:r>
        <w:rPr>
          <w:rFonts w:hint="eastAsia"/>
        </w:rPr>
        <w:br/>
      </w:r>
      <w:r>
        <w:rPr>
          <w:rFonts w:hint="eastAsia"/>
        </w:rPr>
        <w:t>　　2．潜在进入者分析</w:t>
      </w:r>
      <w:r>
        <w:rPr>
          <w:rFonts w:hint="eastAsia"/>
        </w:rPr>
        <w:br/>
      </w:r>
      <w:r>
        <w:rPr>
          <w:rFonts w:hint="eastAsia"/>
        </w:rPr>
        <w:t>　　3．供应商讨价还价能力分析</w:t>
      </w:r>
      <w:r>
        <w:rPr>
          <w:rFonts w:hint="eastAsia"/>
        </w:rPr>
        <w:br/>
      </w:r>
      <w:r>
        <w:rPr>
          <w:rFonts w:hint="eastAsia"/>
        </w:rPr>
        <w:t>　　4．购买者讨价还价能力分析</w:t>
      </w:r>
      <w:r>
        <w:rPr>
          <w:rFonts w:hint="eastAsia"/>
        </w:rPr>
        <w:br/>
      </w:r>
      <w:r>
        <w:rPr>
          <w:rFonts w:hint="eastAsia"/>
        </w:rPr>
        <w:t>　　5．替代品的威胁分析</w:t>
      </w:r>
      <w:r>
        <w:rPr>
          <w:rFonts w:hint="eastAsia"/>
        </w:rPr>
        <w:br/>
      </w:r>
      <w:r>
        <w:rPr>
          <w:rFonts w:hint="eastAsia"/>
        </w:rPr>
        <w:t>　　三、中药材种植行业竞争策略分析</w:t>
      </w:r>
      <w:r>
        <w:rPr>
          <w:rFonts w:hint="eastAsia"/>
        </w:rPr>
        <w:br/>
      </w:r>
      <w:r>
        <w:rPr>
          <w:rFonts w:hint="eastAsia"/>
        </w:rPr>
        <w:t>　　1．成本化战略分析</w:t>
      </w:r>
      <w:r>
        <w:rPr>
          <w:rFonts w:hint="eastAsia"/>
        </w:rPr>
        <w:br/>
      </w:r>
      <w:r>
        <w:rPr>
          <w:rFonts w:hint="eastAsia"/>
        </w:rPr>
        <w:t>　　2．差别化战略分析</w:t>
      </w:r>
      <w:r>
        <w:rPr>
          <w:rFonts w:hint="eastAsia"/>
        </w:rPr>
        <w:br/>
      </w:r>
      <w:r>
        <w:rPr>
          <w:rFonts w:hint="eastAsia"/>
        </w:rPr>
        <w:t>　　3．集中化战略分析</w:t>
      </w:r>
      <w:r>
        <w:rPr>
          <w:rFonts w:hint="eastAsia"/>
        </w:rPr>
        <w:br/>
      </w:r>
      <w:r>
        <w:rPr>
          <w:rFonts w:hint="eastAsia"/>
        </w:rPr>
        <w:t>　　四、中药材种植行业竞争关键因素分析</w:t>
      </w:r>
      <w:r>
        <w:rPr>
          <w:rFonts w:hint="eastAsia"/>
        </w:rPr>
        <w:br/>
      </w:r>
      <w:r>
        <w:rPr>
          <w:rFonts w:hint="eastAsia"/>
        </w:rPr>
        <w:t>　　1．产品</w:t>
      </w:r>
      <w:r>
        <w:rPr>
          <w:rFonts w:hint="eastAsia"/>
        </w:rPr>
        <w:br/>
      </w:r>
      <w:r>
        <w:rPr>
          <w:rFonts w:hint="eastAsia"/>
        </w:rPr>
        <w:t>　　2．价格</w:t>
      </w:r>
      <w:r>
        <w:rPr>
          <w:rFonts w:hint="eastAsia"/>
        </w:rPr>
        <w:br/>
      </w:r>
      <w:r>
        <w:rPr>
          <w:rFonts w:hint="eastAsia"/>
        </w:rPr>
        <w:t>　　3．渠道</w:t>
      </w:r>
      <w:r>
        <w:rPr>
          <w:rFonts w:hint="eastAsia"/>
        </w:rPr>
        <w:br/>
      </w:r>
      <w:r>
        <w:rPr>
          <w:rFonts w:hint="eastAsia"/>
        </w:rPr>
        <w:t>　　4．品牌</w:t>
      </w:r>
      <w:r>
        <w:rPr>
          <w:rFonts w:hint="eastAsia"/>
        </w:rPr>
        <w:br/>
      </w:r>
      <w:r>
        <w:rPr>
          <w:rFonts w:hint="eastAsia"/>
        </w:rPr>
        <w:t>　　5．其他因素</w:t>
      </w:r>
      <w:r>
        <w:rPr>
          <w:rFonts w:hint="eastAsia"/>
        </w:rPr>
        <w:br/>
      </w:r>
      <w:r>
        <w:rPr>
          <w:rFonts w:hint="eastAsia"/>
        </w:rPr>
        <w:t>　　五、2011-2015年中药材种植行业竞争趋势分析</w:t>
      </w:r>
      <w:r>
        <w:rPr>
          <w:rFonts w:hint="eastAsia"/>
        </w:rPr>
        <w:br/>
      </w:r>
      <w:r>
        <w:rPr>
          <w:rFonts w:hint="eastAsia"/>
        </w:rPr>
        <w:t>　　第六章 2009-2010年中药材种植行业进出口分析</w:t>
      </w:r>
      <w:r>
        <w:rPr>
          <w:rFonts w:hint="eastAsia"/>
        </w:rPr>
        <w:br/>
      </w:r>
      <w:r>
        <w:rPr>
          <w:rFonts w:hint="eastAsia"/>
        </w:rPr>
        <w:t>　　一、出口情况分析</w:t>
      </w:r>
      <w:r>
        <w:rPr>
          <w:rFonts w:hint="eastAsia"/>
        </w:rPr>
        <w:br/>
      </w:r>
      <w:r>
        <w:rPr>
          <w:rFonts w:hint="eastAsia"/>
        </w:rPr>
        <w:t>　　1．中药材种植行业出口总量及增速</w:t>
      </w:r>
      <w:r>
        <w:rPr>
          <w:rFonts w:hint="eastAsia"/>
        </w:rPr>
        <w:br/>
      </w:r>
      <w:r>
        <w:rPr>
          <w:rFonts w:hint="eastAsia"/>
        </w:rPr>
        <w:t>　　2．出口目的地分析</w:t>
      </w:r>
      <w:r>
        <w:rPr>
          <w:rFonts w:hint="eastAsia"/>
        </w:rPr>
        <w:br/>
      </w:r>
      <w:r>
        <w:rPr>
          <w:rFonts w:hint="eastAsia"/>
        </w:rPr>
        <w:t>　　二、进口情况分析</w:t>
      </w:r>
      <w:r>
        <w:rPr>
          <w:rFonts w:hint="eastAsia"/>
        </w:rPr>
        <w:br/>
      </w:r>
      <w:r>
        <w:rPr>
          <w:rFonts w:hint="eastAsia"/>
        </w:rPr>
        <w:t>　　1．进口总量及增速</w:t>
      </w:r>
      <w:r>
        <w:rPr>
          <w:rFonts w:hint="eastAsia"/>
        </w:rPr>
        <w:br/>
      </w:r>
      <w:r>
        <w:rPr>
          <w:rFonts w:hint="eastAsia"/>
        </w:rPr>
        <w:t>　　2．进口来源分析</w:t>
      </w:r>
      <w:r>
        <w:rPr>
          <w:rFonts w:hint="eastAsia"/>
        </w:rPr>
        <w:br/>
      </w:r>
      <w:r>
        <w:rPr>
          <w:rFonts w:hint="eastAsia"/>
        </w:rPr>
        <w:t>　　三、影响中药材种植行业产品进出口因素分析</w:t>
      </w:r>
      <w:r>
        <w:rPr>
          <w:rFonts w:hint="eastAsia"/>
        </w:rPr>
        <w:br/>
      </w:r>
      <w:r>
        <w:rPr>
          <w:rFonts w:hint="eastAsia"/>
        </w:rPr>
        <w:t>　　第七章 2009-2010年中药材种植行业产业链及相关行业分析</w:t>
      </w:r>
      <w:r>
        <w:rPr>
          <w:rFonts w:hint="eastAsia"/>
        </w:rPr>
        <w:br/>
      </w:r>
      <w:r>
        <w:rPr>
          <w:rFonts w:hint="eastAsia"/>
        </w:rPr>
        <w:t>　　一、中药材种植行业产业链概述</w:t>
      </w:r>
      <w:r>
        <w:rPr>
          <w:rFonts w:hint="eastAsia"/>
        </w:rPr>
        <w:br/>
      </w:r>
      <w:r>
        <w:rPr>
          <w:rFonts w:hint="eastAsia"/>
        </w:rPr>
        <w:t>　　二、中药材种植行业上游行业分析</w:t>
      </w:r>
      <w:r>
        <w:rPr>
          <w:rFonts w:hint="eastAsia"/>
        </w:rPr>
        <w:br/>
      </w:r>
      <w:r>
        <w:rPr>
          <w:rFonts w:hint="eastAsia"/>
        </w:rPr>
        <w:t>　　1．中药材种植行业上游行业发展现状分析</w:t>
      </w:r>
      <w:r>
        <w:rPr>
          <w:rFonts w:hint="eastAsia"/>
        </w:rPr>
        <w:br/>
      </w:r>
      <w:r>
        <w:rPr>
          <w:rFonts w:hint="eastAsia"/>
        </w:rPr>
        <w:t>　　2．中药材种植行业上游行业发展特征分析</w:t>
      </w:r>
      <w:r>
        <w:rPr>
          <w:rFonts w:hint="eastAsia"/>
        </w:rPr>
        <w:br/>
      </w:r>
      <w:r>
        <w:rPr>
          <w:rFonts w:hint="eastAsia"/>
        </w:rPr>
        <w:t>　　3．中药材种植行业上游行业发展趋势分析</w:t>
      </w:r>
      <w:r>
        <w:rPr>
          <w:rFonts w:hint="eastAsia"/>
        </w:rPr>
        <w:br/>
      </w:r>
      <w:r>
        <w:rPr>
          <w:rFonts w:hint="eastAsia"/>
        </w:rPr>
        <w:t>　　三、中药材种植行业下游行业分析</w:t>
      </w:r>
      <w:r>
        <w:rPr>
          <w:rFonts w:hint="eastAsia"/>
        </w:rPr>
        <w:br/>
      </w:r>
      <w:r>
        <w:rPr>
          <w:rFonts w:hint="eastAsia"/>
        </w:rPr>
        <w:t>　　1．中药材种植行业下游行业发展现状分析</w:t>
      </w:r>
      <w:r>
        <w:rPr>
          <w:rFonts w:hint="eastAsia"/>
        </w:rPr>
        <w:br/>
      </w:r>
      <w:r>
        <w:rPr>
          <w:rFonts w:hint="eastAsia"/>
        </w:rPr>
        <w:t>　　2．中药材种植行业下游行业发展特征分析</w:t>
      </w:r>
      <w:r>
        <w:rPr>
          <w:rFonts w:hint="eastAsia"/>
        </w:rPr>
        <w:br/>
      </w:r>
      <w:r>
        <w:rPr>
          <w:rFonts w:hint="eastAsia"/>
        </w:rPr>
        <w:t>　　3．中药材种植行业下游行业发展趋势分析</w:t>
      </w:r>
      <w:r>
        <w:rPr>
          <w:rFonts w:hint="eastAsia"/>
        </w:rPr>
        <w:br/>
      </w:r>
      <w:r>
        <w:rPr>
          <w:rFonts w:hint="eastAsia"/>
        </w:rPr>
        <w:t>　　四、中药材种植行业相关行业分析</w:t>
      </w:r>
      <w:r>
        <w:rPr>
          <w:rFonts w:hint="eastAsia"/>
        </w:rPr>
        <w:br/>
      </w:r>
      <w:r>
        <w:rPr>
          <w:rFonts w:hint="eastAsia"/>
        </w:rPr>
        <w:t>　　第八章 2010-2011年中药材种植行业用户及销售渠道分析</w:t>
      </w:r>
      <w:r>
        <w:rPr>
          <w:rFonts w:hint="eastAsia"/>
        </w:rPr>
        <w:br/>
      </w:r>
      <w:r>
        <w:rPr>
          <w:rFonts w:hint="eastAsia"/>
        </w:rPr>
        <w:t>　　一、中药材种植行业用户分析</w:t>
      </w:r>
      <w:r>
        <w:rPr>
          <w:rFonts w:hint="eastAsia"/>
        </w:rPr>
        <w:br/>
      </w:r>
      <w:r>
        <w:rPr>
          <w:rFonts w:hint="eastAsia"/>
        </w:rPr>
        <w:t>　　1．行业用户关注因素分析</w:t>
      </w:r>
      <w:r>
        <w:rPr>
          <w:rFonts w:hint="eastAsia"/>
        </w:rPr>
        <w:br/>
      </w:r>
      <w:r>
        <w:rPr>
          <w:rFonts w:hint="eastAsia"/>
        </w:rPr>
        <w:t>　　2．行业用户购买渠道分析</w:t>
      </w:r>
      <w:r>
        <w:rPr>
          <w:rFonts w:hint="eastAsia"/>
        </w:rPr>
        <w:br/>
      </w:r>
      <w:r>
        <w:rPr>
          <w:rFonts w:hint="eastAsia"/>
        </w:rPr>
        <w:t>　　3．用户需求变化趋势分析</w:t>
      </w:r>
      <w:r>
        <w:rPr>
          <w:rFonts w:hint="eastAsia"/>
        </w:rPr>
        <w:br/>
      </w:r>
      <w:r>
        <w:rPr>
          <w:rFonts w:hint="eastAsia"/>
        </w:rPr>
        <w:t>　　二、中药材种植行业销售渠道分析</w:t>
      </w:r>
      <w:r>
        <w:rPr>
          <w:rFonts w:hint="eastAsia"/>
        </w:rPr>
        <w:br/>
      </w:r>
      <w:r>
        <w:rPr>
          <w:rFonts w:hint="eastAsia"/>
        </w:rPr>
        <w:t>　　1．中药材种植行业销售渠道结构</w:t>
      </w:r>
      <w:r>
        <w:rPr>
          <w:rFonts w:hint="eastAsia"/>
        </w:rPr>
        <w:br/>
      </w:r>
      <w:r>
        <w:rPr>
          <w:rFonts w:hint="eastAsia"/>
        </w:rPr>
        <w:t>　　2．中药材种植行业销售渠道特点分析</w:t>
      </w:r>
      <w:r>
        <w:rPr>
          <w:rFonts w:hint="eastAsia"/>
        </w:rPr>
        <w:br/>
      </w:r>
      <w:r>
        <w:rPr>
          <w:rFonts w:hint="eastAsia"/>
        </w:rPr>
        <w:t>　　3．中药材种植行业渠道发展趋势</w:t>
      </w:r>
      <w:r>
        <w:rPr>
          <w:rFonts w:hint="eastAsia"/>
        </w:rPr>
        <w:br/>
      </w:r>
      <w:r>
        <w:rPr>
          <w:rFonts w:hint="eastAsia"/>
        </w:rPr>
        <w:t>　　第九章 2010-2011年中药材种植行业生产技术分析</w:t>
      </w:r>
      <w:r>
        <w:rPr>
          <w:rFonts w:hint="eastAsia"/>
        </w:rPr>
        <w:br/>
      </w:r>
      <w:r>
        <w:rPr>
          <w:rFonts w:hint="eastAsia"/>
        </w:rPr>
        <w:t>　　一、中药材种植行业生产技术发展现状</w:t>
      </w:r>
      <w:r>
        <w:rPr>
          <w:rFonts w:hint="eastAsia"/>
        </w:rPr>
        <w:br/>
      </w:r>
      <w:r>
        <w:rPr>
          <w:rFonts w:hint="eastAsia"/>
        </w:rPr>
        <w:t>　　二、中药材种植行业产品生产工艺特点或流程</w:t>
      </w:r>
      <w:r>
        <w:rPr>
          <w:rFonts w:hint="eastAsia"/>
        </w:rPr>
        <w:br/>
      </w:r>
      <w:r>
        <w:rPr>
          <w:rFonts w:hint="eastAsia"/>
        </w:rPr>
        <w:t>　　三、中药材种植行业生产技术发展趋势分析</w:t>
      </w:r>
      <w:r>
        <w:rPr>
          <w:rFonts w:hint="eastAsia"/>
        </w:rPr>
        <w:br/>
      </w:r>
      <w:r>
        <w:rPr>
          <w:rFonts w:hint="eastAsia"/>
        </w:rPr>
        <w:t>　　第十章 2010-2011年中药材种植行业重点企业分析（5-10家）</w:t>
      </w:r>
      <w:r>
        <w:rPr>
          <w:rFonts w:hint="eastAsia"/>
        </w:rPr>
        <w:br/>
      </w:r>
      <w:r>
        <w:rPr>
          <w:rFonts w:hint="eastAsia"/>
        </w:rPr>
        <w:t>　　一、企业一</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二、企业二</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三、企业三</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四、企业四</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五、企业五</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第十一章 中:智林:－2010-2011年中药材种植行业发展前景及投资机会分析</w:t>
      </w:r>
      <w:r>
        <w:rPr>
          <w:rFonts w:hint="eastAsia"/>
        </w:rPr>
        <w:br/>
      </w:r>
      <w:r>
        <w:rPr>
          <w:rFonts w:hint="eastAsia"/>
        </w:rPr>
        <w:t>　　一、中药材种植行业投资机会分析</w:t>
      </w:r>
      <w:r>
        <w:rPr>
          <w:rFonts w:hint="eastAsia"/>
        </w:rPr>
        <w:br/>
      </w:r>
      <w:r>
        <w:rPr>
          <w:rFonts w:hint="eastAsia"/>
        </w:rPr>
        <w:t>　　1．细分市场投资机会分析</w:t>
      </w:r>
      <w:r>
        <w:rPr>
          <w:rFonts w:hint="eastAsia"/>
        </w:rPr>
        <w:br/>
      </w:r>
      <w:r>
        <w:rPr>
          <w:rFonts w:hint="eastAsia"/>
        </w:rPr>
        <w:t>　　2．区域市场投资机会分析</w:t>
      </w:r>
      <w:r>
        <w:rPr>
          <w:rFonts w:hint="eastAsia"/>
        </w:rPr>
        <w:br/>
      </w:r>
      <w:r>
        <w:rPr>
          <w:rFonts w:hint="eastAsia"/>
        </w:rPr>
        <w:t>　　3．产业链投资机会分析</w:t>
      </w:r>
      <w:r>
        <w:rPr>
          <w:rFonts w:hint="eastAsia"/>
        </w:rPr>
        <w:br/>
      </w:r>
      <w:r>
        <w:rPr>
          <w:rFonts w:hint="eastAsia"/>
        </w:rPr>
        <w:t>　　二、中药材种植行业投资风险分析</w:t>
      </w:r>
      <w:r>
        <w:rPr>
          <w:rFonts w:hint="eastAsia"/>
        </w:rPr>
        <w:br/>
      </w:r>
      <w:r>
        <w:rPr>
          <w:rFonts w:hint="eastAsia"/>
        </w:rPr>
        <w:t>　　1．经济环境风险</w:t>
      </w:r>
      <w:r>
        <w:rPr>
          <w:rFonts w:hint="eastAsia"/>
        </w:rPr>
        <w:br/>
      </w:r>
      <w:r>
        <w:rPr>
          <w:rFonts w:hint="eastAsia"/>
        </w:rPr>
        <w:t>　　2．政策风险</w:t>
      </w:r>
      <w:r>
        <w:rPr>
          <w:rFonts w:hint="eastAsia"/>
        </w:rPr>
        <w:br/>
      </w:r>
      <w:r>
        <w:rPr>
          <w:rFonts w:hint="eastAsia"/>
        </w:rPr>
        <w:t>　　3．技术风险</w:t>
      </w:r>
      <w:r>
        <w:rPr>
          <w:rFonts w:hint="eastAsia"/>
        </w:rPr>
        <w:br/>
      </w:r>
      <w:r>
        <w:rPr>
          <w:rFonts w:hint="eastAsia"/>
        </w:rPr>
        <w:t>　　4．市场风险</w:t>
      </w:r>
      <w:r>
        <w:rPr>
          <w:rFonts w:hint="eastAsia"/>
        </w:rPr>
        <w:br/>
      </w:r>
      <w:r>
        <w:rPr>
          <w:rFonts w:hint="eastAsia"/>
        </w:rPr>
        <w:t>　　5．其他风险</w:t>
      </w:r>
      <w:r>
        <w:rPr>
          <w:rFonts w:hint="eastAsia"/>
        </w:rPr>
        <w:br/>
      </w:r>
      <w:r>
        <w:rPr>
          <w:rFonts w:hint="eastAsia"/>
        </w:rPr>
        <w:t>　　三、中药材种植行业发展前景及投资机会总体评价</w:t>
      </w:r>
      <w:r>
        <w:rPr>
          <w:rFonts w:hint="eastAsia"/>
        </w:rPr>
        <w:br/>
      </w:r>
      <w:r>
        <w:rPr>
          <w:rFonts w:hint="eastAsia"/>
        </w:rPr>
        <w:t>　　四、中药材种植行业投资建议</w:t>
      </w:r>
      <w:r>
        <w:rPr>
          <w:rFonts w:hint="eastAsia"/>
        </w:rPr>
        <w:br/>
      </w:r>
      <w:r>
        <w:rPr>
          <w:rFonts w:hint="eastAsia"/>
        </w:rPr>
        <w:t>　　1．产品策略</w:t>
      </w:r>
      <w:r>
        <w:rPr>
          <w:rFonts w:hint="eastAsia"/>
        </w:rPr>
        <w:br/>
      </w:r>
      <w:r>
        <w:rPr>
          <w:rFonts w:hint="eastAsia"/>
        </w:rPr>
        <w:t>　　2．价格策略</w:t>
      </w:r>
      <w:r>
        <w:rPr>
          <w:rFonts w:hint="eastAsia"/>
        </w:rPr>
        <w:br/>
      </w:r>
      <w:r>
        <w:rPr>
          <w:rFonts w:hint="eastAsia"/>
        </w:rPr>
        <w:t>　　3．渠道策略</w:t>
      </w:r>
      <w:r>
        <w:rPr>
          <w:rFonts w:hint="eastAsia"/>
        </w:rPr>
        <w:br/>
      </w:r>
      <w:r>
        <w:rPr>
          <w:rFonts w:hint="eastAsia"/>
        </w:rPr>
        <w:t>　　4．促销策略</w:t>
      </w:r>
      <w:r>
        <w:rPr>
          <w:rFonts w:hint="eastAsia"/>
        </w:rPr>
        <w:br/>
      </w:r>
      <w:r>
        <w:rPr>
          <w:rFonts w:hint="eastAsia"/>
        </w:rPr>
        <w:t>　　5．其他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c540248ef84c52" w:history="1">
        <w:r>
          <w:rPr>
            <w:rStyle w:val="Hyperlink"/>
          </w:rPr>
          <w:t>2011-2015年中国中药材种植行业市场前景预测报告</w:t>
        </w:r>
      </w:hyperlink>
      <w:r>
        <w:rPr>
          <w:color w:val="C00000"/>
        </w:rPr>
        <w:t>》，报告编号：</w:t>
      </w:r>
      <w:r>
        <w:rPr>
          <w:rFonts w:hint="eastAsia"/>
          <w:color w:val="C00000"/>
        </w:rPr>
        <w:t>0699937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c540248ef84c52" w:history="1">
        <w:r>
          <w:rPr>
            <w:rStyle w:val="Hyperlink"/>
          </w:rPr>
          <w:t>https://www.20087.com/2011-06/R_2011_2015zhongyaocaizhongzhixingyesh.html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未来10大暴利药材种植、中药材种植项目可行性报告、种什么药材政府有补贴、中药材种植补贴政策、中药种植合作公司、中药材种植基地建设项目实施方案、十大紧缺药材价格、中药材种植基地在哪里、药材种植前景好的品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bf8afcd4a84bc3" w:history="1">
      <w:r>
        <w:rPr>
          <w:rStyle w:val="Hyperlink"/>
        </w:rPr>
        <w:t>2011-2015年中国中药材种植行业市场前景预测报告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zhongyaocaizhongzhixingyesh.html" TargetMode="External" Id="Rbfc540248ef84c52" /></Relationships>
</file>

<file path=word/_rels/header2.xml.rels>&#65279;<?xml version="1.0" encoding="utf-8"?><Relationships xmlns="http://schemas.openxmlformats.org/package/2006/relationships"><Relationship Type="http://schemas.openxmlformats.org/officeDocument/2006/relationships/hyperlink" Target="https://www.20087.com/2011-06/R_2011_2015zhongyaocaizhongzhixingyesh.html" TargetMode="External" Id="R29bf8afcd4a84b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2011-06-15T05:28:00Z</dcterms:created>
  <dcterms:modified xsi:type="dcterms:W3CDTF">2011-06-15T06:28:00Z</dcterms:modified>
  <dc:subject>2011-2015年中国中药材种植行业市场前景预测报告</dc:subject>
  <dc:title>2011-2015年中国中药材种植行业市场前景预测报告</dc:title>
  <cp:keywords>2011-2015年中国中药材种植行业市场前景预测报告</cp:keywords>
  <dc:description>2011-2015年中国中药材种植行业市场前景预测报告</dc:description>
</cp:coreProperties>
</file>