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f94ca54c24cf8" w:history="1">
              <w:r>
                <w:rPr>
                  <w:rStyle w:val="Hyperlink"/>
                </w:rPr>
                <w:t>2011-2015年中国中药饮片行业深度调研及投资前景分析报告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f94ca54c24cf8" w:history="1">
              <w:r>
                <w:rPr>
                  <w:rStyle w:val="Hyperlink"/>
                </w:rPr>
                <w:t>2011-2015年中国中药饮片行业深度调研及投资前景分析报告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f94ca54c24cf8" w:history="1">
                <w:r>
                  <w:rPr>
                    <w:rStyle w:val="Hyperlink"/>
                  </w:rPr>
                  <w:t>https://www.20087.com/2011-06/R_2011_2015zhongyaoyinpianxingyeshendu.html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国家海关总署、国家食品药品监督管理局、国家中医药管理局、中国中药协会、中华中医药学会、国内外相关刊物的基础信息以及中药饮片行业研究单位等公布和提供的大量资料，结合深入的市场调查资料，对中国中药饮片行业的发展情况、政策法规、经济运行数据、主要细分市场、重点企业等进行了分析及预测，并对未来中药饮片行业发展的整体环境及发展趋势进行探讨和研判，最后在前面大量分析、预测的基础上，研究了中药饮片行业今后的发展与投资策略，为中药饮片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中药饮片的相关概述</w:t>
      </w:r>
      <w:r>
        <w:rPr>
          <w:rFonts w:hint="eastAsia"/>
        </w:rPr>
        <w:br/>
      </w:r>
      <w:r>
        <w:rPr>
          <w:rFonts w:hint="eastAsia"/>
        </w:rPr>
        <w:t>　　第一节 中药与中药饮片的介绍</w:t>
      </w:r>
      <w:r>
        <w:rPr>
          <w:rFonts w:hint="eastAsia"/>
        </w:rPr>
        <w:br/>
      </w:r>
      <w:r>
        <w:rPr>
          <w:rFonts w:hint="eastAsia"/>
        </w:rPr>
        <w:t>　　　　一、中药的概念</w:t>
      </w:r>
      <w:r>
        <w:rPr>
          <w:rFonts w:hint="eastAsia"/>
        </w:rPr>
        <w:br/>
      </w:r>
      <w:r>
        <w:rPr>
          <w:rFonts w:hint="eastAsia"/>
        </w:rPr>
        <w:t>　　　　二、中药饮片的定义</w:t>
      </w:r>
      <w:r>
        <w:rPr>
          <w:rFonts w:hint="eastAsia"/>
        </w:rPr>
        <w:br/>
      </w:r>
      <w:r>
        <w:rPr>
          <w:rFonts w:hint="eastAsia"/>
        </w:rPr>
        <w:t>　　　　三、中药材和中药饮片的异同</w:t>
      </w:r>
      <w:r>
        <w:rPr>
          <w:rFonts w:hint="eastAsia"/>
        </w:rPr>
        <w:br/>
      </w:r>
      <w:r>
        <w:rPr>
          <w:rFonts w:hint="eastAsia"/>
        </w:rPr>
        <w:t>　　　　四、相关概念</w:t>
      </w:r>
      <w:r>
        <w:rPr>
          <w:rFonts w:hint="eastAsia"/>
        </w:rPr>
        <w:br/>
      </w:r>
      <w:r>
        <w:rPr>
          <w:rFonts w:hint="eastAsia"/>
        </w:rPr>
        <w:t>　　　　五、品种发展</w:t>
      </w:r>
      <w:r>
        <w:rPr>
          <w:rFonts w:hint="eastAsia"/>
        </w:rPr>
        <w:br/>
      </w:r>
      <w:r>
        <w:rPr>
          <w:rFonts w:hint="eastAsia"/>
        </w:rPr>
        <w:t>　　第二节 中药和中药现代化的新内涵与其意义</w:t>
      </w:r>
      <w:r>
        <w:rPr>
          <w:rFonts w:hint="eastAsia"/>
        </w:rPr>
        <w:br/>
      </w:r>
      <w:r>
        <w:rPr>
          <w:rFonts w:hint="eastAsia"/>
        </w:rPr>
        <w:t>　　　　一、中药的新概念及其意义</w:t>
      </w:r>
      <w:r>
        <w:rPr>
          <w:rFonts w:hint="eastAsia"/>
        </w:rPr>
        <w:br/>
      </w:r>
      <w:r>
        <w:rPr>
          <w:rFonts w:hint="eastAsia"/>
        </w:rPr>
        <w:t>　　　　二、中药现代化的概念与内涵</w:t>
      </w:r>
      <w:r>
        <w:rPr>
          <w:rFonts w:hint="eastAsia"/>
        </w:rPr>
        <w:br/>
      </w:r>
      <w:r>
        <w:rPr>
          <w:rFonts w:hint="eastAsia"/>
        </w:rPr>
        <w:br/>
      </w:r>
      <w:r>
        <w:rPr>
          <w:rFonts w:hint="eastAsia"/>
        </w:rPr>
        <w:t>第二章 中药市场的发展概况</w:t>
      </w:r>
      <w:r>
        <w:rPr>
          <w:rFonts w:hint="eastAsia"/>
        </w:rPr>
        <w:br/>
      </w:r>
      <w:r>
        <w:rPr>
          <w:rFonts w:hint="eastAsia"/>
        </w:rPr>
        <w:t>　　第一节 海外中药市场分析</w:t>
      </w:r>
      <w:r>
        <w:rPr>
          <w:rFonts w:hint="eastAsia"/>
        </w:rPr>
        <w:br/>
      </w:r>
      <w:r>
        <w:rPr>
          <w:rFonts w:hint="eastAsia"/>
        </w:rPr>
        <w:t>　　　　一、中药海外销售概述</w:t>
      </w:r>
      <w:r>
        <w:rPr>
          <w:rFonts w:hint="eastAsia"/>
        </w:rPr>
        <w:br/>
      </w:r>
      <w:r>
        <w:rPr>
          <w:rFonts w:hint="eastAsia"/>
        </w:rPr>
        <w:t>　　　　二、中药国际贸易特点</w:t>
      </w:r>
      <w:r>
        <w:rPr>
          <w:rFonts w:hint="eastAsia"/>
        </w:rPr>
        <w:br/>
      </w:r>
      <w:r>
        <w:rPr>
          <w:rFonts w:hint="eastAsia"/>
        </w:rPr>
        <w:t>　　　　三、中药走出国门面临诸多挑战</w:t>
      </w:r>
      <w:r>
        <w:rPr>
          <w:rFonts w:hint="eastAsia"/>
        </w:rPr>
        <w:br/>
      </w:r>
      <w:r>
        <w:rPr>
          <w:rFonts w:hint="eastAsia"/>
        </w:rPr>
        <w:t>　　　　四、中国中药国际竞争力浅析</w:t>
      </w:r>
      <w:r>
        <w:rPr>
          <w:rFonts w:hint="eastAsia"/>
        </w:rPr>
        <w:br/>
      </w:r>
      <w:r>
        <w:rPr>
          <w:rFonts w:hint="eastAsia"/>
        </w:rPr>
        <w:t>　　　　五、危机下中药国际市场发展机遇</w:t>
      </w:r>
      <w:r>
        <w:rPr>
          <w:rFonts w:hint="eastAsia"/>
        </w:rPr>
        <w:br/>
      </w:r>
      <w:r>
        <w:rPr>
          <w:rFonts w:hint="eastAsia"/>
        </w:rPr>
        <w:t>　　第二节 中国中药的发展现状</w:t>
      </w:r>
      <w:r>
        <w:rPr>
          <w:rFonts w:hint="eastAsia"/>
        </w:rPr>
        <w:br/>
      </w:r>
      <w:r>
        <w:rPr>
          <w:rFonts w:hint="eastAsia"/>
        </w:rPr>
        <w:t>　　　　一、中国中药行业走向回归之路</w:t>
      </w:r>
      <w:r>
        <w:rPr>
          <w:rFonts w:hint="eastAsia"/>
        </w:rPr>
        <w:br/>
      </w:r>
      <w:r>
        <w:rPr>
          <w:rFonts w:hint="eastAsia"/>
        </w:rPr>
        <w:t>　　　　二、我国中药行业发展的特点</w:t>
      </w:r>
      <w:r>
        <w:rPr>
          <w:rFonts w:hint="eastAsia"/>
        </w:rPr>
        <w:br/>
      </w:r>
      <w:r>
        <w:rPr>
          <w:rFonts w:hint="eastAsia"/>
        </w:rPr>
        <w:t>　　　　三、中药与天然药物生物技术研究进展分析</w:t>
      </w:r>
      <w:r>
        <w:rPr>
          <w:rFonts w:hint="eastAsia"/>
        </w:rPr>
        <w:br/>
      </w:r>
      <w:r>
        <w:rPr>
          <w:rFonts w:hint="eastAsia"/>
        </w:rPr>
        <w:t>　　　　四、中药现代化的发展研析</w:t>
      </w:r>
      <w:r>
        <w:rPr>
          <w:rFonts w:hint="eastAsia"/>
        </w:rPr>
        <w:br/>
      </w:r>
      <w:r>
        <w:rPr>
          <w:rFonts w:hint="eastAsia"/>
        </w:rPr>
        <w:t>　　第三节 中国中药进出口及国际化分析</w:t>
      </w:r>
      <w:r>
        <w:rPr>
          <w:rFonts w:hint="eastAsia"/>
        </w:rPr>
        <w:br/>
      </w:r>
      <w:r>
        <w:rPr>
          <w:rFonts w:hint="eastAsia"/>
        </w:rPr>
        <w:t>　　　　一、2010年我国中药进出口分析</w:t>
      </w:r>
      <w:r>
        <w:rPr>
          <w:rFonts w:hint="eastAsia"/>
        </w:rPr>
        <w:br/>
      </w:r>
      <w:r>
        <w:rPr>
          <w:rFonts w:hint="eastAsia"/>
        </w:rPr>
        <w:t>　　　　二、2011年国内中药产品进口分析</w:t>
      </w:r>
      <w:r>
        <w:rPr>
          <w:rFonts w:hint="eastAsia"/>
        </w:rPr>
        <w:br/>
      </w:r>
      <w:r>
        <w:rPr>
          <w:rFonts w:hint="eastAsia"/>
        </w:rPr>
        <w:t>　　　　三、我国中药出口形势将逐渐趋好</w:t>
      </w:r>
      <w:r>
        <w:rPr>
          <w:rFonts w:hint="eastAsia"/>
        </w:rPr>
        <w:br/>
      </w:r>
      <w:r>
        <w:rPr>
          <w:rFonts w:hint="eastAsia"/>
        </w:rPr>
        <w:t>　　　　四、中国中药出口欧盟形势分析</w:t>
      </w:r>
      <w:r>
        <w:rPr>
          <w:rFonts w:hint="eastAsia"/>
        </w:rPr>
        <w:br/>
      </w:r>
      <w:r>
        <w:rPr>
          <w:rFonts w:hint="eastAsia"/>
        </w:rPr>
        <w:t>　　第四节 中国中药发展的问题及对策分析</w:t>
      </w:r>
      <w:r>
        <w:rPr>
          <w:rFonts w:hint="eastAsia"/>
        </w:rPr>
        <w:br/>
      </w:r>
      <w:r>
        <w:rPr>
          <w:rFonts w:hint="eastAsia"/>
        </w:rPr>
        <w:t>　　　　一、国内中药产业存在的主要问题</w:t>
      </w:r>
      <w:r>
        <w:rPr>
          <w:rFonts w:hint="eastAsia"/>
        </w:rPr>
        <w:br/>
      </w:r>
      <w:r>
        <w:rPr>
          <w:rFonts w:hint="eastAsia"/>
        </w:rPr>
        <w:t>　　　　二、我国中药产业的发展对策</w:t>
      </w:r>
      <w:r>
        <w:rPr>
          <w:rFonts w:hint="eastAsia"/>
        </w:rPr>
        <w:br/>
      </w:r>
      <w:r>
        <w:rPr>
          <w:rFonts w:hint="eastAsia"/>
        </w:rPr>
        <w:t>　　　　三、我国扶持中药产业发展的具体措施</w:t>
      </w:r>
      <w:r>
        <w:rPr>
          <w:rFonts w:hint="eastAsia"/>
        </w:rPr>
        <w:br/>
      </w:r>
      <w:r>
        <w:rPr>
          <w:rFonts w:hint="eastAsia"/>
        </w:rPr>
        <w:t>　　　　四、中药应走科研发展之路</w:t>
      </w:r>
      <w:r>
        <w:rPr>
          <w:rFonts w:hint="eastAsia"/>
        </w:rPr>
        <w:br/>
      </w:r>
      <w:r>
        <w:rPr>
          <w:rFonts w:hint="eastAsia"/>
        </w:rPr>
        <w:br/>
      </w:r>
      <w:r>
        <w:rPr>
          <w:rFonts w:hint="eastAsia"/>
        </w:rPr>
        <w:t>第三章 中药饮片发展的政策分析</w:t>
      </w:r>
      <w:r>
        <w:rPr>
          <w:rFonts w:hint="eastAsia"/>
        </w:rPr>
        <w:br/>
      </w:r>
      <w:r>
        <w:rPr>
          <w:rFonts w:hint="eastAsia"/>
        </w:rPr>
        <w:t>　　第一节 中药饮片的政策环境</w:t>
      </w:r>
      <w:r>
        <w:rPr>
          <w:rFonts w:hint="eastAsia"/>
        </w:rPr>
        <w:br/>
      </w:r>
      <w:r>
        <w:rPr>
          <w:rFonts w:hint="eastAsia"/>
        </w:rPr>
        <w:t>　　　　一、中国药材生产实施GAP管理的紧迫性与可行性</w:t>
      </w:r>
      <w:r>
        <w:rPr>
          <w:rFonts w:hint="eastAsia"/>
        </w:rPr>
        <w:br/>
      </w:r>
      <w:r>
        <w:rPr>
          <w:rFonts w:hint="eastAsia"/>
        </w:rPr>
        <w:t>　　　　二、中药材中药饮片文号管理将逐步推行</w:t>
      </w:r>
      <w:r>
        <w:rPr>
          <w:rFonts w:hint="eastAsia"/>
        </w:rPr>
        <w:br/>
      </w:r>
      <w:r>
        <w:rPr>
          <w:rFonts w:hint="eastAsia"/>
        </w:rPr>
        <w:t>　　　　三、中药饮片包装的比较与建议</w:t>
      </w:r>
      <w:r>
        <w:rPr>
          <w:rFonts w:hint="eastAsia"/>
        </w:rPr>
        <w:br/>
      </w:r>
      <w:r>
        <w:rPr>
          <w:rFonts w:hint="eastAsia"/>
        </w:rPr>
        <w:t>　　　　四、中国对药材与饮片实施批准文号管理步入实质性阶段</w:t>
      </w:r>
      <w:r>
        <w:rPr>
          <w:rFonts w:hint="eastAsia"/>
        </w:rPr>
        <w:br/>
      </w:r>
      <w:r>
        <w:rPr>
          <w:rFonts w:hint="eastAsia"/>
        </w:rPr>
        <w:t>　　第二节 中药饮片的相关政策</w:t>
      </w:r>
      <w:r>
        <w:rPr>
          <w:rFonts w:hint="eastAsia"/>
        </w:rPr>
        <w:br/>
      </w:r>
      <w:r>
        <w:rPr>
          <w:rFonts w:hint="eastAsia"/>
        </w:rPr>
        <w:t>　　　　一、《药品注册管理办法》</w:t>
      </w:r>
      <w:r>
        <w:rPr>
          <w:rFonts w:hint="eastAsia"/>
        </w:rPr>
        <w:br/>
      </w:r>
      <w:r>
        <w:rPr>
          <w:rFonts w:hint="eastAsia"/>
        </w:rPr>
        <w:t>　　　　二、国务院关于扶持和促进中医药事业发展的若干意见</w:t>
      </w:r>
      <w:r>
        <w:rPr>
          <w:rFonts w:hint="eastAsia"/>
        </w:rPr>
        <w:br/>
      </w:r>
      <w:r>
        <w:rPr>
          <w:rFonts w:hint="eastAsia"/>
        </w:rPr>
        <w:t>　　　　三、中药饮片注册管理办法（试行）</w:t>
      </w:r>
      <w:r>
        <w:rPr>
          <w:rFonts w:hint="eastAsia"/>
        </w:rPr>
        <w:br/>
      </w:r>
      <w:r>
        <w:rPr>
          <w:rFonts w:hint="eastAsia"/>
        </w:rPr>
        <w:t>　　　　四、中药饮片生产企业质量管理办法（试行）</w:t>
      </w:r>
      <w:r>
        <w:rPr>
          <w:rFonts w:hint="eastAsia"/>
        </w:rPr>
        <w:br/>
      </w:r>
      <w:r>
        <w:rPr>
          <w:rFonts w:hint="eastAsia"/>
        </w:rPr>
        <w:t>　　　　五、药品GMP认证管理办法</w:t>
      </w:r>
      <w:r>
        <w:rPr>
          <w:rFonts w:hint="eastAsia"/>
        </w:rPr>
        <w:br/>
      </w:r>
      <w:r>
        <w:rPr>
          <w:rFonts w:hint="eastAsia"/>
        </w:rPr>
        <w:t>　　　　六、关于加强中药饮片生产监督管理的通知</w:t>
      </w:r>
      <w:r>
        <w:rPr>
          <w:rFonts w:hint="eastAsia"/>
        </w:rPr>
        <w:br/>
      </w:r>
      <w:r>
        <w:rPr>
          <w:rFonts w:hint="eastAsia"/>
        </w:rPr>
        <w:t>　　　　七、2010年《湖南省中药饮片炮制规范》出台</w:t>
      </w:r>
      <w:r>
        <w:rPr>
          <w:rFonts w:hint="eastAsia"/>
        </w:rPr>
        <w:br/>
      </w:r>
      <w:r>
        <w:rPr>
          <w:rFonts w:hint="eastAsia"/>
        </w:rPr>
        <w:t>　　第三节 GMP认证对中药饮片发展的影响分析</w:t>
      </w:r>
      <w:r>
        <w:rPr>
          <w:rFonts w:hint="eastAsia"/>
        </w:rPr>
        <w:br/>
      </w:r>
      <w:r>
        <w:rPr>
          <w:rFonts w:hint="eastAsia"/>
        </w:rPr>
        <w:t>　　　　一、实施GMP认证促进中药饮片业健康发展</w:t>
      </w:r>
      <w:r>
        <w:rPr>
          <w:rFonts w:hint="eastAsia"/>
        </w:rPr>
        <w:br/>
      </w:r>
      <w:r>
        <w:rPr>
          <w:rFonts w:hint="eastAsia"/>
        </w:rPr>
        <w:t>　　　　二、GMP认证是保证中药饮片生产质量的必要条件</w:t>
      </w:r>
      <w:r>
        <w:rPr>
          <w:rFonts w:hint="eastAsia"/>
        </w:rPr>
        <w:br/>
      </w:r>
      <w:r>
        <w:rPr>
          <w:rFonts w:hint="eastAsia"/>
        </w:rPr>
        <w:t>　　　　三、GMP认证是中药饮片企业发展的必由之路</w:t>
      </w:r>
      <w:r>
        <w:rPr>
          <w:rFonts w:hint="eastAsia"/>
        </w:rPr>
        <w:br/>
      </w:r>
      <w:r>
        <w:rPr>
          <w:rFonts w:hint="eastAsia"/>
        </w:rPr>
        <w:t>　　　　四、中药饮片生产企业GMP认证后的思索</w:t>
      </w:r>
      <w:r>
        <w:rPr>
          <w:rFonts w:hint="eastAsia"/>
        </w:rPr>
        <w:br/>
      </w:r>
      <w:r>
        <w:rPr>
          <w:rFonts w:hint="eastAsia"/>
        </w:rPr>
        <w:t>　　第四节 政策解读</w:t>
      </w:r>
      <w:r>
        <w:rPr>
          <w:rFonts w:hint="eastAsia"/>
        </w:rPr>
        <w:br/>
      </w:r>
      <w:r>
        <w:rPr>
          <w:rFonts w:hint="eastAsia"/>
        </w:rPr>
        <w:t>　　　　一、《药品注册管理办法》的特点及其精神实质的浅析</w:t>
      </w:r>
      <w:r>
        <w:rPr>
          <w:rFonts w:hint="eastAsia"/>
        </w:rPr>
        <w:br/>
      </w:r>
      <w:r>
        <w:rPr>
          <w:rFonts w:hint="eastAsia"/>
        </w:rPr>
        <w:t>　　　　二、《国务院关于扶持和促进中医药事业发展的若干意见》解读</w:t>
      </w:r>
      <w:r>
        <w:rPr>
          <w:rFonts w:hint="eastAsia"/>
        </w:rPr>
        <w:br/>
      </w:r>
      <w:r>
        <w:rPr>
          <w:rFonts w:hint="eastAsia"/>
        </w:rPr>
        <w:t>　　　　三、《中药饮片注册管理办法（试行）》相关说明</w:t>
      </w:r>
      <w:r>
        <w:rPr>
          <w:rFonts w:hint="eastAsia"/>
        </w:rPr>
        <w:br/>
      </w:r>
      <w:r>
        <w:rPr>
          <w:rFonts w:hint="eastAsia"/>
        </w:rPr>
        <w:t>　　　　四、药品GMP认证知识的介绍</w:t>
      </w:r>
      <w:r>
        <w:rPr>
          <w:rFonts w:hint="eastAsia"/>
        </w:rPr>
        <w:br/>
      </w:r>
      <w:r>
        <w:rPr>
          <w:rFonts w:hint="eastAsia"/>
        </w:rPr>
        <w:br/>
      </w:r>
      <w:r>
        <w:rPr>
          <w:rFonts w:hint="eastAsia"/>
        </w:rPr>
        <w:t>第四章 中药饮片市场的发展</w:t>
      </w:r>
      <w:r>
        <w:rPr>
          <w:rFonts w:hint="eastAsia"/>
        </w:rPr>
        <w:br/>
      </w:r>
      <w:r>
        <w:rPr>
          <w:rFonts w:hint="eastAsia"/>
        </w:rPr>
        <w:t>　　第一节 中国中药饮片的总体概况</w:t>
      </w:r>
      <w:r>
        <w:rPr>
          <w:rFonts w:hint="eastAsia"/>
        </w:rPr>
        <w:br/>
      </w:r>
      <w:r>
        <w:rPr>
          <w:rFonts w:hint="eastAsia"/>
        </w:rPr>
        <w:t>　　　　一、中药饮片在中药行业发展中的地位</w:t>
      </w:r>
      <w:r>
        <w:rPr>
          <w:rFonts w:hint="eastAsia"/>
        </w:rPr>
        <w:br/>
      </w:r>
      <w:r>
        <w:rPr>
          <w:rFonts w:hint="eastAsia"/>
        </w:rPr>
        <w:t>　　　　二、中药饮片的现状及发展分析</w:t>
      </w:r>
      <w:r>
        <w:rPr>
          <w:rFonts w:hint="eastAsia"/>
        </w:rPr>
        <w:br/>
      </w:r>
      <w:r>
        <w:rPr>
          <w:rFonts w:hint="eastAsia"/>
        </w:rPr>
        <w:t>　　　　三、2011年中国中药饮片首入基本药物</w:t>
      </w:r>
      <w:r>
        <w:rPr>
          <w:rFonts w:hint="eastAsia"/>
        </w:rPr>
        <w:br/>
      </w:r>
      <w:r>
        <w:rPr>
          <w:rFonts w:hint="eastAsia"/>
        </w:rPr>
        <w:t>　　　　四、中药饮片生产技术将逐步“标准化”</w:t>
      </w:r>
      <w:r>
        <w:rPr>
          <w:rFonts w:hint="eastAsia"/>
        </w:rPr>
        <w:br/>
      </w:r>
      <w:r>
        <w:rPr>
          <w:rFonts w:hint="eastAsia"/>
        </w:rPr>
        <w:t>　　　　五、中药饮片上下游市场发展状况</w:t>
      </w:r>
      <w:r>
        <w:rPr>
          <w:rFonts w:hint="eastAsia"/>
        </w:rPr>
        <w:br/>
      </w:r>
      <w:r>
        <w:rPr>
          <w:rFonts w:hint="eastAsia"/>
        </w:rPr>
        <w:t>　　第二节 中药饮片GMP市场动向分析</w:t>
      </w:r>
      <w:r>
        <w:rPr>
          <w:rFonts w:hint="eastAsia"/>
        </w:rPr>
        <w:br/>
      </w:r>
      <w:r>
        <w:rPr>
          <w:rFonts w:hint="eastAsia"/>
        </w:rPr>
        <w:t>　　　　一、国家药监局严控GMP认证</w:t>
      </w:r>
      <w:r>
        <w:rPr>
          <w:rFonts w:hint="eastAsia"/>
        </w:rPr>
        <w:br/>
      </w:r>
      <w:r>
        <w:rPr>
          <w:rFonts w:hint="eastAsia"/>
        </w:rPr>
        <w:t>　　　　二、中药饮片GMP受正规企业欢迎</w:t>
      </w:r>
      <w:r>
        <w:rPr>
          <w:rFonts w:hint="eastAsia"/>
        </w:rPr>
        <w:br/>
      </w:r>
      <w:r>
        <w:rPr>
          <w:rFonts w:hint="eastAsia"/>
        </w:rPr>
        <w:t>　　　　三、2011年全国中药饮片GMP生产企业同盟成立</w:t>
      </w:r>
      <w:r>
        <w:rPr>
          <w:rFonts w:hint="eastAsia"/>
        </w:rPr>
        <w:br/>
      </w:r>
      <w:r>
        <w:rPr>
          <w:rFonts w:hint="eastAsia"/>
        </w:rPr>
        <w:t>　　　　三、GMP认证发展状况堪忧</w:t>
      </w:r>
      <w:r>
        <w:rPr>
          <w:rFonts w:hint="eastAsia"/>
        </w:rPr>
        <w:br/>
      </w:r>
      <w:r>
        <w:rPr>
          <w:rFonts w:hint="eastAsia"/>
        </w:rPr>
        <w:t>　　　　四、中药饮片GMP存在问题解析</w:t>
      </w:r>
      <w:r>
        <w:rPr>
          <w:rFonts w:hint="eastAsia"/>
        </w:rPr>
        <w:br/>
      </w:r>
      <w:r>
        <w:rPr>
          <w:rFonts w:hint="eastAsia"/>
        </w:rPr>
        <w:t>　　　　五、GMP认证亟待解决的障碍分析</w:t>
      </w:r>
      <w:r>
        <w:rPr>
          <w:rFonts w:hint="eastAsia"/>
        </w:rPr>
        <w:br/>
      </w:r>
      <w:r>
        <w:rPr>
          <w:rFonts w:hint="eastAsia"/>
        </w:rPr>
        <w:t>　　第三节 中药饮片市场存在的问题及挑战</w:t>
      </w:r>
      <w:r>
        <w:rPr>
          <w:rFonts w:hint="eastAsia"/>
        </w:rPr>
        <w:br/>
      </w:r>
      <w:r>
        <w:rPr>
          <w:rFonts w:hint="eastAsia"/>
        </w:rPr>
        <w:t>　　　　一、中药饮片发展遇到的五大瓶颈</w:t>
      </w:r>
      <w:r>
        <w:rPr>
          <w:rFonts w:hint="eastAsia"/>
        </w:rPr>
        <w:br/>
      </w:r>
      <w:r>
        <w:rPr>
          <w:rFonts w:hint="eastAsia"/>
        </w:rPr>
        <w:t>　　　　二、中药饮片加工中存在的问题</w:t>
      </w:r>
      <w:r>
        <w:rPr>
          <w:rFonts w:hint="eastAsia"/>
        </w:rPr>
        <w:br/>
      </w:r>
      <w:r>
        <w:rPr>
          <w:rFonts w:hint="eastAsia"/>
        </w:rPr>
        <w:t>　　　　三、中药饮片发展存在四大问题</w:t>
      </w:r>
      <w:r>
        <w:rPr>
          <w:rFonts w:hint="eastAsia"/>
        </w:rPr>
        <w:br/>
      </w:r>
      <w:r>
        <w:rPr>
          <w:rFonts w:hint="eastAsia"/>
        </w:rPr>
        <w:t>　　　　四、我国中药饮片市场监管难度大力度小</w:t>
      </w:r>
      <w:r>
        <w:rPr>
          <w:rFonts w:hint="eastAsia"/>
        </w:rPr>
        <w:br/>
      </w:r>
      <w:r>
        <w:rPr>
          <w:rFonts w:hint="eastAsia"/>
        </w:rPr>
        <w:t>　　第四节 中药饮片市场的发展策略</w:t>
      </w:r>
      <w:r>
        <w:rPr>
          <w:rFonts w:hint="eastAsia"/>
        </w:rPr>
        <w:br/>
      </w:r>
      <w:r>
        <w:rPr>
          <w:rFonts w:hint="eastAsia"/>
        </w:rPr>
        <w:t>　　　　一、中药饮片行业发展对策浅析</w:t>
      </w:r>
      <w:r>
        <w:rPr>
          <w:rFonts w:hint="eastAsia"/>
        </w:rPr>
        <w:br/>
      </w:r>
      <w:r>
        <w:rPr>
          <w:rFonts w:hint="eastAsia"/>
        </w:rPr>
        <w:t>　　　　二、中国中药饮片打进国际主流医药市场的对策</w:t>
      </w:r>
      <w:r>
        <w:rPr>
          <w:rFonts w:hint="eastAsia"/>
        </w:rPr>
        <w:br/>
      </w:r>
      <w:r>
        <w:rPr>
          <w:rFonts w:hint="eastAsia"/>
        </w:rPr>
        <w:t>　　　　三、技术创新是中药饮片行业现代化必由之路</w:t>
      </w:r>
      <w:r>
        <w:rPr>
          <w:rFonts w:hint="eastAsia"/>
        </w:rPr>
        <w:br/>
      </w:r>
      <w:r>
        <w:rPr>
          <w:rFonts w:hint="eastAsia"/>
        </w:rPr>
        <w:t>　　　　四、中药饮片加工问题的解决办法</w:t>
      </w:r>
      <w:r>
        <w:rPr>
          <w:rFonts w:hint="eastAsia"/>
        </w:rPr>
        <w:br/>
      </w:r>
      <w:r>
        <w:rPr>
          <w:rFonts w:hint="eastAsia"/>
        </w:rPr>
        <w:t>　　　　五、中药饮片剂型改革发展的出路</w:t>
      </w:r>
      <w:r>
        <w:rPr>
          <w:rFonts w:hint="eastAsia"/>
        </w:rPr>
        <w:br/>
      </w:r>
      <w:r>
        <w:rPr>
          <w:rFonts w:hint="eastAsia"/>
        </w:rPr>
        <w:br/>
      </w:r>
      <w:r>
        <w:rPr>
          <w:rFonts w:hint="eastAsia"/>
        </w:rPr>
        <w:t>第五章 2010-2011年中国中药饮片加工业经济运行数据分析</w:t>
      </w:r>
      <w:r>
        <w:rPr>
          <w:rFonts w:hint="eastAsia"/>
        </w:rPr>
        <w:br/>
      </w:r>
      <w:r>
        <w:rPr>
          <w:rFonts w:hint="eastAsia"/>
        </w:rPr>
        <w:t>　　第一节 2010-2011年全国中药饮片加工业主要经济指标</w:t>
      </w:r>
      <w:r>
        <w:rPr>
          <w:rFonts w:hint="eastAsia"/>
        </w:rPr>
        <w:br/>
      </w:r>
      <w:r>
        <w:rPr>
          <w:rFonts w:hint="eastAsia"/>
        </w:rPr>
        <w:t>　　　　一、2010年全国中药饮片加工业主要经济指标</w:t>
      </w:r>
      <w:r>
        <w:rPr>
          <w:rFonts w:hint="eastAsia"/>
        </w:rPr>
        <w:br/>
      </w:r>
      <w:r>
        <w:rPr>
          <w:rFonts w:hint="eastAsia"/>
        </w:rPr>
        <w:t>　　　　二、2011年全国中药饮片加工业主要经济指标</w:t>
      </w:r>
      <w:r>
        <w:rPr>
          <w:rFonts w:hint="eastAsia"/>
        </w:rPr>
        <w:br/>
      </w:r>
      <w:r>
        <w:rPr>
          <w:rFonts w:hint="eastAsia"/>
        </w:rPr>
        <w:t>　　第二节 2010-2011年全国及各省市中药饮片加工业产销数据分析</w:t>
      </w:r>
      <w:r>
        <w:rPr>
          <w:rFonts w:hint="eastAsia"/>
        </w:rPr>
        <w:br/>
      </w:r>
      <w:r>
        <w:rPr>
          <w:rFonts w:hint="eastAsia"/>
        </w:rPr>
        <w:t>　　　　一、2010年全国及各省市中药饮片加工业产销数据分析</w:t>
      </w:r>
      <w:r>
        <w:rPr>
          <w:rFonts w:hint="eastAsia"/>
        </w:rPr>
        <w:br/>
      </w:r>
      <w:r>
        <w:rPr>
          <w:rFonts w:hint="eastAsia"/>
        </w:rPr>
        <w:t>　　　　二、2011年全国及各省市中药饮片加工业产销数据分析</w:t>
      </w:r>
      <w:r>
        <w:rPr>
          <w:rFonts w:hint="eastAsia"/>
        </w:rPr>
        <w:br/>
      </w:r>
      <w:r>
        <w:rPr>
          <w:rFonts w:hint="eastAsia"/>
        </w:rPr>
        <w:t>　　第三节 2010-2011年全国及各省市中药饮片加工业资产负债分析</w:t>
      </w:r>
      <w:r>
        <w:rPr>
          <w:rFonts w:hint="eastAsia"/>
        </w:rPr>
        <w:br/>
      </w:r>
      <w:r>
        <w:rPr>
          <w:rFonts w:hint="eastAsia"/>
        </w:rPr>
        <w:t>　　　　一、2010年全国及各省市中药饮片加工业资产负债分析</w:t>
      </w:r>
      <w:r>
        <w:rPr>
          <w:rFonts w:hint="eastAsia"/>
        </w:rPr>
        <w:br/>
      </w:r>
      <w:r>
        <w:rPr>
          <w:rFonts w:hint="eastAsia"/>
        </w:rPr>
        <w:t>　　　　二、2011年全国及各省市中药饮片加工业资产负债分析</w:t>
      </w:r>
      <w:r>
        <w:rPr>
          <w:rFonts w:hint="eastAsia"/>
        </w:rPr>
        <w:br/>
      </w:r>
      <w:r>
        <w:rPr>
          <w:rFonts w:hint="eastAsia"/>
        </w:rPr>
        <w:t>　　第四节 2010-2011年全国及中国各省市中药饮片加工业行业规模分析</w:t>
      </w:r>
      <w:r>
        <w:rPr>
          <w:rFonts w:hint="eastAsia"/>
        </w:rPr>
        <w:br/>
      </w:r>
      <w:r>
        <w:rPr>
          <w:rFonts w:hint="eastAsia"/>
        </w:rPr>
        <w:t>　　　　一、2010年全国及各省市中药饮片加工业行业规模分析</w:t>
      </w:r>
      <w:r>
        <w:rPr>
          <w:rFonts w:hint="eastAsia"/>
        </w:rPr>
        <w:br/>
      </w:r>
      <w:r>
        <w:rPr>
          <w:rFonts w:hint="eastAsia"/>
        </w:rPr>
        <w:t>　　　　二、2011年全国及各省市中药饮片加工业行业规模分析</w:t>
      </w:r>
      <w:r>
        <w:rPr>
          <w:rFonts w:hint="eastAsia"/>
        </w:rPr>
        <w:br/>
      </w:r>
      <w:r>
        <w:rPr>
          <w:rFonts w:hint="eastAsia"/>
        </w:rPr>
        <w:t>　　第五节 2010-2011年全国及各省市中药饮片加工业盈利能力分析</w:t>
      </w:r>
      <w:r>
        <w:rPr>
          <w:rFonts w:hint="eastAsia"/>
        </w:rPr>
        <w:br/>
      </w:r>
      <w:r>
        <w:rPr>
          <w:rFonts w:hint="eastAsia"/>
        </w:rPr>
        <w:t>　　　　一、2010年全国及各省市中药饮片加工业盈利能力分析</w:t>
      </w:r>
      <w:r>
        <w:rPr>
          <w:rFonts w:hint="eastAsia"/>
        </w:rPr>
        <w:br/>
      </w:r>
      <w:r>
        <w:rPr>
          <w:rFonts w:hint="eastAsia"/>
        </w:rPr>
        <w:t>　　　　二、2011年全国及各省市中药饮片加工业盈利能力分析</w:t>
      </w:r>
      <w:r>
        <w:rPr>
          <w:rFonts w:hint="eastAsia"/>
        </w:rPr>
        <w:br/>
      </w:r>
      <w:r>
        <w:rPr>
          <w:rFonts w:hint="eastAsia"/>
        </w:rPr>
        <w:br/>
      </w:r>
      <w:r>
        <w:rPr>
          <w:rFonts w:hint="eastAsia"/>
        </w:rPr>
        <w:t>第六章 中药饮片的热门品种分析</w:t>
      </w:r>
      <w:r>
        <w:rPr>
          <w:rFonts w:hint="eastAsia"/>
        </w:rPr>
        <w:br/>
      </w:r>
      <w:r>
        <w:rPr>
          <w:rFonts w:hint="eastAsia"/>
        </w:rPr>
        <w:t>　　第一节 枸杞</w:t>
      </w:r>
      <w:r>
        <w:rPr>
          <w:rFonts w:hint="eastAsia"/>
        </w:rPr>
        <w:br/>
      </w:r>
      <w:r>
        <w:rPr>
          <w:rFonts w:hint="eastAsia"/>
        </w:rPr>
        <w:t>　　　　一、枸杞的基本特性</w:t>
      </w:r>
      <w:r>
        <w:rPr>
          <w:rFonts w:hint="eastAsia"/>
        </w:rPr>
        <w:br/>
      </w:r>
      <w:r>
        <w:rPr>
          <w:rFonts w:hint="eastAsia"/>
        </w:rPr>
        <w:t>　　　　二、枸杞市场综述</w:t>
      </w:r>
      <w:r>
        <w:rPr>
          <w:rFonts w:hint="eastAsia"/>
        </w:rPr>
        <w:br/>
      </w:r>
      <w:r>
        <w:rPr>
          <w:rFonts w:hint="eastAsia"/>
        </w:rPr>
        <w:t>　　　　三、宁夏中宁枸杞产业蓬勃发展</w:t>
      </w:r>
      <w:r>
        <w:rPr>
          <w:rFonts w:hint="eastAsia"/>
        </w:rPr>
        <w:br/>
      </w:r>
      <w:r>
        <w:rPr>
          <w:rFonts w:hint="eastAsia"/>
        </w:rPr>
        <w:t>　　　　四、我国枸杞产业全球扩张面临的挑战及对策</w:t>
      </w:r>
      <w:r>
        <w:rPr>
          <w:rFonts w:hint="eastAsia"/>
        </w:rPr>
        <w:br/>
      </w:r>
      <w:r>
        <w:rPr>
          <w:rFonts w:hint="eastAsia"/>
        </w:rPr>
        <w:t>　　第二节 金银花</w:t>
      </w:r>
      <w:r>
        <w:rPr>
          <w:rFonts w:hint="eastAsia"/>
        </w:rPr>
        <w:br/>
      </w:r>
      <w:r>
        <w:rPr>
          <w:rFonts w:hint="eastAsia"/>
        </w:rPr>
        <w:t>　　　　一、金银花的概述</w:t>
      </w:r>
      <w:r>
        <w:rPr>
          <w:rFonts w:hint="eastAsia"/>
        </w:rPr>
        <w:br/>
      </w:r>
      <w:r>
        <w:rPr>
          <w:rFonts w:hint="eastAsia"/>
        </w:rPr>
        <w:t>　　　　二、金银花药用价值浅析</w:t>
      </w:r>
      <w:r>
        <w:rPr>
          <w:rFonts w:hint="eastAsia"/>
        </w:rPr>
        <w:br/>
      </w:r>
      <w:r>
        <w:rPr>
          <w:rFonts w:hint="eastAsia"/>
        </w:rPr>
        <w:t>　　　　三、金银花市场价格持续上涨</w:t>
      </w:r>
      <w:r>
        <w:rPr>
          <w:rFonts w:hint="eastAsia"/>
        </w:rPr>
        <w:br/>
      </w:r>
      <w:r>
        <w:rPr>
          <w:rFonts w:hint="eastAsia"/>
        </w:rPr>
        <w:t>　　　　四、金银花市场走俏因素解析</w:t>
      </w:r>
      <w:r>
        <w:rPr>
          <w:rFonts w:hint="eastAsia"/>
        </w:rPr>
        <w:br/>
      </w:r>
      <w:r>
        <w:rPr>
          <w:rFonts w:hint="eastAsia"/>
        </w:rPr>
        <w:t>　　　　五、中国金银花海内外市场供需概况</w:t>
      </w:r>
      <w:r>
        <w:rPr>
          <w:rFonts w:hint="eastAsia"/>
        </w:rPr>
        <w:br/>
      </w:r>
      <w:r>
        <w:rPr>
          <w:rFonts w:hint="eastAsia"/>
        </w:rPr>
        <w:t>　　第三节 三七</w:t>
      </w:r>
      <w:r>
        <w:rPr>
          <w:rFonts w:hint="eastAsia"/>
        </w:rPr>
        <w:br/>
      </w:r>
      <w:r>
        <w:rPr>
          <w:rFonts w:hint="eastAsia"/>
        </w:rPr>
        <w:t>　　　　一、三七化学成分和药理作用研究概述</w:t>
      </w:r>
      <w:r>
        <w:rPr>
          <w:rFonts w:hint="eastAsia"/>
        </w:rPr>
        <w:br/>
      </w:r>
      <w:r>
        <w:rPr>
          <w:rFonts w:hint="eastAsia"/>
        </w:rPr>
        <w:t>　　　　二、三七产业发展基本情况</w:t>
      </w:r>
      <w:r>
        <w:rPr>
          <w:rFonts w:hint="eastAsia"/>
        </w:rPr>
        <w:br/>
      </w:r>
      <w:r>
        <w:rPr>
          <w:rFonts w:hint="eastAsia"/>
        </w:rPr>
        <w:t>　　　　三、三七市场价格走势分析</w:t>
      </w:r>
      <w:r>
        <w:rPr>
          <w:rFonts w:hint="eastAsia"/>
        </w:rPr>
        <w:br/>
      </w:r>
      <w:r>
        <w:rPr>
          <w:rFonts w:hint="eastAsia"/>
        </w:rPr>
        <w:t>　　　　四、三七产业发展面临的危机</w:t>
      </w:r>
      <w:r>
        <w:rPr>
          <w:rFonts w:hint="eastAsia"/>
        </w:rPr>
        <w:br/>
      </w:r>
      <w:r>
        <w:rPr>
          <w:rFonts w:hint="eastAsia"/>
        </w:rPr>
        <w:t>　　　　五、三七产业发展建议</w:t>
      </w:r>
      <w:r>
        <w:rPr>
          <w:rFonts w:hint="eastAsia"/>
        </w:rPr>
        <w:br/>
      </w:r>
      <w:r>
        <w:rPr>
          <w:rFonts w:hint="eastAsia"/>
        </w:rPr>
        <w:t>　　　　六、云南三七医药产业的发展潜力巨大</w:t>
      </w:r>
      <w:r>
        <w:rPr>
          <w:rFonts w:hint="eastAsia"/>
        </w:rPr>
        <w:br/>
      </w:r>
      <w:r>
        <w:rPr>
          <w:rFonts w:hint="eastAsia"/>
        </w:rPr>
        <w:t>　　第四节 当归</w:t>
      </w:r>
      <w:r>
        <w:rPr>
          <w:rFonts w:hint="eastAsia"/>
        </w:rPr>
        <w:br/>
      </w:r>
      <w:r>
        <w:rPr>
          <w:rFonts w:hint="eastAsia"/>
        </w:rPr>
        <w:t>　　　　一、当归的生物学特征</w:t>
      </w:r>
      <w:r>
        <w:rPr>
          <w:rFonts w:hint="eastAsia"/>
        </w:rPr>
        <w:br/>
      </w:r>
      <w:r>
        <w:rPr>
          <w:rFonts w:hint="eastAsia"/>
        </w:rPr>
        <w:t>　　　　二、当归的应用及市场开发浅析</w:t>
      </w:r>
      <w:r>
        <w:rPr>
          <w:rFonts w:hint="eastAsia"/>
        </w:rPr>
        <w:br/>
      </w:r>
      <w:r>
        <w:rPr>
          <w:rFonts w:hint="eastAsia"/>
        </w:rPr>
        <w:t>　　　　三、当归市场回顾及展望</w:t>
      </w:r>
      <w:r>
        <w:rPr>
          <w:rFonts w:hint="eastAsia"/>
        </w:rPr>
        <w:br/>
      </w:r>
      <w:r>
        <w:rPr>
          <w:rFonts w:hint="eastAsia"/>
        </w:rPr>
        <w:t>　　　　四、甘肃岷县当归产业发展综述</w:t>
      </w:r>
      <w:r>
        <w:rPr>
          <w:rFonts w:hint="eastAsia"/>
        </w:rPr>
        <w:br/>
      </w:r>
      <w:r>
        <w:rPr>
          <w:rFonts w:hint="eastAsia"/>
        </w:rPr>
        <w:br/>
      </w:r>
      <w:r>
        <w:rPr>
          <w:rFonts w:hint="eastAsia"/>
        </w:rPr>
        <w:t>第七章 中国中药饮片行业重点企业分析</w:t>
      </w:r>
      <w:r>
        <w:rPr>
          <w:rFonts w:hint="eastAsia"/>
        </w:rPr>
        <w:br/>
      </w:r>
      <w:r>
        <w:rPr>
          <w:rFonts w:hint="eastAsia"/>
        </w:rPr>
        <w:t>　　第一节 广东康美药业股份有限公司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第二节 北京同仁堂股份有限公司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第三节 浙江康恩贝制药股份有限公司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第四节 桂林三金药业股份有限公司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第八章 2011-2015年中药饮片行业投资分析及前景预测</w:t>
      </w:r>
      <w:r>
        <w:rPr>
          <w:rFonts w:hint="eastAsia"/>
        </w:rPr>
        <w:br/>
      </w:r>
      <w:r>
        <w:rPr>
          <w:rFonts w:hint="eastAsia"/>
        </w:rPr>
        <w:t>　　第一节 2011-2015年中药饮片行业投资分析</w:t>
      </w:r>
      <w:r>
        <w:rPr>
          <w:rFonts w:hint="eastAsia"/>
        </w:rPr>
        <w:br/>
      </w:r>
      <w:r>
        <w:rPr>
          <w:rFonts w:hint="eastAsia"/>
        </w:rPr>
        <w:t>　　　　一、投资环境</w:t>
      </w:r>
      <w:r>
        <w:rPr>
          <w:rFonts w:hint="eastAsia"/>
        </w:rPr>
        <w:br/>
      </w:r>
      <w:r>
        <w:rPr>
          <w:rFonts w:hint="eastAsia"/>
        </w:rPr>
        <w:t>　　　　二、投资机会</w:t>
      </w:r>
      <w:r>
        <w:rPr>
          <w:rFonts w:hint="eastAsia"/>
        </w:rPr>
        <w:br/>
      </w:r>
      <w:r>
        <w:rPr>
          <w:rFonts w:hint="eastAsia"/>
        </w:rPr>
        <w:t>　　　　三、投资风险</w:t>
      </w:r>
      <w:r>
        <w:rPr>
          <w:rFonts w:hint="eastAsia"/>
        </w:rPr>
        <w:br/>
      </w:r>
      <w:r>
        <w:rPr>
          <w:rFonts w:hint="eastAsia"/>
        </w:rPr>
        <w:t>　　第二节 2011-2015年中药产业的发展前景</w:t>
      </w:r>
      <w:r>
        <w:rPr>
          <w:rFonts w:hint="eastAsia"/>
        </w:rPr>
        <w:br/>
      </w:r>
      <w:r>
        <w:rPr>
          <w:rFonts w:hint="eastAsia"/>
        </w:rPr>
        <w:t>　　　　一、当前中国中药饮片产业市场形势分析</w:t>
      </w:r>
      <w:r>
        <w:rPr>
          <w:rFonts w:hint="eastAsia"/>
        </w:rPr>
        <w:br/>
      </w:r>
      <w:r>
        <w:rPr>
          <w:rFonts w:hint="eastAsia"/>
        </w:rPr>
        <w:t>　　　　二、未来我国中药产业发展面临的机遇</w:t>
      </w:r>
      <w:r>
        <w:rPr>
          <w:rFonts w:hint="eastAsia"/>
        </w:rPr>
        <w:br/>
      </w:r>
      <w:r>
        <w:rPr>
          <w:rFonts w:hint="eastAsia"/>
        </w:rPr>
        <w:t>　　　　三、我国中药产业未来发展趋向</w:t>
      </w:r>
      <w:r>
        <w:rPr>
          <w:rFonts w:hint="eastAsia"/>
        </w:rPr>
        <w:br/>
      </w:r>
      <w:r>
        <w:rPr>
          <w:rFonts w:hint="eastAsia"/>
        </w:rPr>
        <w:t>　　　　四、“十二五”中国中药新药开发目标</w:t>
      </w:r>
      <w:r>
        <w:rPr>
          <w:rFonts w:hint="eastAsia"/>
        </w:rPr>
        <w:br/>
      </w:r>
      <w:r>
        <w:rPr>
          <w:rFonts w:hint="eastAsia"/>
        </w:rPr>
        <w:t>　　　　五、纳米中药是中药研发新方向</w:t>
      </w:r>
      <w:r>
        <w:rPr>
          <w:rFonts w:hint="eastAsia"/>
        </w:rPr>
        <w:br/>
      </w:r>
      <w:r>
        <w:rPr>
          <w:rFonts w:hint="eastAsia"/>
        </w:rPr>
        <w:t>　　　　六、中药植物来源抗癌药前景广阔</w:t>
      </w:r>
      <w:r>
        <w:rPr>
          <w:rFonts w:hint="eastAsia"/>
        </w:rPr>
        <w:br/>
      </w:r>
      <w:r>
        <w:rPr>
          <w:rFonts w:hint="eastAsia"/>
        </w:rPr>
        <w:t>　　　　七、中药的研究与发展趋势的浅谈</w:t>
      </w:r>
      <w:r>
        <w:rPr>
          <w:rFonts w:hint="eastAsia"/>
        </w:rPr>
        <w:br/>
      </w:r>
      <w:r>
        <w:rPr>
          <w:rFonts w:hint="eastAsia"/>
        </w:rPr>
        <w:t>　　第三节 中~智~林~2011-2015年中药饮片市场发展趋势</w:t>
      </w:r>
      <w:r>
        <w:rPr>
          <w:rFonts w:hint="eastAsia"/>
        </w:rPr>
        <w:br/>
      </w:r>
      <w:r>
        <w:rPr>
          <w:rFonts w:hint="eastAsia"/>
        </w:rPr>
        <w:t>　　　　一、中药饮片的发展方向</w:t>
      </w:r>
      <w:r>
        <w:rPr>
          <w:rFonts w:hint="eastAsia"/>
        </w:rPr>
        <w:br/>
      </w:r>
      <w:r>
        <w:rPr>
          <w:rFonts w:hint="eastAsia"/>
        </w:rPr>
        <w:t>　　　　二、中药饮片应当实现“十化”</w:t>
      </w:r>
      <w:r>
        <w:rPr>
          <w:rFonts w:hint="eastAsia"/>
        </w:rPr>
        <w:br/>
      </w:r>
      <w:r>
        <w:rPr>
          <w:rFonts w:hint="eastAsia"/>
        </w:rPr>
        <w:t>　　　　三、国内中药饮片发展前景乐观</w:t>
      </w:r>
      <w:r>
        <w:rPr>
          <w:rFonts w:hint="eastAsia"/>
        </w:rPr>
        <w:br/>
      </w:r>
      <w:r>
        <w:rPr>
          <w:rFonts w:hint="eastAsia"/>
        </w:rPr>
        <w:t>　　　　四、合理布局规范中药饮片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f94ca54c24cf8" w:history="1">
        <w:r>
          <w:rPr>
            <w:rStyle w:val="Hyperlink"/>
          </w:rPr>
          <w:t>2011-2015年中国中药饮片行业深度调研及投资前景分析报告</w:t>
        </w:r>
      </w:hyperlink>
      <w:r>
        <w:rPr>
          <w:color w:val="C00000"/>
        </w:rPr>
        <w:t>》，报告编号：</w:t>
      </w:r>
      <w:r>
        <w:rPr>
          <w:rFonts w:hint="eastAsia"/>
          <w:color w:val="C00000"/>
        </w:rPr>
        <w:t>0699932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f94ca54c24cf8" w:history="1">
        <w:r>
          <w:rPr>
            <w:rStyle w:val="Hyperlink"/>
          </w:rPr>
          <w:t>https://www.20087.com/2011-06/R_2011_2015zhongyaoyinpianxingyeshendu.html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热点：中药饮片贴牌游戏终结、中药饮片采购平台、中药饮片追溯码什么时候实行、中药饮片溯源码新规定、中药饮片厂家排名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5f907a6244a9c" w:history="1">
      <w:r>
        <w:rPr>
          <w:rStyle w:val="Hyperlink"/>
        </w:rPr>
        <w:t>2011-2015年中国中药饮片行业深度调研及投资前景分析报告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ongyaoyinpianxingyeshendu.html" TargetMode="External" Id="R505f94ca54c24cf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ongyaoyinpianxingyeshendu.html" TargetMode="External" Id="Rb325f907a624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2011-06-15T05:12:00Z</dcterms:created>
  <dcterms:modified xsi:type="dcterms:W3CDTF">2011-06-15T06:12:00Z</dcterms:modified>
  <dc:subject>2011-2015年中国中药饮片行业深度调研及投资前景分析报告</dc:subject>
  <dc:title>2011-2015年中国中药饮片行业深度调研及投资前景分析报告</dc:title>
  <cp:keywords>2011-2015年中国中药饮片行业深度调研及投资前景分析报告</cp:keywords>
  <dc:description>2011-2015年中国中药饮片行业深度调研及投资前景分析报告</dc:description>
</cp:coreProperties>
</file>