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cb211313314fe5" w:history="1">
              <w:r>
                <w:rPr>
                  <w:rStyle w:val="Hyperlink"/>
                </w:rPr>
                <w:t>2011-2015年中国儿童感冒药市场竞争力与投资前景分析报告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cb211313314fe5" w:history="1">
              <w:r>
                <w:rPr>
                  <w:rStyle w:val="Hyperlink"/>
                </w:rPr>
                <w:t>2011-2015年中国儿童感冒药市场竞争力与投资前景分析报告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cb211313314fe5" w:history="1">
                <w:r>
                  <w:rPr>
                    <w:rStyle w:val="Hyperlink"/>
                  </w:rPr>
                  <w:t>https://www.20087.com/2011-06/R_2011_2015ertongganmaoyaoshichangjing.html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2010-2011年世界儿童感冒药市场运行态势分析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2010-2011年世界感冒药产业运行概况</w:t>
      </w:r>
      <w:r>
        <w:rPr>
          <w:rFonts w:hint="eastAsia"/>
        </w:rPr>
        <w:br/>
      </w:r>
      <w:r>
        <w:rPr>
          <w:rFonts w:hint="eastAsia"/>
        </w:rPr>
        <w:t>　　　　一、世界感冒药运行特点分析</w:t>
      </w:r>
      <w:r>
        <w:rPr>
          <w:rFonts w:hint="eastAsia"/>
        </w:rPr>
        <w:br/>
      </w:r>
      <w:r>
        <w:rPr>
          <w:rFonts w:hint="eastAsia"/>
        </w:rPr>
        <w:t>　　　　二、世界有关感冒药的标准分析</w:t>
      </w:r>
      <w:r>
        <w:rPr>
          <w:rFonts w:hint="eastAsia"/>
        </w:rPr>
        <w:br/>
      </w:r>
      <w:r>
        <w:rPr>
          <w:rFonts w:hint="eastAsia"/>
        </w:rPr>
        <w:t>　　　　三、世界主要品牌感冒药价格走势分析</w:t>
      </w:r>
      <w:r>
        <w:rPr>
          <w:rFonts w:hint="eastAsia"/>
        </w:rPr>
        <w:br/>
      </w:r>
      <w:r>
        <w:rPr>
          <w:rFonts w:hint="eastAsia"/>
        </w:rPr>
        <w:t>　　第二节 2010-2011年世界主要国家儿童感冒药市场动态分析</w:t>
      </w:r>
      <w:r>
        <w:rPr>
          <w:rFonts w:hint="eastAsia"/>
        </w:rPr>
        <w:br/>
      </w:r>
      <w:r>
        <w:rPr>
          <w:rFonts w:hint="eastAsia"/>
        </w:rPr>
        <w:t>　　　　一、美国儿童感冒全用处方药</w:t>
      </w:r>
      <w:r>
        <w:rPr>
          <w:rFonts w:hint="eastAsia"/>
        </w:rPr>
        <w:br/>
      </w:r>
      <w:r>
        <w:rPr>
          <w:rFonts w:hint="eastAsia"/>
        </w:rPr>
        <w:t>　　　　二、英国发布儿童用感冒药新建议</w:t>
      </w:r>
      <w:r>
        <w:rPr>
          <w:rFonts w:hint="eastAsia"/>
        </w:rPr>
        <w:br/>
      </w:r>
      <w:r>
        <w:rPr>
          <w:rFonts w:hint="eastAsia"/>
        </w:rPr>
        <w:t>　　　　三、加拿大决定制定儿童感冒药标签</w:t>
      </w:r>
      <w:r>
        <w:rPr>
          <w:rFonts w:hint="eastAsia"/>
        </w:rPr>
        <w:br/>
      </w:r>
      <w:r>
        <w:rPr>
          <w:rFonts w:hint="eastAsia"/>
        </w:rPr>
        <w:t>　　　　四、德国限购麻黄碱类药品</w:t>
      </w:r>
      <w:r>
        <w:rPr>
          <w:rFonts w:hint="eastAsia"/>
        </w:rPr>
        <w:br/>
      </w:r>
      <w:r>
        <w:rPr>
          <w:rFonts w:hint="eastAsia"/>
        </w:rPr>
        <w:t>　　　　五、日本用药医生说了算</w:t>
      </w:r>
      <w:r>
        <w:rPr>
          <w:rFonts w:hint="eastAsia"/>
        </w:rPr>
        <w:br/>
      </w:r>
      <w:r>
        <w:rPr>
          <w:rFonts w:hint="eastAsia"/>
        </w:rPr>
        <w:t>　　第三节 2010-2011年世界儿童感冒药产业发展趋势分析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2010-2011年中国儿童感冒药行业运行环境分析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2010-2011年中国儿童感冒药行业政策环境分析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一、儿童感冒药政策分析</w:t>
      </w:r>
      <w:r>
        <w:rPr>
          <w:rFonts w:hint="eastAsia"/>
        </w:rPr>
        <w:br/>
      </w:r>
      <w:r>
        <w:rPr>
          <w:rFonts w:hint="eastAsia"/>
        </w:rPr>
        <w:t>　　　　二、中国医药卫生体制改革</w:t>
      </w:r>
      <w:r>
        <w:rPr>
          <w:rFonts w:hint="eastAsia"/>
        </w:rPr>
        <w:br/>
      </w:r>
      <w:r>
        <w:rPr>
          <w:rFonts w:hint="eastAsia"/>
        </w:rPr>
        <w:t>　　　　三、新医改对儿童感冒药行业的影响</w:t>
      </w:r>
      <w:r>
        <w:rPr>
          <w:rFonts w:hint="eastAsia"/>
        </w:rPr>
        <w:br/>
      </w:r>
      <w:r>
        <w:rPr>
          <w:rFonts w:hint="eastAsia"/>
        </w:rPr>
        <w:t>　　第二节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2010-2011年中国儿童感冒药行业社会环境分析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2010-2011年对中国儿童感冒药市场思考分析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三、中国儿童药物不良反应率</w:t>
      </w:r>
      <w:r>
        <w:rPr>
          <w:rFonts w:hint="eastAsia"/>
        </w:rPr>
        <w:br/>
      </w:r>
      <w:r>
        <w:rPr>
          <w:rFonts w:hint="eastAsia"/>
        </w:rPr>
        <w:t>　　第三节 2010-2011年中国儿童感冒药产业发展存在的问题及策略分析</w:t>
      </w:r>
      <w:r>
        <w:rPr>
          <w:rFonts w:hint="eastAsia"/>
        </w:rPr>
        <w:br/>
      </w:r>
      <w:r>
        <w:rPr>
          <w:rFonts w:hint="eastAsia"/>
        </w:rPr>
        <w:t>　　　　一、儿童用药存诸多安全隐患</w:t>
      </w:r>
      <w:r>
        <w:rPr>
          <w:rFonts w:hint="eastAsia"/>
        </w:rPr>
        <w:br/>
      </w:r>
      <w:r>
        <w:rPr>
          <w:rFonts w:hint="eastAsia"/>
        </w:rPr>
        <w:t>　　　　二、儿童感冒药计量问题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2010-2011年中国儿童感冒药细分产业发展动态分析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2010-2011年中国儿童感冒药剂型构成分析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</w:t>
      </w:r>
      <w:r>
        <w:rPr>
          <w:rFonts w:hint="eastAsia"/>
        </w:rPr>
        <w:br/>
      </w:r>
      <w:r>
        <w:rPr>
          <w:rFonts w:hint="eastAsia"/>
        </w:rPr>
        <w:t>　　　　二、儿童感冒药口服液</w:t>
      </w:r>
      <w:r>
        <w:rPr>
          <w:rFonts w:hint="eastAsia"/>
        </w:rPr>
        <w:br/>
      </w:r>
      <w:r>
        <w:rPr>
          <w:rFonts w:hint="eastAsia"/>
        </w:rPr>
        <w:t>　　　　三、儿童感冒药片剂</w:t>
      </w:r>
      <w:r>
        <w:rPr>
          <w:rFonts w:hint="eastAsia"/>
        </w:rPr>
        <w:br/>
      </w:r>
      <w:r>
        <w:rPr>
          <w:rFonts w:hint="eastAsia"/>
        </w:rPr>
        <w:t>　　　　四、儿童感冒药滴剂</w:t>
      </w:r>
      <w:r>
        <w:rPr>
          <w:rFonts w:hint="eastAsia"/>
        </w:rPr>
        <w:br/>
      </w:r>
      <w:r>
        <w:rPr>
          <w:rFonts w:hint="eastAsia"/>
        </w:rPr>
        <w:t>　　第二节 2010-2011年中国儿童感冒药颗粒剂市场分析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一、儿童感冒药颗粒剂市场销售</w:t>
      </w:r>
      <w:r>
        <w:rPr>
          <w:rFonts w:hint="eastAsia"/>
        </w:rPr>
        <w:br/>
      </w:r>
      <w:r>
        <w:rPr>
          <w:rFonts w:hint="eastAsia"/>
        </w:rPr>
        <w:t>　　　　二、儿童感冒药颗粒剂品牌竞争</w:t>
      </w:r>
      <w:r>
        <w:rPr>
          <w:rFonts w:hint="eastAsia"/>
        </w:rPr>
        <w:br/>
      </w:r>
      <w:r>
        <w:rPr>
          <w:rFonts w:hint="eastAsia"/>
        </w:rPr>
        <w:t>　　第三节 2010-2011年中国儿童感冒药口服液市场分析</w:t>
      </w:r>
      <w:r>
        <w:rPr>
          <w:rFonts w:hint="eastAsia"/>
        </w:rPr>
        <w:br/>
      </w:r>
      <w:r>
        <w:rPr>
          <w:rFonts w:hint="eastAsia"/>
        </w:rPr>
        <w:t>　　　　一、儿童感冒药口服液市场销售</w:t>
      </w:r>
      <w:r>
        <w:rPr>
          <w:rFonts w:hint="eastAsia"/>
        </w:rPr>
        <w:br/>
      </w:r>
      <w:r>
        <w:rPr>
          <w:rFonts w:hint="eastAsia"/>
        </w:rPr>
        <w:t>　　　　二、儿童感冒药口服液品牌竞争</w:t>
      </w:r>
      <w:r>
        <w:rPr>
          <w:rFonts w:hint="eastAsia"/>
        </w:rPr>
        <w:br/>
      </w:r>
      <w:r>
        <w:rPr>
          <w:rFonts w:hint="eastAsia"/>
        </w:rPr>
        <w:t>　　第四节 2010-2011年中国儿童感冒药片剂市场分析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一、儿童感冒药片剂市场</w:t>
      </w:r>
      <w:r>
        <w:rPr>
          <w:rFonts w:hint="eastAsia"/>
        </w:rPr>
        <w:br/>
      </w:r>
      <w:r>
        <w:rPr>
          <w:rFonts w:hint="eastAsia"/>
        </w:rPr>
        <w:t>　　　　二、儿童感冒药片剂品牌竞争</w:t>
      </w:r>
      <w:r>
        <w:rPr>
          <w:rFonts w:hint="eastAsia"/>
        </w:rPr>
        <w:br/>
      </w:r>
      <w:r>
        <w:rPr>
          <w:rFonts w:hint="eastAsia"/>
        </w:rPr>
        <w:t>　　第五节 2010-2011年中国儿童感冒药滴剂市场分析</w:t>
      </w:r>
      <w:r>
        <w:rPr>
          <w:rFonts w:hint="eastAsia"/>
        </w:rPr>
        <w:br/>
      </w:r>
      <w:r>
        <w:rPr>
          <w:rFonts w:hint="eastAsia"/>
        </w:rPr>
        <w:t>　　　　一、儿童感冒药滴剂市场</w:t>
      </w:r>
      <w:r>
        <w:rPr>
          <w:rFonts w:hint="eastAsia"/>
        </w:rPr>
        <w:br/>
      </w:r>
      <w:r>
        <w:rPr>
          <w:rFonts w:hint="eastAsia"/>
        </w:rPr>
        <w:t>　　　　二、儿童感冒药滴剂品牌竞争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2006-2010年中国医药制造行业主要数据监测分析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2006-2010年11月份中国医药制造行业规模分析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2010-2011年中国儿童常见感冒药市场销售同比分析</w:t>
      </w:r>
      <w:r>
        <w:rPr>
          <w:rFonts w:hint="eastAsia"/>
        </w:rPr>
        <w:br/>
      </w:r>
      <w:r>
        <w:rPr>
          <w:rFonts w:hint="eastAsia"/>
        </w:rPr>
        <w:t>　　第一节 板蓝根冲剂</w:t>
      </w:r>
      <w:r>
        <w:rPr>
          <w:rFonts w:hint="eastAsia"/>
        </w:rPr>
        <w:br/>
      </w:r>
      <w:r>
        <w:rPr>
          <w:rFonts w:hint="eastAsia"/>
        </w:rPr>
        <w:t>　　　　一、药剂特点及成份</w:t>
      </w:r>
      <w:r>
        <w:rPr>
          <w:rFonts w:hint="eastAsia"/>
        </w:rPr>
        <w:br/>
      </w:r>
      <w:r>
        <w:rPr>
          <w:rFonts w:hint="eastAsia"/>
        </w:rPr>
        <w:t>　　　　二、服用剂量及副作用</w:t>
      </w:r>
      <w:r>
        <w:rPr>
          <w:rFonts w:hint="eastAsia"/>
        </w:rPr>
        <w:br/>
      </w:r>
      <w:r>
        <w:rPr>
          <w:rFonts w:hint="eastAsia"/>
        </w:rPr>
        <w:t>　　　　三、市场价格分析</w:t>
      </w:r>
      <w:r>
        <w:rPr>
          <w:rFonts w:hint="eastAsia"/>
        </w:rPr>
        <w:br/>
      </w:r>
      <w:r>
        <w:rPr>
          <w:rFonts w:hint="eastAsia"/>
        </w:rPr>
        <w:t>　　　　四、板蓝根在儿童感冒药市场销售情况</w:t>
      </w:r>
      <w:r>
        <w:rPr>
          <w:rFonts w:hint="eastAsia"/>
        </w:rPr>
        <w:br/>
      </w:r>
      <w:r>
        <w:rPr>
          <w:rFonts w:hint="eastAsia"/>
        </w:rPr>
        <w:t>　　第二节 仁和优卡丹</w:t>
      </w:r>
      <w:r>
        <w:rPr>
          <w:rFonts w:hint="eastAsia"/>
        </w:rPr>
        <w:br/>
      </w:r>
      <w:r>
        <w:rPr>
          <w:rFonts w:hint="eastAsia"/>
        </w:rPr>
        <w:t>　　　　一、仁和优卡丹药成份</w:t>
      </w:r>
      <w:r>
        <w:rPr>
          <w:rFonts w:hint="eastAsia"/>
        </w:rPr>
        <w:br/>
      </w:r>
      <w:r>
        <w:rPr>
          <w:rFonts w:hint="eastAsia"/>
        </w:rPr>
        <w:t>　　　　二、仁和优卡丹药临床效果</w:t>
      </w:r>
      <w:r>
        <w:rPr>
          <w:rFonts w:hint="eastAsia"/>
        </w:rPr>
        <w:br/>
      </w:r>
      <w:r>
        <w:rPr>
          <w:rFonts w:hint="eastAsia"/>
        </w:rPr>
        <w:t>　　　　三、用药剂量及副作用</w:t>
      </w:r>
      <w:r>
        <w:rPr>
          <w:rFonts w:hint="eastAsia"/>
        </w:rPr>
        <w:br/>
      </w:r>
      <w:r>
        <w:rPr>
          <w:rFonts w:hint="eastAsia"/>
        </w:rPr>
        <w:t>　　　　四、仁和优卡丹价格</w:t>
      </w:r>
      <w:r>
        <w:rPr>
          <w:rFonts w:hint="eastAsia"/>
        </w:rPr>
        <w:br/>
      </w:r>
      <w:r>
        <w:rPr>
          <w:rFonts w:hint="eastAsia"/>
        </w:rPr>
        <w:t>　　　　五、市场销售情况</w:t>
      </w:r>
      <w:r>
        <w:rPr>
          <w:rFonts w:hint="eastAsia"/>
        </w:rPr>
        <w:br/>
      </w:r>
      <w:r>
        <w:rPr>
          <w:rFonts w:hint="eastAsia"/>
        </w:rPr>
        <w:t>　　第三节 小快克</w:t>
      </w:r>
      <w:r>
        <w:rPr>
          <w:rFonts w:hint="eastAsia"/>
        </w:rPr>
        <w:br/>
      </w:r>
      <w:r>
        <w:rPr>
          <w:rFonts w:hint="eastAsia"/>
        </w:rPr>
        <w:t>　　　　一、“小快克”是针对儿童感冒使用的新型感冒药</w:t>
      </w:r>
      <w:r>
        <w:rPr>
          <w:rFonts w:hint="eastAsia"/>
        </w:rPr>
        <w:br/>
      </w:r>
      <w:r>
        <w:rPr>
          <w:rFonts w:hint="eastAsia"/>
        </w:rPr>
        <w:t>　　　　二、药剂成份及口感</w:t>
      </w:r>
      <w:r>
        <w:rPr>
          <w:rFonts w:hint="eastAsia"/>
        </w:rPr>
        <w:br/>
      </w:r>
      <w:r>
        <w:rPr>
          <w:rFonts w:hint="eastAsia"/>
        </w:rPr>
        <w:t>　　　　三、市场价格</w:t>
      </w:r>
      <w:r>
        <w:rPr>
          <w:rFonts w:hint="eastAsia"/>
        </w:rPr>
        <w:br/>
      </w:r>
      <w:r>
        <w:rPr>
          <w:rFonts w:hint="eastAsia"/>
        </w:rPr>
        <w:t>　　　　四、市场销售情况及竞争力分析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第四节 白加黑感冒片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第五节 小儿护彤感冒颗粒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第六节 小儿泰诺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t>　　第七节 好娃娃</w:t>
      </w:r>
      <w:r>
        <w:rPr>
          <w:rFonts w:hint="eastAsia"/>
        </w:rPr>
        <w:br/>
      </w:r>
      <w:r>
        <w:rPr>
          <w:rFonts w:hint="eastAsia"/>
        </w:rPr>
        <w:t>　　　　一、药剂成份及副作用</w:t>
      </w:r>
      <w:r>
        <w:rPr>
          <w:rFonts w:hint="eastAsia"/>
        </w:rPr>
        <w:br/>
      </w:r>
      <w:r>
        <w:rPr>
          <w:rFonts w:hint="eastAsia"/>
        </w:rPr>
        <w:t>　　　　二、市场价格</w:t>
      </w:r>
      <w:r>
        <w:rPr>
          <w:rFonts w:hint="eastAsia"/>
        </w:rPr>
        <w:br/>
      </w:r>
      <w:r>
        <w:rPr>
          <w:rFonts w:hint="eastAsia"/>
        </w:rPr>
        <w:t>　　　　三、市场销售情况及竞争力分析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2010-2011年中国儿童感冒药21城市消费调研</w:t>
      </w:r>
      <w:r>
        <w:rPr>
          <w:rFonts w:hint="eastAsia"/>
        </w:rPr>
        <w:br/>
      </w:r>
      <w:r>
        <w:rPr>
          <w:rFonts w:hint="eastAsia"/>
        </w:rPr>
        <w:t>　　第一节 儿童感冒及并发症</w:t>
      </w:r>
      <w:r>
        <w:rPr>
          <w:rFonts w:hint="eastAsia"/>
        </w:rPr>
        <w:br/>
      </w:r>
      <w:r>
        <w:rPr>
          <w:rFonts w:hint="eastAsia"/>
        </w:rPr>
        <w:t>　　　　一、儿童感冒类型</w:t>
      </w:r>
      <w:r>
        <w:rPr>
          <w:rFonts w:hint="eastAsia"/>
        </w:rPr>
        <w:br/>
      </w:r>
      <w:r>
        <w:rPr>
          <w:rFonts w:hint="eastAsia"/>
        </w:rPr>
        <w:t>　　　　　　1、伤风感冒</w:t>
      </w:r>
      <w:r>
        <w:rPr>
          <w:rFonts w:hint="eastAsia"/>
        </w:rPr>
        <w:br/>
      </w:r>
      <w:r>
        <w:rPr>
          <w:rFonts w:hint="eastAsia"/>
        </w:rPr>
        <w:t>　　　　　　2、伤热感冒</w:t>
      </w:r>
      <w:r>
        <w:rPr>
          <w:rFonts w:hint="eastAsia"/>
        </w:rPr>
        <w:br/>
      </w:r>
      <w:r>
        <w:rPr>
          <w:rFonts w:hint="eastAsia"/>
        </w:rPr>
        <w:t>　　　　　　3、病毒性感冒</w:t>
      </w:r>
      <w:r>
        <w:rPr>
          <w:rFonts w:hint="eastAsia"/>
        </w:rPr>
        <w:br/>
      </w:r>
      <w:r>
        <w:rPr>
          <w:rFonts w:hint="eastAsia"/>
        </w:rPr>
        <w:t>　　　　二、儿童感冒并发症</w:t>
      </w:r>
      <w:r>
        <w:rPr>
          <w:rFonts w:hint="eastAsia"/>
        </w:rPr>
        <w:br/>
      </w:r>
      <w:r>
        <w:rPr>
          <w:rFonts w:hint="eastAsia"/>
        </w:rPr>
        <w:t>　　第二节 儿童感冒药基础概况</w:t>
      </w:r>
      <w:r>
        <w:rPr>
          <w:rFonts w:hint="eastAsia"/>
        </w:rPr>
        <w:br/>
      </w:r>
      <w:r>
        <w:rPr>
          <w:rFonts w:hint="eastAsia"/>
        </w:rPr>
        <w:t>　　　　一、儿童感冒药市场消费特征</w:t>
      </w:r>
      <w:r>
        <w:rPr>
          <w:rFonts w:hint="eastAsia"/>
        </w:rPr>
        <w:br/>
      </w:r>
      <w:r>
        <w:rPr>
          <w:rFonts w:hint="eastAsia"/>
        </w:rPr>
        <w:t>　　　　二、儿童感冒药消费心理</w:t>
      </w:r>
      <w:r>
        <w:rPr>
          <w:rFonts w:hint="eastAsia"/>
        </w:rPr>
        <w:br/>
      </w:r>
      <w:r>
        <w:rPr>
          <w:rFonts w:hint="eastAsia"/>
        </w:rPr>
        <w:t>　　　　三、儿童感冒药消费能力</w:t>
      </w:r>
      <w:r>
        <w:rPr>
          <w:rFonts w:hint="eastAsia"/>
        </w:rPr>
        <w:br/>
      </w:r>
      <w:r>
        <w:rPr>
          <w:rFonts w:hint="eastAsia"/>
        </w:rPr>
        <w:t>　　第三节 儿童感冒药消费行为调研</w:t>
      </w:r>
      <w:r>
        <w:rPr>
          <w:rFonts w:hint="eastAsia"/>
        </w:rPr>
        <w:br/>
      </w:r>
      <w:r>
        <w:rPr>
          <w:rFonts w:hint="eastAsia"/>
        </w:rPr>
        <w:t>　　　　一、消费者对儿童感冒药治疗方法的选择及占比（西药、片剂、中成药、其它）</w:t>
      </w:r>
      <w:r>
        <w:rPr>
          <w:rFonts w:hint="eastAsia"/>
        </w:rPr>
        <w:br/>
      </w:r>
      <w:r>
        <w:rPr>
          <w:rFonts w:hint="eastAsia"/>
        </w:rPr>
        <w:t>　　　　二、消费者对儿童感冒药口感关注度</w:t>
      </w:r>
      <w:r>
        <w:rPr>
          <w:rFonts w:hint="eastAsia"/>
        </w:rPr>
        <w:br/>
      </w:r>
      <w:r>
        <w:rPr>
          <w:rFonts w:hint="eastAsia"/>
        </w:rPr>
        <w:t>　　　　三、影响消费者选择儿童感冒药因素调研（品牌、价格）</w:t>
      </w:r>
      <w:r>
        <w:rPr>
          <w:rFonts w:hint="eastAsia"/>
        </w:rPr>
        <w:br/>
      </w:r>
      <w:r>
        <w:rPr>
          <w:rFonts w:hint="eastAsia"/>
        </w:rPr>
        <w:t>　　　　四、消费者对儿童感冒药品牌谁知及满意度调查</w:t>
      </w:r>
      <w:r>
        <w:rPr>
          <w:rFonts w:hint="eastAsia"/>
        </w:rPr>
        <w:br/>
      </w:r>
      <w:r>
        <w:rPr>
          <w:rFonts w:hint="eastAsia"/>
        </w:rPr>
        <w:t>　　　　五、消费者治疗儿童感冒的花费</w:t>
      </w:r>
      <w:r>
        <w:rPr>
          <w:rFonts w:hint="eastAsia"/>
        </w:rPr>
        <w:br/>
      </w:r>
      <w:r>
        <w:rPr>
          <w:rFonts w:hint="eastAsia"/>
        </w:rPr>
        <w:t>　　　　六、消费者青睐主流儿童感冒药品牌</w:t>
      </w:r>
      <w:r>
        <w:rPr>
          <w:rFonts w:hint="eastAsia"/>
        </w:rPr>
        <w:br/>
      </w:r>
      <w:r>
        <w:rPr>
          <w:rFonts w:hint="eastAsia"/>
        </w:rPr>
        <w:t>　　　　七、主流感冒药品牌形象特色鲜明</w:t>
      </w:r>
      <w:r>
        <w:rPr>
          <w:rFonts w:hint="eastAsia"/>
        </w:rPr>
        <w:br/>
      </w:r>
      <w:r>
        <w:rPr>
          <w:rFonts w:hint="eastAsia"/>
        </w:rPr>
        <w:t>　　　　八、家中常备儿童感冒药调研</w:t>
      </w:r>
      <w:r>
        <w:rPr>
          <w:rFonts w:hint="eastAsia"/>
        </w:rPr>
        <w:br/>
      </w:r>
      <w:r>
        <w:rPr>
          <w:rFonts w:hint="eastAsia"/>
        </w:rPr>
        <w:t>　　第四节 2010-2011年中国药连锁药店儿童感冒药销售情况分析</w:t>
      </w:r>
      <w:r>
        <w:rPr>
          <w:rFonts w:hint="eastAsia"/>
        </w:rPr>
        <w:br/>
      </w:r>
      <w:r>
        <w:rPr>
          <w:rFonts w:hint="eastAsia"/>
        </w:rPr>
        <w:t>　　　　一、重庆和平药房连锁有限公司</w:t>
      </w:r>
      <w:r>
        <w:rPr>
          <w:rFonts w:hint="eastAsia"/>
        </w:rPr>
        <w:br/>
      </w:r>
      <w:r>
        <w:rPr>
          <w:rFonts w:hint="eastAsia"/>
        </w:rPr>
        <w:t>　　　　二、天津中新药业连锁药店</w:t>
      </w:r>
      <w:r>
        <w:rPr>
          <w:rFonts w:hint="eastAsia"/>
        </w:rPr>
        <w:br/>
      </w:r>
      <w:r>
        <w:rPr>
          <w:rFonts w:hint="eastAsia"/>
        </w:rPr>
        <w:t>　　　　三、重庆桐君阁大药房连锁</w:t>
      </w:r>
      <w:r>
        <w:rPr>
          <w:rFonts w:hint="eastAsia"/>
        </w:rPr>
        <w:br/>
      </w:r>
      <w:r>
        <w:rPr>
          <w:rFonts w:hint="eastAsia"/>
        </w:rPr>
        <w:t>　　　　四、深圳一致</w:t>
      </w:r>
      <w:r>
        <w:rPr>
          <w:rFonts w:hint="eastAsia"/>
        </w:rPr>
        <w:br/>
      </w:r>
      <w:r>
        <w:rPr>
          <w:rFonts w:hint="eastAsia"/>
        </w:rPr>
        <w:t>　　　　五、中联大药房</w:t>
      </w:r>
      <w:r>
        <w:rPr>
          <w:rFonts w:hint="eastAsia"/>
        </w:rPr>
        <w:br/>
      </w:r>
      <w:r>
        <w:rPr>
          <w:rFonts w:hint="eastAsia"/>
        </w:rPr>
        <w:t>　　　　六、青岛国风大药房连锁</w:t>
      </w:r>
      <w:r>
        <w:rPr>
          <w:rFonts w:hint="eastAsia"/>
        </w:rPr>
        <w:br/>
      </w:r>
      <w:r>
        <w:rPr>
          <w:rFonts w:hint="eastAsia"/>
        </w:rPr>
        <w:t>　　　　七、四川天诚大药房</w:t>
      </w:r>
      <w:r>
        <w:rPr>
          <w:rFonts w:hint="eastAsia"/>
        </w:rPr>
        <w:br/>
      </w:r>
      <w:r>
        <w:rPr>
          <w:rFonts w:hint="eastAsia"/>
        </w:rPr>
        <w:t>　　　　八、辽宁成大方圆</w:t>
      </w:r>
      <w:r>
        <w:rPr>
          <w:rFonts w:hint="eastAsia"/>
        </w:rPr>
        <w:br/>
      </w:r>
      <w:r>
        <w:rPr>
          <w:rFonts w:hint="eastAsia"/>
        </w:rPr>
        <w:t>　　　　九、黄庆仁栈药店</w:t>
      </w:r>
      <w:r>
        <w:rPr>
          <w:rFonts w:hint="eastAsia"/>
        </w:rPr>
        <w:br/>
      </w:r>
      <w:r>
        <w:rPr>
          <w:rFonts w:hint="eastAsia"/>
        </w:rPr>
        <w:t>　　　　十、海王星辰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2010-2011年中国儿童感冒药行业市场竞争格局分析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2010-2011年中国儿童感冒药行业竞争现状分析</w:t>
      </w:r>
      <w:r>
        <w:rPr>
          <w:rFonts w:hint="eastAsia"/>
        </w:rPr>
        <w:br/>
      </w:r>
      <w:r>
        <w:rPr>
          <w:rFonts w:hint="eastAsia"/>
        </w:rPr>
        <w:t>　　　　一、儿童感冒药行业集中度</w:t>
      </w:r>
      <w:r>
        <w:rPr>
          <w:rFonts w:hint="eastAsia"/>
        </w:rPr>
        <w:br/>
      </w:r>
      <w:r>
        <w:rPr>
          <w:rFonts w:hint="eastAsia"/>
        </w:rPr>
        <w:t>　　　　二、儿童感冒药竞争激烈</w:t>
      </w:r>
      <w:r>
        <w:rPr>
          <w:rFonts w:hint="eastAsia"/>
        </w:rPr>
        <w:br/>
      </w:r>
      <w:r>
        <w:rPr>
          <w:rFonts w:hint="eastAsia"/>
        </w:rPr>
        <w:t>　　第二节 2010-2011年中国儿童感冒药产业研发力分析</w:t>
      </w:r>
      <w:r>
        <w:rPr>
          <w:rFonts w:hint="eastAsia"/>
        </w:rPr>
        <w:br/>
      </w:r>
      <w:r>
        <w:rPr>
          <w:rFonts w:hint="eastAsia"/>
        </w:rPr>
        <w:t>　　　　一、儿童感冒药产业研发重要性</w:t>
      </w:r>
      <w:r>
        <w:rPr>
          <w:rFonts w:hint="eastAsia"/>
        </w:rPr>
        <w:br/>
      </w:r>
      <w:r>
        <w:rPr>
          <w:rFonts w:hint="eastAsia"/>
        </w:rPr>
        <w:t>　　　　二、中外儿童感冒药研发投入和运作方式对比</w:t>
      </w:r>
      <w:r>
        <w:rPr>
          <w:rFonts w:hint="eastAsia"/>
        </w:rPr>
        <w:br/>
      </w:r>
      <w:r>
        <w:rPr>
          <w:rFonts w:hint="eastAsia"/>
        </w:rPr>
        <w:t>　　　　三、中国儿童感冒药研发力问题</w:t>
      </w:r>
      <w:r>
        <w:rPr>
          <w:rFonts w:hint="eastAsia"/>
        </w:rPr>
        <w:br/>
      </w:r>
      <w:r>
        <w:rPr>
          <w:rFonts w:hint="eastAsia"/>
        </w:rPr>
        <w:t>　　第三节 2010-2011年中国儿童感冒药企业竞争策略分析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2010-2011年中国儿童感冒药重点企业经营财务数据分析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远达药业集团哈尔滨一洲制药有限公司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四川蜀中药业集团河南昊海药业有限公司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浙江万联药业有限公司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江西铜鼓仁和制药有限公司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拜耳医药保健有限公司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中美上海施贵宝制药有限公司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2011-2015年中国儿童感冒药行业发展前景预测分析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2011-2015年中国儿童感冒药产品发展趋势预测分析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一、儿童感冒药技术走势分析</w:t>
      </w:r>
      <w:r>
        <w:rPr>
          <w:rFonts w:hint="eastAsia"/>
        </w:rPr>
        <w:br/>
      </w:r>
      <w:r>
        <w:rPr>
          <w:rFonts w:hint="eastAsia"/>
        </w:rPr>
        <w:t>　　　　二、儿童感冒药行业发展方向分析</w:t>
      </w:r>
      <w:r>
        <w:rPr>
          <w:rFonts w:hint="eastAsia"/>
        </w:rPr>
        <w:br/>
      </w:r>
      <w:r>
        <w:rPr>
          <w:rFonts w:hint="eastAsia"/>
        </w:rPr>
        <w:t>　　第二节 2011-2015年中国儿童感冒药行业市场发展前景预测分析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一、儿童感冒药供给预测分析</w:t>
      </w:r>
      <w:r>
        <w:rPr>
          <w:rFonts w:hint="eastAsia"/>
        </w:rPr>
        <w:br/>
      </w:r>
      <w:r>
        <w:rPr>
          <w:rFonts w:hint="eastAsia"/>
        </w:rPr>
        <w:t>　　　　二、儿童感冒药需求预测分析</w:t>
      </w:r>
      <w:r>
        <w:rPr>
          <w:rFonts w:hint="eastAsia"/>
        </w:rPr>
        <w:br/>
      </w:r>
      <w:r>
        <w:rPr>
          <w:rFonts w:hint="eastAsia"/>
        </w:rPr>
        <w:t>　　　　三、儿童感冒药市场竞争格局预测分析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2011-2015年中国儿童感冒药行业市场盈利能力预测分析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2011-2015年中国儿童感冒药行业投资前景预测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2011-2015年中国儿童感冒药行业投资机会分析</w:t>
      </w:r>
      <w:r>
        <w:rPr>
          <w:rFonts w:hint="eastAsia"/>
        </w:rPr>
        <w:br/>
      </w:r>
      <w:r>
        <w:rPr>
          <w:rFonts w:hint="eastAsia"/>
        </w:rPr>
        <w:t>　　　　一、儿童感冒药行业吸引力分析</w:t>
      </w:r>
      <w:r>
        <w:rPr>
          <w:rFonts w:hint="eastAsia"/>
        </w:rPr>
        <w:br/>
      </w:r>
      <w:r>
        <w:rPr>
          <w:rFonts w:hint="eastAsia"/>
        </w:rPr>
        <w:t>　　　　二、儿童感冒药行业区域投资潜力分析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2011-2015年中国儿童感冒药行业投资风险分析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2006-2010年11月份中国医药制造行业企业数量及增长率分析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2006-2010年11月份中国医药制造行业亏损企业数量及增长率分析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2006-2010年11月份中国医药制造行业从业人数及同比增长分析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2006-2010年11月份中国医药制造企业总资产分析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2010年中国医药制造行业不同所有制销售收入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2006-2010年11月份中国医药制造产成品及增长分析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2006-2010年11月份中国医药制造工业销售产值分析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2006-2010年11月份中国医药制造出口交货值分析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2006-2010年11月份中国医药制造行业销售成本分析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2006-2010年11月份中国医药制造行业费用分析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2006-2010年11月份中国医药制造行业主要盈利指标分析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2006-2010年11月份中国医药制造行业主要盈利能力指标分析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 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 负债情况图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广州白云山制药股份有限公司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上海强生制药有限公司负债指标走势图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上海强生制药有限公司成长能力指标走势图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远达药业集团哈尔滨一洲制药有限公司主要经济指标走势图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远达药业集团哈尔滨一洲制药有限公司经营收入走势图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远达药业集团哈尔滨一洲制药有限公司盈利指标走势图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远达药业集团哈尔滨一洲制药有限公司负债情况图</w:t>
      </w:r>
      <w:r>
        <w:rPr>
          <w:rFonts w:hint="eastAsia"/>
        </w:rPr>
        <w:br/>
      </w:r>
      <w:r>
        <w:rPr>
          <w:rFonts w:hint="eastAsia"/>
        </w:rPr>
        <w:t>　　图表 远达药业集团哈尔滨一洲制药有限公司负债指标走势图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远达药业集团哈尔滨一洲制药有限公司运营能力指标走势图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远达药业集团哈尔滨一洲制药有限公司成长能力指标走势图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四川蜀中药业集团河南昊海药业有限公司成长能力指标走势图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浙江万联药业有限公司负债指标走势图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浙江万联药业有限公司成长能力指标走势图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江西铜鼓仁和制药有限公司负债情况图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江西铜鼓仁和制药有限公司成长能力指标走势图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拜耳医药保健有限公司负债情况图</w:t>
      </w:r>
      <w:r>
        <w:rPr>
          <w:rFonts w:hint="eastAsia"/>
        </w:rPr>
        <w:br/>
      </w:r>
      <w:r>
        <w:rPr>
          <w:rFonts w:hint="eastAsia"/>
        </w:rPr>
        <w:t>　　图表 拜耳医药保健有限公司负债指标走势图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拜耳医药保健有限公司成长能力指标走势图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中美上海施贵宝制药有限公司负债情况图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中美上海施贵宝制药有限公司成长能力指标走势图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2011-2015年中国儿童感冒药行业竞争格局预测分析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2011-2015年中国儿童感冒药行业市场盈利能力预测分析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cb211313314fe5" w:history="1">
        <w:r>
          <w:rPr>
            <w:rStyle w:val="Hyperlink"/>
          </w:rPr>
          <w:t>2011-2015年中国儿童感冒药市场竞争力与投资前景分析报告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cb211313314fe5" w:history="1">
        <w:r>
          <w:rPr>
            <w:rStyle w:val="Hyperlink"/>
          </w:rPr>
          <w:t>https://www.20087.com/2011-06/R_2011_2015ertongganmaoyaoshichangjing.html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儿受凉鼻塞流鼻涕吃什么药、儿童感冒药有哪些药、一岁儿童感冒流鼻涕吃什么药、儿童感冒药间隔多久吃一次、儿童感冒药浑身疼、儿童感冒药必备清单、小儿氨酚黄那敏颗粒是风寒还是风热、儿童感冒药小儿氨酚黄那敏颗粒、小孩普通感冒吃什么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a680f82a940fd" w:history="1">
      <w:r>
        <w:rPr>
          <w:rStyle w:val="Hyperlink"/>
        </w:rPr>
        <w:t>2011-2015年中国儿童感冒药市场竞争力与投资前景分析报告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ertongganmaoyaoshichangjing.html" TargetMode="External" Id="R61cb211313314f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ertongganmaoyaoshichangjing.html" TargetMode="External" Id="R23ca680f82a9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2011-06-07T07:31:00Z</dcterms:created>
  <dcterms:modified xsi:type="dcterms:W3CDTF">2011-06-07T08:31:00Z</dcterms:modified>
  <dc:subject>2011-2015年中国儿童感冒药市场竞争力与投资前景分析报告</dc:subject>
  <dc:title>2011-2015年中国儿童感冒药市场竞争力与投资前景分析报告</dc:title>
  <cp:keywords>2011-2015年中国儿童感冒药市场竞争力与投资前景分析报告</cp:keywords>
  <dc:description>2011-2015年中国儿童感冒药市场竞争力与投资前景分析报告</dc:description>
</cp:coreProperties>
</file>