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d7c9cc4124026" w:history="1">
              <w:r>
                <w:rPr>
                  <w:rStyle w:val="Hyperlink"/>
                </w:rPr>
                <w:t>2011-2015年中国叉车市场深度研究及投资策略指导报告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d7c9cc4124026" w:history="1">
              <w:r>
                <w:rPr>
                  <w:rStyle w:val="Hyperlink"/>
                </w:rPr>
                <w:t>2011-2015年中国叉车市场深度研究及投资策略指导报告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7d7c9cc4124026" w:history="1">
                <w:r>
                  <w:rPr>
                    <w:rStyle w:val="Hyperlink"/>
                  </w:rPr>
                  <w:t>https://www.20087.com/2011-06/R_chacheshichangshenduyanjiujitouzicel.html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2009-2010年全球叉车市场背景分析</w:t>
      </w:r>
      <w:r>
        <w:rPr>
          <w:rFonts w:hint="eastAsia"/>
        </w:rPr>
        <w:br/>
      </w:r>
      <w:r>
        <w:rPr>
          <w:rFonts w:hint="eastAsia"/>
        </w:rPr>
        <w:t>　　第一节 叉车产品定义及分类</w:t>
      </w:r>
      <w:r>
        <w:rPr>
          <w:rFonts w:hint="eastAsia"/>
        </w:rPr>
        <w:br/>
      </w:r>
      <w:r>
        <w:rPr>
          <w:rFonts w:hint="eastAsia"/>
        </w:rPr>
        <w:t>　　一叉车定义</w:t>
      </w:r>
      <w:r>
        <w:rPr>
          <w:rFonts w:hint="eastAsia"/>
        </w:rPr>
        <w:br/>
      </w:r>
      <w:r>
        <w:rPr>
          <w:rFonts w:hint="eastAsia"/>
        </w:rPr>
        <w:t>　　二叉车分类</w:t>
      </w:r>
      <w:r>
        <w:rPr>
          <w:rFonts w:hint="eastAsia"/>
        </w:rPr>
        <w:br/>
      </w:r>
      <w:r>
        <w:rPr>
          <w:rFonts w:hint="eastAsia"/>
        </w:rPr>
        <w:t>　　三叉车用途</w:t>
      </w:r>
      <w:r>
        <w:rPr>
          <w:rFonts w:hint="eastAsia"/>
        </w:rPr>
        <w:br/>
      </w:r>
      <w:r>
        <w:rPr>
          <w:rFonts w:hint="eastAsia"/>
        </w:rPr>
        <w:t>　　第二节 2009年全球叉车市场</w:t>
      </w:r>
      <w:r>
        <w:rPr>
          <w:rFonts w:hint="eastAsia"/>
        </w:rPr>
        <w:br/>
      </w:r>
      <w:r>
        <w:rPr>
          <w:rFonts w:hint="eastAsia"/>
        </w:rPr>
        <w:t>　　一2009年叉车企业销售排名</w:t>
      </w:r>
      <w:r>
        <w:rPr>
          <w:rFonts w:hint="eastAsia"/>
        </w:rPr>
        <w:br/>
      </w:r>
      <w:r>
        <w:rPr>
          <w:rFonts w:hint="eastAsia"/>
        </w:rPr>
        <w:t>　　二2009年美国叉车市场分析</w:t>
      </w:r>
      <w:r>
        <w:rPr>
          <w:rFonts w:hint="eastAsia"/>
        </w:rPr>
        <w:br/>
      </w:r>
      <w:r>
        <w:rPr>
          <w:rFonts w:hint="eastAsia"/>
        </w:rPr>
        <w:t>　　三2009年日本叉车市场分析</w:t>
      </w:r>
      <w:r>
        <w:rPr>
          <w:rFonts w:hint="eastAsia"/>
        </w:rPr>
        <w:br/>
      </w:r>
      <w:r>
        <w:rPr>
          <w:rFonts w:hint="eastAsia"/>
        </w:rPr>
        <w:t>　　四2009年印度叉车市场分析</w:t>
      </w:r>
      <w:r>
        <w:rPr>
          <w:rFonts w:hint="eastAsia"/>
        </w:rPr>
        <w:br/>
      </w:r>
      <w:r>
        <w:rPr>
          <w:rFonts w:hint="eastAsia"/>
        </w:rPr>
        <w:t>　　第三节 2008年全球市场分析</w:t>
      </w:r>
      <w:r>
        <w:rPr>
          <w:rFonts w:hint="eastAsia"/>
        </w:rPr>
        <w:br/>
      </w:r>
      <w:r>
        <w:rPr>
          <w:rFonts w:hint="eastAsia"/>
        </w:rPr>
        <w:t>　　一2005-2008年叉车销量</w:t>
      </w:r>
      <w:r>
        <w:rPr>
          <w:rFonts w:hint="eastAsia"/>
        </w:rPr>
        <w:br/>
      </w:r>
      <w:r>
        <w:rPr>
          <w:rFonts w:hint="eastAsia"/>
        </w:rPr>
        <w:t>　　二2008年区域市场格局</w:t>
      </w:r>
      <w:r>
        <w:rPr>
          <w:rFonts w:hint="eastAsia"/>
        </w:rPr>
        <w:br/>
      </w:r>
      <w:r>
        <w:rPr>
          <w:rFonts w:hint="eastAsia"/>
        </w:rPr>
        <w:t>　　三2008年叉车产品结构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2009-2010年全球叉车品牌竞争分析</w:t>
      </w:r>
      <w:r>
        <w:rPr>
          <w:rFonts w:hint="eastAsia"/>
        </w:rPr>
        <w:br/>
      </w:r>
      <w:r>
        <w:rPr>
          <w:rFonts w:hint="eastAsia"/>
        </w:rPr>
        <w:t>　　第一节 2008年全球市场竞争格局</w:t>
      </w:r>
      <w:r>
        <w:rPr>
          <w:rFonts w:hint="eastAsia"/>
        </w:rPr>
        <w:br/>
      </w:r>
      <w:r>
        <w:rPr>
          <w:rFonts w:hint="eastAsia"/>
        </w:rPr>
        <w:t>　　一2008年全球叉车企业排名（50名）</w:t>
      </w:r>
      <w:r>
        <w:rPr>
          <w:rFonts w:hint="eastAsia"/>
        </w:rPr>
        <w:br/>
      </w:r>
      <w:r>
        <w:rPr>
          <w:rFonts w:hint="eastAsia"/>
        </w:rPr>
        <w:t>　　二2008年电动叉车企业排名（20名）</w:t>
      </w:r>
      <w:r>
        <w:rPr>
          <w:rFonts w:hint="eastAsia"/>
        </w:rPr>
        <w:br/>
      </w:r>
      <w:r>
        <w:rPr>
          <w:rFonts w:hint="eastAsia"/>
        </w:rPr>
        <w:t>　　第二节 2009年全球各国叉车品牌</w:t>
      </w:r>
      <w:r>
        <w:rPr>
          <w:rFonts w:hint="eastAsia"/>
        </w:rPr>
        <w:br/>
      </w:r>
      <w:r>
        <w:rPr>
          <w:rFonts w:hint="eastAsia"/>
        </w:rPr>
        <w:t>　　一美国叉车供应商</w:t>
      </w:r>
      <w:r>
        <w:rPr>
          <w:rFonts w:hint="eastAsia"/>
        </w:rPr>
        <w:br/>
      </w:r>
      <w:r>
        <w:rPr>
          <w:rFonts w:hint="eastAsia"/>
        </w:rPr>
        <w:t>　　二德国叉车主要供应商</w:t>
      </w:r>
      <w:r>
        <w:rPr>
          <w:rFonts w:hint="eastAsia"/>
        </w:rPr>
        <w:br/>
      </w:r>
      <w:r>
        <w:rPr>
          <w:rFonts w:hint="eastAsia"/>
        </w:rPr>
        <w:t>　　三意大利叉车主要供应商</w:t>
      </w:r>
      <w:r>
        <w:rPr>
          <w:rFonts w:hint="eastAsia"/>
        </w:rPr>
        <w:br/>
      </w:r>
      <w:r>
        <w:rPr>
          <w:rFonts w:hint="eastAsia"/>
        </w:rPr>
        <w:t>　　四韩国叉车主要供应商</w:t>
      </w:r>
      <w:r>
        <w:rPr>
          <w:rFonts w:hint="eastAsia"/>
        </w:rPr>
        <w:br/>
      </w:r>
      <w:r>
        <w:rPr>
          <w:rFonts w:hint="eastAsia"/>
        </w:rPr>
        <w:t>　　五日本叉车主要供应商</w:t>
      </w:r>
      <w:r>
        <w:rPr>
          <w:rFonts w:hint="eastAsia"/>
        </w:rPr>
        <w:br/>
      </w:r>
      <w:r>
        <w:rPr>
          <w:rFonts w:hint="eastAsia"/>
        </w:rPr>
        <w:t>　　第三节 2008-2009年领先企业竞争力</w:t>
      </w:r>
      <w:r>
        <w:rPr>
          <w:rFonts w:hint="eastAsia"/>
        </w:rPr>
        <w:br/>
      </w:r>
      <w:r>
        <w:rPr>
          <w:rFonts w:hint="eastAsia"/>
        </w:rPr>
        <w:t>　　一日本丰田</w:t>
      </w:r>
      <w:r>
        <w:rPr>
          <w:rFonts w:hint="eastAsia"/>
        </w:rPr>
        <w:br/>
      </w:r>
      <w:r>
        <w:rPr>
          <w:rFonts w:hint="eastAsia"/>
        </w:rPr>
        <w:t>　　二德国凯傲</w:t>
      </w:r>
      <w:r>
        <w:rPr>
          <w:rFonts w:hint="eastAsia"/>
        </w:rPr>
        <w:br/>
      </w:r>
      <w:r>
        <w:rPr>
          <w:rFonts w:hint="eastAsia"/>
        </w:rPr>
        <w:t>　　三德国永恒力</w:t>
      </w:r>
      <w:r>
        <w:rPr>
          <w:rFonts w:hint="eastAsia"/>
        </w:rPr>
        <w:br/>
      </w:r>
      <w:r>
        <w:rPr>
          <w:rFonts w:hint="eastAsia"/>
        </w:rPr>
        <w:t>　　四美国纳科集团</w:t>
      </w:r>
      <w:r>
        <w:rPr>
          <w:rFonts w:hint="eastAsia"/>
        </w:rPr>
        <w:br/>
      </w:r>
      <w:r>
        <w:rPr>
          <w:rFonts w:hint="eastAsia"/>
        </w:rPr>
        <w:t>　　五日本三菱</w:t>
      </w:r>
      <w:r>
        <w:rPr>
          <w:rFonts w:hint="eastAsia"/>
        </w:rPr>
        <w:br/>
      </w:r>
      <w:r>
        <w:rPr>
          <w:rFonts w:hint="eastAsia"/>
        </w:rPr>
        <w:t>　　六芬兰卡尔玛</w:t>
      </w:r>
      <w:r>
        <w:rPr>
          <w:rFonts w:hint="eastAsia"/>
        </w:rPr>
        <w:br/>
      </w:r>
      <w:r>
        <w:rPr>
          <w:rFonts w:hint="eastAsia"/>
        </w:rPr>
        <w:t>　　七美国科朗</w:t>
      </w:r>
      <w:r>
        <w:rPr>
          <w:rFonts w:hint="eastAsia"/>
        </w:rPr>
        <w:br/>
      </w:r>
      <w:r>
        <w:rPr>
          <w:rFonts w:hint="eastAsia"/>
        </w:rPr>
        <w:t>　　八日本小松</w:t>
      </w:r>
      <w:r>
        <w:rPr>
          <w:rFonts w:hint="eastAsia"/>
        </w:rPr>
        <w:br/>
      </w:r>
      <w:r>
        <w:rPr>
          <w:rFonts w:hint="eastAsia"/>
        </w:rPr>
        <w:t>　　九法国曼尼通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2009-2010年中国叉车市场背景分析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一2009-2010年经济发展分析</w:t>
      </w:r>
      <w:r>
        <w:rPr>
          <w:rFonts w:hint="eastAsia"/>
        </w:rPr>
        <w:br/>
      </w:r>
      <w:r>
        <w:rPr>
          <w:rFonts w:hint="eastAsia"/>
        </w:rPr>
        <w:t>　　二2011-2012年经济前景预测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2009-2010年工业投资分析</w:t>
      </w:r>
      <w:r>
        <w:rPr>
          <w:rFonts w:hint="eastAsia"/>
        </w:rPr>
        <w:br/>
      </w:r>
      <w:r>
        <w:rPr>
          <w:rFonts w:hint="eastAsia"/>
        </w:rPr>
        <w:t>　　一2009-2010年资产投资</w:t>
      </w:r>
      <w:r>
        <w:rPr>
          <w:rFonts w:hint="eastAsia"/>
        </w:rPr>
        <w:br/>
      </w:r>
      <w:r>
        <w:rPr>
          <w:rFonts w:hint="eastAsia"/>
        </w:rPr>
        <w:t>　　二2009-2010年工业运行</w:t>
      </w:r>
      <w:r>
        <w:rPr>
          <w:rFonts w:hint="eastAsia"/>
        </w:rPr>
        <w:br/>
      </w:r>
      <w:r>
        <w:rPr>
          <w:rFonts w:hint="eastAsia"/>
        </w:rPr>
        <w:t>　　第三节 2009-2010年物流市场分析</w:t>
      </w:r>
      <w:r>
        <w:rPr>
          <w:rFonts w:hint="eastAsia"/>
        </w:rPr>
        <w:br/>
      </w:r>
      <w:r>
        <w:rPr>
          <w:rFonts w:hint="eastAsia"/>
        </w:rPr>
        <w:t>　　一2009-2010年物流市场</w:t>
      </w:r>
      <w:r>
        <w:rPr>
          <w:rFonts w:hint="eastAsia"/>
        </w:rPr>
        <w:br/>
      </w:r>
      <w:r>
        <w:rPr>
          <w:rFonts w:hint="eastAsia"/>
        </w:rPr>
        <w:t>　　二2010-2012年物流前景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2009-2010年中国叉车市场运营分析</w:t>
      </w:r>
      <w:r>
        <w:rPr>
          <w:rFonts w:hint="eastAsia"/>
        </w:rPr>
        <w:br/>
      </w:r>
      <w:r>
        <w:rPr>
          <w:rFonts w:hint="eastAsia"/>
        </w:rPr>
        <w:t>　　第一节 2009-2010年叉车产量</w:t>
      </w:r>
      <w:r>
        <w:rPr>
          <w:rFonts w:hint="eastAsia"/>
        </w:rPr>
        <w:br/>
      </w:r>
      <w:r>
        <w:rPr>
          <w:rFonts w:hint="eastAsia"/>
        </w:rPr>
        <w:t>　　一2002-2010年叉车产量</w:t>
      </w:r>
      <w:r>
        <w:rPr>
          <w:rFonts w:hint="eastAsia"/>
        </w:rPr>
        <w:br/>
      </w:r>
      <w:r>
        <w:rPr>
          <w:rFonts w:hint="eastAsia"/>
        </w:rPr>
        <w:t>　　二2005-2010年各省产量</w:t>
      </w:r>
      <w:r>
        <w:rPr>
          <w:rFonts w:hint="eastAsia"/>
        </w:rPr>
        <w:br/>
      </w:r>
      <w:r>
        <w:rPr>
          <w:rFonts w:hint="eastAsia"/>
        </w:rPr>
        <w:t>　　第二节 2009-2010年叉车销量</w:t>
      </w:r>
      <w:r>
        <w:rPr>
          <w:rFonts w:hint="eastAsia"/>
        </w:rPr>
        <w:br/>
      </w:r>
      <w:r>
        <w:rPr>
          <w:rFonts w:hint="eastAsia"/>
        </w:rPr>
        <w:t>　　一2006年叉车销量</w:t>
      </w:r>
      <w:r>
        <w:rPr>
          <w:rFonts w:hint="eastAsia"/>
        </w:rPr>
        <w:br/>
      </w:r>
      <w:r>
        <w:rPr>
          <w:rFonts w:hint="eastAsia"/>
        </w:rPr>
        <w:t>　　三2007年叉车销量</w:t>
      </w:r>
      <w:r>
        <w:rPr>
          <w:rFonts w:hint="eastAsia"/>
        </w:rPr>
        <w:br/>
      </w:r>
      <w:r>
        <w:rPr>
          <w:rFonts w:hint="eastAsia"/>
        </w:rPr>
        <w:t>　　四2008年叉车销量</w:t>
      </w:r>
      <w:r>
        <w:rPr>
          <w:rFonts w:hint="eastAsia"/>
        </w:rPr>
        <w:br/>
      </w:r>
      <w:r>
        <w:rPr>
          <w:rFonts w:hint="eastAsia"/>
        </w:rPr>
        <w:t>　　五2009年叉车销量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2009-2010年中国叉车进出口分析</w:t>
      </w:r>
      <w:r>
        <w:rPr>
          <w:rFonts w:hint="eastAsia"/>
        </w:rPr>
        <w:br/>
      </w:r>
      <w:r>
        <w:rPr>
          <w:rFonts w:hint="eastAsia"/>
        </w:rPr>
        <w:t>　　第一节 2008-2010年叉车出口</w:t>
      </w:r>
      <w:r>
        <w:rPr>
          <w:rFonts w:hint="eastAsia"/>
        </w:rPr>
        <w:br/>
      </w:r>
      <w:r>
        <w:rPr>
          <w:rFonts w:hint="eastAsia"/>
        </w:rPr>
        <w:t>　　一2009年叉车出口规模</w:t>
      </w:r>
      <w:r>
        <w:rPr>
          <w:rFonts w:hint="eastAsia"/>
        </w:rPr>
        <w:br/>
      </w:r>
      <w:r>
        <w:rPr>
          <w:rFonts w:hint="eastAsia"/>
        </w:rPr>
        <w:t>　　二2009年叉车出口地区</w:t>
      </w:r>
      <w:r>
        <w:rPr>
          <w:rFonts w:hint="eastAsia"/>
        </w:rPr>
        <w:br/>
      </w:r>
      <w:r>
        <w:rPr>
          <w:rFonts w:hint="eastAsia"/>
        </w:rPr>
        <w:t>　　三2009年产品出口结构</w:t>
      </w:r>
      <w:r>
        <w:rPr>
          <w:rFonts w:hint="eastAsia"/>
        </w:rPr>
        <w:br/>
      </w:r>
      <w:r>
        <w:rPr>
          <w:rFonts w:hint="eastAsia"/>
        </w:rPr>
        <w:t>　　第二节 2008-2010年叉车进口</w:t>
      </w:r>
      <w:r>
        <w:rPr>
          <w:rFonts w:hint="eastAsia"/>
        </w:rPr>
        <w:br/>
      </w:r>
      <w:r>
        <w:rPr>
          <w:rFonts w:hint="eastAsia"/>
        </w:rPr>
        <w:t>　　一2009年叉车进口规模</w:t>
      </w:r>
      <w:r>
        <w:rPr>
          <w:rFonts w:hint="eastAsia"/>
        </w:rPr>
        <w:br/>
      </w:r>
      <w:r>
        <w:rPr>
          <w:rFonts w:hint="eastAsia"/>
        </w:rPr>
        <w:t>　　二2009年叉车进口来源</w:t>
      </w:r>
      <w:r>
        <w:rPr>
          <w:rFonts w:hint="eastAsia"/>
        </w:rPr>
        <w:br/>
      </w:r>
      <w:r>
        <w:rPr>
          <w:rFonts w:hint="eastAsia"/>
        </w:rPr>
        <w:t>　　二2009年产品进口结构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2009-2010年中国叉车市场竞争分析</w:t>
      </w:r>
      <w:r>
        <w:rPr>
          <w:rFonts w:hint="eastAsia"/>
        </w:rPr>
        <w:br/>
      </w:r>
      <w:r>
        <w:rPr>
          <w:rFonts w:hint="eastAsia"/>
        </w:rPr>
        <w:t>　　第一节 2008-2009年叉车竞争主体</w:t>
      </w:r>
      <w:r>
        <w:rPr>
          <w:rFonts w:hint="eastAsia"/>
        </w:rPr>
        <w:br/>
      </w:r>
      <w:r>
        <w:rPr>
          <w:rFonts w:hint="eastAsia"/>
        </w:rPr>
        <w:t>　　一2008-2009年外资叉车企业</w:t>
      </w:r>
      <w:r>
        <w:rPr>
          <w:rFonts w:hint="eastAsia"/>
        </w:rPr>
        <w:br/>
      </w:r>
      <w:r>
        <w:rPr>
          <w:rFonts w:hint="eastAsia"/>
        </w:rPr>
        <w:t>　　二2008-2009年内资叉车企业</w:t>
      </w:r>
      <w:r>
        <w:rPr>
          <w:rFonts w:hint="eastAsia"/>
        </w:rPr>
        <w:br/>
      </w:r>
      <w:r>
        <w:rPr>
          <w:rFonts w:hint="eastAsia"/>
        </w:rPr>
        <w:t>　　三2009年前40名叉车品牌销售量</w:t>
      </w:r>
      <w:r>
        <w:rPr>
          <w:rFonts w:hint="eastAsia"/>
        </w:rPr>
        <w:br/>
      </w:r>
      <w:r>
        <w:rPr>
          <w:rFonts w:hint="eastAsia"/>
        </w:rPr>
        <w:t>　　第二节 2008-2009年叉车品牌竞争</w:t>
      </w:r>
      <w:r>
        <w:rPr>
          <w:rFonts w:hint="eastAsia"/>
        </w:rPr>
        <w:br/>
      </w:r>
      <w:r>
        <w:rPr>
          <w:rFonts w:hint="eastAsia"/>
        </w:rPr>
        <w:t>　　一2008-2009年品牌竞争格局</w:t>
      </w:r>
      <w:r>
        <w:rPr>
          <w:rFonts w:hint="eastAsia"/>
        </w:rPr>
        <w:br/>
      </w:r>
      <w:r>
        <w:rPr>
          <w:rFonts w:hint="eastAsia"/>
        </w:rPr>
        <w:t>　　二2008-2009年内外资竞争格局</w:t>
      </w:r>
      <w:r>
        <w:rPr>
          <w:rFonts w:hint="eastAsia"/>
        </w:rPr>
        <w:br/>
      </w:r>
      <w:r>
        <w:rPr>
          <w:rFonts w:hint="eastAsia"/>
        </w:rPr>
        <w:t>　　三2008-2009年中国竞争力品牌</w:t>
      </w:r>
      <w:r>
        <w:rPr>
          <w:rFonts w:hint="eastAsia"/>
        </w:rPr>
        <w:br/>
      </w:r>
      <w:r>
        <w:rPr>
          <w:rFonts w:hint="eastAsia"/>
        </w:rPr>
        <w:t>　　第三节 叉车市场技术竞争</w:t>
      </w:r>
      <w:r>
        <w:rPr>
          <w:rFonts w:hint="eastAsia"/>
        </w:rPr>
        <w:br/>
      </w:r>
      <w:r>
        <w:rPr>
          <w:rFonts w:hint="eastAsia"/>
        </w:rPr>
        <w:t>　　一国外叉车技术分析</w:t>
      </w:r>
      <w:r>
        <w:rPr>
          <w:rFonts w:hint="eastAsia"/>
        </w:rPr>
        <w:br/>
      </w:r>
      <w:r>
        <w:rPr>
          <w:rFonts w:hint="eastAsia"/>
        </w:rPr>
        <w:t>　　二国内叉车技术分析</w:t>
      </w:r>
      <w:r>
        <w:rPr>
          <w:rFonts w:hint="eastAsia"/>
        </w:rPr>
        <w:br/>
      </w:r>
      <w:r>
        <w:rPr>
          <w:rFonts w:hint="eastAsia"/>
        </w:rPr>
        <w:t>　　三国内叉车的技术瓶颈分析</w:t>
      </w:r>
      <w:r>
        <w:rPr>
          <w:rFonts w:hint="eastAsia"/>
        </w:rPr>
        <w:br/>
      </w:r>
      <w:r>
        <w:rPr>
          <w:rFonts w:hint="eastAsia"/>
        </w:rPr>
        <w:t>　　四未来叉车的发展趋势</w:t>
      </w:r>
      <w:r>
        <w:rPr>
          <w:rFonts w:hint="eastAsia"/>
        </w:rPr>
        <w:br/>
      </w:r>
      <w:r>
        <w:rPr>
          <w:rFonts w:hint="eastAsia"/>
        </w:rPr>
        <w:t>　　第四节 叉车竞争趋势分析</w:t>
      </w:r>
      <w:r>
        <w:rPr>
          <w:rFonts w:hint="eastAsia"/>
        </w:rPr>
        <w:br/>
      </w:r>
      <w:r>
        <w:rPr>
          <w:rFonts w:hint="eastAsia"/>
        </w:rPr>
        <w:t>　　一叉车产业的外资介入量将进一步提高</w:t>
      </w:r>
      <w:r>
        <w:rPr>
          <w:rFonts w:hint="eastAsia"/>
        </w:rPr>
        <w:br/>
      </w:r>
      <w:r>
        <w:rPr>
          <w:rFonts w:hint="eastAsia"/>
        </w:rPr>
        <w:t>　　二外资企业开始转攻中低端市场</w:t>
      </w:r>
      <w:r>
        <w:rPr>
          <w:rFonts w:hint="eastAsia"/>
        </w:rPr>
        <w:br/>
      </w:r>
      <w:r>
        <w:rPr>
          <w:rFonts w:hint="eastAsia"/>
        </w:rPr>
        <w:t>　　三国产叉车无法占据主流市场，还是抢夺低端客户</w:t>
      </w:r>
      <w:r>
        <w:rPr>
          <w:rFonts w:hint="eastAsia"/>
        </w:rPr>
        <w:br/>
      </w:r>
      <w:r>
        <w:rPr>
          <w:rFonts w:hint="eastAsia"/>
        </w:rPr>
        <w:t>　　四品牌竞争更加激烈手段</w:t>
      </w:r>
      <w:r>
        <w:rPr>
          <w:rFonts w:hint="eastAsia"/>
        </w:rPr>
        <w:br/>
      </w:r>
      <w:r>
        <w:rPr>
          <w:rFonts w:hint="eastAsia"/>
        </w:rPr>
        <w:t>　　五小企业出局的趋势明显，被兼并的可能性小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2008-2009年国内叉车竞争力分析</w:t>
      </w:r>
      <w:r>
        <w:rPr>
          <w:rFonts w:hint="eastAsia"/>
        </w:rPr>
        <w:br/>
      </w:r>
      <w:r>
        <w:rPr>
          <w:rFonts w:hint="eastAsia"/>
        </w:rPr>
        <w:t>　　第一节 安徽叉车集团公司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三2009-2010年经营</w:t>
      </w:r>
      <w:r>
        <w:rPr>
          <w:rFonts w:hint="eastAsia"/>
        </w:rPr>
        <w:br/>
      </w:r>
      <w:r>
        <w:rPr>
          <w:rFonts w:hint="eastAsia"/>
        </w:rPr>
        <w:t>　　四2009-2010年盈利</w:t>
      </w:r>
      <w:r>
        <w:rPr>
          <w:rFonts w:hint="eastAsia"/>
        </w:rPr>
        <w:br/>
      </w:r>
      <w:r>
        <w:rPr>
          <w:rFonts w:hint="eastAsia"/>
        </w:rPr>
        <w:t>　　第二节 浙江杭叉工程机械股份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三2008-2009年运营</w:t>
      </w:r>
      <w:r>
        <w:rPr>
          <w:rFonts w:hint="eastAsia"/>
        </w:rPr>
        <w:br/>
      </w:r>
      <w:r>
        <w:rPr>
          <w:rFonts w:hint="eastAsia"/>
        </w:rPr>
        <w:t>　　第三节 林德（中国）叉车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三2008-2009年运营</w:t>
      </w:r>
      <w:r>
        <w:rPr>
          <w:rFonts w:hint="eastAsia"/>
        </w:rPr>
        <w:br/>
      </w:r>
      <w:r>
        <w:rPr>
          <w:rFonts w:hint="eastAsia"/>
        </w:rPr>
        <w:t>　　第四节 台励福机器设备（青岛）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三2008-2009年运营</w:t>
      </w:r>
      <w:r>
        <w:rPr>
          <w:rFonts w:hint="eastAsia"/>
        </w:rPr>
        <w:br/>
      </w:r>
      <w:r>
        <w:rPr>
          <w:rFonts w:hint="eastAsia"/>
        </w:rPr>
        <w:t>　　第五节 靖江宝骊叉车有限公司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三2008-2009年运营</w:t>
      </w:r>
      <w:r>
        <w:rPr>
          <w:rFonts w:hint="eastAsia"/>
        </w:rPr>
        <w:br/>
      </w:r>
      <w:r>
        <w:rPr>
          <w:rFonts w:hint="eastAsia"/>
        </w:rPr>
        <w:t>　　第六节 大连叉车有限责任公司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三2008-2009年运营</w:t>
      </w:r>
      <w:r>
        <w:rPr>
          <w:rFonts w:hint="eastAsia"/>
        </w:rPr>
        <w:br/>
      </w:r>
      <w:r>
        <w:rPr>
          <w:rFonts w:hint="eastAsia"/>
        </w:rPr>
        <w:t>　　第七节 江淮银联重型工程机械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三2008-2009年运营</w:t>
      </w:r>
      <w:r>
        <w:rPr>
          <w:rFonts w:hint="eastAsia"/>
        </w:rPr>
        <w:br/>
      </w:r>
      <w:r>
        <w:rPr>
          <w:rFonts w:hint="eastAsia"/>
        </w:rPr>
        <w:t>　　第八节 北京现代京城工程机械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三2008-2009年运营</w:t>
      </w:r>
      <w:r>
        <w:rPr>
          <w:rFonts w:hint="eastAsia"/>
        </w:rPr>
        <w:br/>
      </w:r>
      <w:r>
        <w:rPr>
          <w:rFonts w:hint="eastAsia"/>
        </w:rPr>
        <w:t>　　第九节 浙江诺力机械股份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三2008-2009年运营</w:t>
      </w:r>
      <w:r>
        <w:rPr>
          <w:rFonts w:hint="eastAsia"/>
        </w:rPr>
        <w:br/>
      </w:r>
      <w:r>
        <w:rPr>
          <w:rFonts w:hint="eastAsia"/>
        </w:rPr>
        <w:t>　　第十节 斗山工程机械（中国）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三2008-2009年运营</w:t>
      </w:r>
      <w:r>
        <w:rPr>
          <w:rFonts w:hint="eastAsia"/>
        </w:rPr>
        <w:br/>
      </w:r>
      <w:r>
        <w:rPr>
          <w:rFonts w:hint="eastAsia"/>
        </w:rPr>
        <w:t>　　第十一节 丰田产业车辆（上海）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三2008-2009年运营</w:t>
      </w:r>
      <w:r>
        <w:rPr>
          <w:rFonts w:hint="eastAsia"/>
        </w:rPr>
        <w:br/>
      </w:r>
      <w:r>
        <w:rPr>
          <w:rFonts w:hint="eastAsia"/>
        </w:rPr>
        <w:t>　　第十二节 宁波如意股份有限公司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三2008-2009年运营</w:t>
      </w:r>
      <w:r>
        <w:rPr>
          <w:rFonts w:hint="eastAsia"/>
        </w:rPr>
        <w:br/>
      </w:r>
      <w:r>
        <w:rPr>
          <w:rFonts w:hint="eastAsia"/>
        </w:rPr>
        <w:t>　　第十三节 杭州中力搬运设备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三2008-2009年运营</w:t>
      </w:r>
      <w:r>
        <w:rPr>
          <w:rFonts w:hint="eastAsia"/>
        </w:rPr>
        <w:br/>
      </w:r>
      <w:r>
        <w:rPr>
          <w:rFonts w:hint="eastAsia"/>
        </w:rPr>
        <w:t>　　第十四节 杭州友高精密机械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三2008-2009年运营</w:t>
      </w:r>
      <w:r>
        <w:rPr>
          <w:rFonts w:hint="eastAsia"/>
        </w:rPr>
        <w:br/>
      </w:r>
      <w:r>
        <w:rPr>
          <w:rFonts w:hint="eastAsia"/>
        </w:rPr>
        <w:t>　　第十五节 江苏靖江叉车有限公司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三2008-2009年运营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2010-2012年叉车市场发展预测分析</w:t>
      </w:r>
      <w:r>
        <w:rPr>
          <w:rFonts w:hint="eastAsia"/>
        </w:rPr>
        <w:br/>
      </w:r>
      <w:r>
        <w:rPr>
          <w:rFonts w:hint="eastAsia"/>
        </w:rPr>
        <w:t>　　第一节 2010-2012年产品发展趋势</w:t>
      </w:r>
      <w:r>
        <w:rPr>
          <w:rFonts w:hint="eastAsia"/>
        </w:rPr>
        <w:br/>
      </w:r>
      <w:r>
        <w:rPr>
          <w:rFonts w:hint="eastAsia"/>
        </w:rPr>
        <w:t>　　一系列化、大型化</w:t>
      </w:r>
      <w:r>
        <w:rPr>
          <w:rFonts w:hint="eastAsia"/>
        </w:rPr>
        <w:br/>
      </w:r>
      <w:r>
        <w:rPr>
          <w:rFonts w:hint="eastAsia"/>
        </w:rPr>
        <w:t>　　二专业化、多品种</w:t>
      </w:r>
      <w:r>
        <w:rPr>
          <w:rFonts w:hint="eastAsia"/>
        </w:rPr>
        <w:br/>
      </w:r>
      <w:r>
        <w:rPr>
          <w:rFonts w:hint="eastAsia"/>
        </w:rPr>
        <w:t>　　三电子化、智能化</w:t>
      </w:r>
      <w:r>
        <w:rPr>
          <w:rFonts w:hint="eastAsia"/>
        </w:rPr>
        <w:br/>
      </w:r>
      <w:r>
        <w:rPr>
          <w:rFonts w:hint="eastAsia"/>
        </w:rPr>
        <w:t>　　四安全性、舒适性</w:t>
      </w:r>
      <w:r>
        <w:rPr>
          <w:rFonts w:hint="eastAsia"/>
        </w:rPr>
        <w:br/>
      </w:r>
      <w:r>
        <w:rPr>
          <w:rFonts w:hint="eastAsia"/>
        </w:rPr>
        <w:t>　　五节能化、环保化</w:t>
      </w:r>
      <w:r>
        <w:rPr>
          <w:rFonts w:hint="eastAsia"/>
        </w:rPr>
        <w:br/>
      </w:r>
      <w:r>
        <w:rPr>
          <w:rFonts w:hint="eastAsia"/>
        </w:rPr>
        <w:t>　　第二节 2010-2012年叉车行业供需预测</w:t>
      </w:r>
      <w:r>
        <w:rPr>
          <w:rFonts w:hint="eastAsia"/>
        </w:rPr>
        <w:br/>
      </w:r>
      <w:r>
        <w:rPr>
          <w:rFonts w:hint="eastAsia"/>
        </w:rPr>
        <w:t>　　一2010-2012年供给规模分析预测</w:t>
      </w:r>
      <w:r>
        <w:rPr>
          <w:rFonts w:hint="eastAsia"/>
        </w:rPr>
        <w:br/>
      </w:r>
      <w:r>
        <w:rPr>
          <w:rFonts w:hint="eastAsia"/>
        </w:rPr>
        <w:t>　　二2010-2012年需求规模分析预测</w:t>
      </w:r>
      <w:r>
        <w:rPr>
          <w:rFonts w:hint="eastAsia"/>
        </w:rPr>
        <w:br/>
      </w:r>
      <w:r>
        <w:rPr>
          <w:rFonts w:hint="eastAsia"/>
        </w:rPr>
        <w:t>　　第三节 中.智.林.－未来行业竞争发展趋势分析</w:t>
      </w:r>
      <w:r>
        <w:rPr>
          <w:rFonts w:hint="eastAsia"/>
        </w:rPr>
        <w:br/>
      </w:r>
      <w:r>
        <w:rPr>
          <w:rFonts w:hint="eastAsia"/>
        </w:rPr>
        <w:t>　　一高档叉车仍由外资主导</w:t>
      </w:r>
      <w:r>
        <w:rPr>
          <w:rFonts w:hint="eastAsia"/>
        </w:rPr>
        <w:br/>
      </w:r>
      <w:r>
        <w:rPr>
          <w:rFonts w:hint="eastAsia"/>
        </w:rPr>
        <w:t>　　二行业集中度会波动下滑</w:t>
      </w:r>
      <w:r>
        <w:rPr>
          <w:rFonts w:hint="eastAsia"/>
        </w:rPr>
        <w:br/>
      </w:r>
      <w:r>
        <w:rPr>
          <w:rFonts w:hint="eastAsia"/>
        </w:rPr>
        <w:t>　　三中低端产品竞争激烈</w:t>
      </w:r>
      <w:r>
        <w:rPr>
          <w:rFonts w:hint="eastAsia"/>
        </w:rPr>
        <w:br/>
      </w:r>
      <w:r>
        <w:rPr>
          <w:rFonts w:hint="eastAsia"/>
        </w:rPr>
        <w:t>　　四行业整合不断出现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d7c9cc4124026" w:history="1">
        <w:r>
          <w:rPr>
            <w:rStyle w:val="Hyperlink"/>
          </w:rPr>
          <w:t>2011-2015年中国叉车市场深度研究及投资策略指导报告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7d7c9cc4124026" w:history="1">
        <w:r>
          <w:rPr>
            <w:rStyle w:val="Hyperlink"/>
          </w:rPr>
          <w:t>https://www.20087.com/2011-06/R_chacheshichangshenduyanjiujitouzicel.html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09869a1b14bb4" w:history="1">
      <w:r>
        <w:rPr>
          <w:rStyle w:val="Hyperlink"/>
        </w:rPr>
        <w:t>2011-2015年中国叉车市场深度研究及投资策略指导报告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chacheshichangshenduyanjiujitouzicel.html" TargetMode="External" Id="Rbc7d7c9cc412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chacheshichangshenduyanjiujitouzicel.html" TargetMode="External" Id="R21e09869a1b1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2011-06-16T01:56:00Z</dcterms:created>
  <dcterms:modified xsi:type="dcterms:W3CDTF">2011-06-16T02:56:00Z</dcterms:modified>
  <dc:subject>2011-2015年中国叉车市场深度研究及投资策略指导报告</dc:subject>
  <dc:title>2011-2015年中国叉车市场深度研究及投资策略指导报告</dc:title>
  <cp:keywords>2011-2015年中国叉车市场深度研究及投资策略指导报告</cp:keywords>
  <dc:description>2011-2015年中国叉车市场深度研究及投资策略指导报告</dc:description>
</cp:coreProperties>
</file>