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78004a1f64f1a" w:history="1">
              <w:r>
                <w:rPr>
                  <w:rStyle w:val="Hyperlink"/>
                </w:rPr>
                <w:t>2011-2015年中国实验设备市场调研与调查及未来发展趋势预测分析报告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78004a1f64f1a" w:history="1">
              <w:r>
                <w:rPr>
                  <w:rStyle w:val="Hyperlink"/>
                </w:rPr>
                <w:t>2011-2015年中国实验设备市场调研与调查及未来发展趋势预测分析报告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78004a1f64f1a" w:history="1">
                <w:r>
                  <w:rPr>
                    <w:rStyle w:val="Hyperlink"/>
                  </w:rPr>
                  <w:t>https://www.20087.com/2011-06/R_2011_2015shiyanshebeishichangdiaoyan.html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设备是科学研究和技术开发的重要工具，其市场需求与全球科研投入的增加和科技创新的推动密切相关。随着全球科研经费的逐年增加和科研机构、高校、企业等对实验设备需求的增长，实验设备市场呈现出稳步增长的态势。未来，随着科学研究向更高精度、更复杂领域的拓展，实验设备将更加注重高精度、高可靠性、智能化等方面的创新，以满足市场对高性能实验设备的需求。</w:t>
      </w:r>
      <w:r>
        <w:rPr>
          <w:rFonts w:hint="eastAsia"/>
        </w:rPr>
        <w:br/>
      </w:r>
      <w:r>
        <w:rPr>
          <w:rFonts w:hint="eastAsia"/>
        </w:rPr>
        <w:t>　　然而，实验设备市场也面临一些挑战。一方面，市场竞争激烈，企业需要不断提升产品品质和技术水平以保持竞争优势。另一方面，科研项目的周期性和不确定性也给企业带来了一定的市场风险。因此，企业需关注市场动态和政策变化，加强技术研发和市场营销，以提高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a78004a1f64f1a" w:history="1">
        <w:r>
          <w:rPr>
            <w:rStyle w:val="Hyperlink"/>
          </w:rPr>
          <w:t>2011-2015年中国实验设备市场调研与调查及未来发展趋势预测分析报告</w:t>
        </w:r>
      </w:hyperlink>
      <w:r>
        <w:rPr>
          <w:rFonts w:hint="eastAsia"/>
        </w:rPr>
        <w:t>系统分析实验设备行业发展现状，结合国内外市场环境，解读实验设备行业运行数据与产业链结构。报告研究实验设备市场竞争格局，评估实验设备重点企业经营策略，分析实验设备技术发展现状与创新方向。基于对实验设备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2011-2015年实验设备行业发展环境分析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实验设备行业政策环境分析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二、实验设备行业政策及相关政策解读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实验设备行业技术环境分析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2010年实验设备市场年度市场调查分析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2010年实验设备行业盈利能力分析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2010年实验设备行业偿债能力分析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2010年实验设备行业经营能力分析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2010年实验设备行业发展能力分析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2010年实验设备行业亏损面分析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实验设备行业发展情况分析</w:t>
      </w:r>
      <w:r>
        <w:rPr>
          <w:rFonts w:hint="eastAsia"/>
        </w:rPr>
        <w:br/>
      </w:r>
      <w:r>
        <w:rPr>
          <w:rFonts w:hint="eastAsia"/>
        </w:rPr>
        <w:t>　　第一节 实验设备行业发展分析</w:t>
      </w:r>
      <w:r>
        <w:rPr>
          <w:rFonts w:hint="eastAsia"/>
        </w:rPr>
        <w:br/>
      </w:r>
      <w:r>
        <w:rPr>
          <w:rFonts w:hint="eastAsia"/>
        </w:rPr>
        <w:t>　　　　一、实验设备行业发展历程及现状</w:t>
      </w:r>
      <w:r>
        <w:rPr>
          <w:rFonts w:hint="eastAsia"/>
        </w:rPr>
        <w:br/>
      </w:r>
      <w:r>
        <w:rPr>
          <w:rFonts w:hint="eastAsia"/>
        </w:rPr>
        <w:t>　　　　二、实验设备行业发展特点分析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三、实验设备行业与宏观经济相关性分析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四、实验设备行业生命周期分析</w:t>
      </w:r>
      <w:r>
        <w:rPr>
          <w:rFonts w:hint="eastAsia"/>
        </w:rPr>
        <w:br/>
      </w:r>
      <w:r>
        <w:rPr>
          <w:rFonts w:hint="eastAsia"/>
        </w:rPr>
        <w:t>　　第二节 实验设备行业生产情况分析</w:t>
      </w:r>
      <w:r>
        <w:rPr>
          <w:rFonts w:hint="eastAsia"/>
        </w:rPr>
        <w:br/>
      </w:r>
      <w:r>
        <w:rPr>
          <w:rFonts w:hint="eastAsia"/>
        </w:rPr>
        <w:t>　　第三节 实验设备行业对外贸易情况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实验设备产品价格走势分析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2010-2015年实验设备市场供需调查分析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2010年实验设备市场供给分析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2010年实验设备市场需求分析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2010年实验设备市场特征分析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2011-2015年实验设备市场供需分析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实验设备行业产业链分析</w:t>
      </w:r>
      <w:r>
        <w:rPr>
          <w:rFonts w:hint="eastAsia"/>
        </w:rPr>
        <w:br/>
      </w:r>
      <w:r>
        <w:rPr>
          <w:rFonts w:hint="eastAsia"/>
        </w:rPr>
        <w:t>　　第一节 实验设备行业产业链分析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二、实验设备产业链模型分析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三、上游产业对实验设备行业的影响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三、下游产业对实验设备行业的影响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实验设备行业营销策略调研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2011-2015年实验设备行业竞争格局展望</w:t>
      </w:r>
      <w:r>
        <w:rPr>
          <w:rFonts w:hint="eastAsia"/>
        </w:rPr>
        <w:br/>
      </w:r>
      <w:r>
        <w:rPr>
          <w:rFonts w:hint="eastAsia"/>
        </w:rPr>
        <w:t>　　第一节 实验设备行业的发展周期</w:t>
      </w:r>
      <w:r>
        <w:rPr>
          <w:rFonts w:hint="eastAsia"/>
        </w:rPr>
        <w:br/>
      </w:r>
      <w:r>
        <w:rPr>
          <w:rFonts w:hint="eastAsia"/>
        </w:rPr>
        <w:t>　　　　一、实验设备行业的经济周期</w:t>
      </w:r>
      <w:r>
        <w:rPr>
          <w:rFonts w:hint="eastAsia"/>
        </w:rPr>
        <w:br/>
      </w:r>
      <w:r>
        <w:rPr>
          <w:rFonts w:hint="eastAsia"/>
        </w:rPr>
        <w:t>　　　　二、实验设备行业的成熟度</w:t>
      </w:r>
      <w:r>
        <w:rPr>
          <w:rFonts w:hint="eastAsia"/>
        </w:rPr>
        <w:br/>
      </w:r>
      <w:r>
        <w:rPr>
          <w:rFonts w:hint="eastAsia"/>
        </w:rPr>
        <w:t>　　第二节 实验设备行业历史竞争格局综述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一、实验设备行业集中度分析</w:t>
      </w:r>
      <w:r>
        <w:rPr>
          <w:rFonts w:hint="eastAsia"/>
        </w:rPr>
        <w:br/>
      </w:r>
      <w:r>
        <w:rPr>
          <w:rFonts w:hint="eastAsia"/>
        </w:rPr>
        <w:t>　　　　二、实验设备行业竞争程度</w:t>
      </w:r>
      <w:r>
        <w:rPr>
          <w:rFonts w:hint="eastAsia"/>
        </w:rPr>
        <w:br/>
      </w:r>
      <w:r>
        <w:rPr>
          <w:rFonts w:hint="eastAsia"/>
        </w:rPr>
        <w:t>　　第三节 中国实验设备行业SWOT分析与对策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五、发展我国实验设备工业的建议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实验设备行业主要优势企业分析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2010-2015年实验设备企业投资潜力与价值分析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2010-2015年实验设备企业投资环境分析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2010-2015年我国实验设备企业投资潜力分析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2011-2015年我国实验设备企业前景展望分析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2011-2015年我国实验设备企业盈利能力预测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2011-2015年中国实验设备行业发展趋势分析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未来实验设备行业发展趋势分析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2011-2015年实验设备行业运行状况预测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2011-2015年实验设备行业投资风险展望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2011-2015年实验设备行业发展投资策略及建议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2011-2015年中国实验设备企业投资策略分析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78004a1f64f1a" w:history="1">
        <w:r>
          <w:rPr>
            <w:rStyle w:val="Hyperlink"/>
          </w:rPr>
          <w:t>2011-2015年中国实验设备市场调研与调查及未来发展趋势预测分析报告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78004a1f64f1a" w:history="1">
        <w:r>
          <w:rPr>
            <w:rStyle w:val="Hyperlink"/>
          </w:rPr>
          <w:t>https://www.20087.com/2011-06/R_2011_2015shiyanshebeishichangdiaoyan.html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热点：实验台、实验设备折旧年限、小学科学实验室设备清单、旷场实验设备、实验室仪器设备大全、鸿靖实验设备、大风实验室设备有限公司、江苏科蓝实验设备、实验室设计规划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9363bed734996" w:history="1">
      <w:r>
        <w:rPr>
          <w:rStyle w:val="Hyperlink"/>
        </w:rPr>
        <w:t>2011-2015年中国实验设备市场调研与调查及未来发展趋势预测分析报告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yanshebeishichangdiaoyan.html" TargetMode="External" Id="Re6a78004a1f6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yanshebeishichangdiaoyan.html" TargetMode="External" Id="R9fb9363bed73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2011-06-07T03:26:00Z</dcterms:created>
  <dcterms:modified xsi:type="dcterms:W3CDTF">2011-06-07T04:26:00Z</dcterms:modified>
  <dc:subject>2011-2015年中国实验设备市场调研与调查及未来发展趋势预测分析报告</dc:subject>
  <dc:title>2011-2015年中国实验设备市场调研与调查及未来发展趋势预测分析报告</dc:title>
  <cp:keywords>2011-2015年中国实验设备市场调研与调查及未来发展趋势预测分析报告</cp:keywords>
  <dc:description>2011-2015年中国实验设备市场调研与调查及未来发展趋势预测分析报告</dc:description>
</cp:coreProperties>
</file>