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281de34084010" w:history="1">
              <w:r>
                <w:rPr>
                  <w:rStyle w:val="Hyperlink"/>
                </w:rPr>
                <w:t>2011-2015年中国家居用品市场调研与调查及未来发展趋势预测分析报告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281de34084010" w:history="1">
              <w:r>
                <w:rPr>
                  <w:rStyle w:val="Hyperlink"/>
                </w:rPr>
                <w:t>2011-2015年中国家居用品市场调研与调查及未来发展趋势预测分析报告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281de34084010" w:history="1">
                <w:r>
                  <w:rPr>
                    <w:rStyle w:val="Hyperlink"/>
                  </w:rPr>
                  <w:t>https://www.20087.com/2011-06/R_2011_2015jiajuyongpinshichangdiaoyan.html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用品是用于家庭生活中的各种日常用品，包括家具、装饰品、厨具、清洁用品等。随着人们生活水平的提高和居住环境的改善，家居用品的市场需求持续增长。现代家居用品趋向于更加人性化、智能化，并且注重环保和设计感。消费者对家居用品的需求不仅限于基本功能，还包括美学体验和生活品质的提升。</w:t>
      </w:r>
      <w:r>
        <w:rPr>
          <w:rFonts w:hint="eastAsia"/>
        </w:rPr>
        <w:br/>
      </w:r>
      <w:r>
        <w:rPr>
          <w:rFonts w:hint="eastAsia"/>
        </w:rPr>
        <w:t>　　未来，家居用品将在智能化和个性化方面取得进展。市场调研网认为，智能家居系统和物联网技术的应用将使家居用品更加智能化，能够实现远程控制和自动化管理。此外，随着个性化和定制化趋势的发展，家居用品的设计和生产将更加注重满足消费者的个性化需求。在全球消费升级和家居生活品质提升的背景下，家居用品在提升居住舒适度和美化生活环境方面的作用将更加重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1281de34084010" w:history="1">
        <w:r>
          <w:rPr>
            <w:rStyle w:val="Hyperlink"/>
          </w:rPr>
          <w:t>2011-2015年中国家居用品市场调研与调查及未来发展趋势预测分析报告</w:t>
        </w:r>
      </w:hyperlink>
      <w:r>
        <w:rPr>
          <w:rFonts w:hint="eastAsia"/>
        </w:rPr>
        <w:t>》，2011年家居用品行业市场规模达 亿元，预计2015年市场规模将达 亿元，期间年均复合增长率（CAGR）达 %。报告系统分析家居用品行业发展现状，结合国内外市场环境，解读家居用品行业运行数据与产业链结构。报告研究家居用品市场竞争格局，评估家居用品重点企业经营策略，分析家居用品技术发展现状与创新方向。基于对家居用品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2011-2015年家居用品行业发展环境分析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家居用品行业政策环境分析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二、家居用品行业政策及相关政策解读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家居用品行业技术环境分析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2010年家居用品市场年度市场调查分析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2010年家居用品行业盈利能力分析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2010年家居用品行业偿债能力分析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2010年家居用品行业经营能力分析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2010年家居用品行业发展能力分析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2010年家居用品行业亏损面分析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家居用品行业发展情况分析</w:t>
      </w:r>
      <w:r>
        <w:rPr>
          <w:rFonts w:hint="eastAsia"/>
        </w:rPr>
        <w:br/>
      </w:r>
      <w:r>
        <w:rPr>
          <w:rFonts w:hint="eastAsia"/>
        </w:rPr>
        <w:t>　　第一节 家居用品行业发展分析</w:t>
      </w:r>
      <w:r>
        <w:rPr>
          <w:rFonts w:hint="eastAsia"/>
        </w:rPr>
        <w:br/>
      </w:r>
      <w:r>
        <w:rPr>
          <w:rFonts w:hint="eastAsia"/>
        </w:rPr>
        <w:t>　　　　一、家居用品行业发展历程及现状</w:t>
      </w:r>
      <w:r>
        <w:rPr>
          <w:rFonts w:hint="eastAsia"/>
        </w:rPr>
        <w:br/>
      </w:r>
      <w:r>
        <w:rPr>
          <w:rFonts w:hint="eastAsia"/>
        </w:rPr>
        <w:t>　　　　二、家居用品行业发展特点分析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三、家居用品行业与宏观经济相关性分析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四、家居用品行业生命周期分析</w:t>
      </w:r>
      <w:r>
        <w:rPr>
          <w:rFonts w:hint="eastAsia"/>
        </w:rPr>
        <w:br/>
      </w:r>
      <w:r>
        <w:rPr>
          <w:rFonts w:hint="eastAsia"/>
        </w:rPr>
        <w:t>　　第二节 家居用品行业生产情况分析</w:t>
      </w:r>
      <w:r>
        <w:rPr>
          <w:rFonts w:hint="eastAsia"/>
        </w:rPr>
        <w:br/>
      </w:r>
      <w:r>
        <w:rPr>
          <w:rFonts w:hint="eastAsia"/>
        </w:rPr>
        <w:t>　　第三节 家居用品行业对外贸易情况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家居用品产品价格走势分析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2010-2015年家居用品市场供需调查分析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2010年家居用品市场供给分析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2010年家居用品市场需求分析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2010年家居用品市场特征分析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2011-2015年家居用品市场供需分析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家居用品行业产业链分析</w:t>
      </w:r>
      <w:r>
        <w:rPr>
          <w:rFonts w:hint="eastAsia"/>
        </w:rPr>
        <w:br/>
      </w:r>
      <w:r>
        <w:rPr>
          <w:rFonts w:hint="eastAsia"/>
        </w:rPr>
        <w:t>　　第一节 家居用品行业产业链分析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二、家居用品产业链模型分析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三、上游产业对家居用品行业的影响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三、下游产业对家居用品行业的影响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家居用品行业营销策略调研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2011-2015年家居用品行业竞争格局展望</w:t>
      </w:r>
      <w:r>
        <w:rPr>
          <w:rFonts w:hint="eastAsia"/>
        </w:rPr>
        <w:br/>
      </w:r>
      <w:r>
        <w:rPr>
          <w:rFonts w:hint="eastAsia"/>
        </w:rPr>
        <w:t>　　第一节 家居用品行业的发展周期</w:t>
      </w:r>
      <w:r>
        <w:rPr>
          <w:rFonts w:hint="eastAsia"/>
        </w:rPr>
        <w:br/>
      </w:r>
      <w:r>
        <w:rPr>
          <w:rFonts w:hint="eastAsia"/>
        </w:rPr>
        <w:t>　　　　一、家居用品行业的经济周期</w:t>
      </w:r>
      <w:r>
        <w:rPr>
          <w:rFonts w:hint="eastAsia"/>
        </w:rPr>
        <w:br/>
      </w:r>
      <w:r>
        <w:rPr>
          <w:rFonts w:hint="eastAsia"/>
        </w:rPr>
        <w:t>　　　　二、家居用品行业的成熟度</w:t>
      </w:r>
      <w:r>
        <w:rPr>
          <w:rFonts w:hint="eastAsia"/>
        </w:rPr>
        <w:br/>
      </w:r>
      <w:r>
        <w:rPr>
          <w:rFonts w:hint="eastAsia"/>
        </w:rPr>
        <w:t>　　第二节 家居用品行业历史竞争格局综述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一、家居用品行业集中度分析</w:t>
      </w:r>
      <w:r>
        <w:rPr>
          <w:rFonts w:hint="eastAsia"/>
        </w:rPr>
        <w:br/>
      </w:r>
      <w:r>
        <w:rPr>
          <w:rFonts w:hint="eastAsia"/>
        </w:rPr>
        <w:t>　　　　二、家居用品行业竞争程度</w:t>
      </w:r>
      <w:r>
        <w:rPr>
          <w:rFonts w:hint="eastAsia"/>
        </w:rPr>
        <w:br/>
      </w:r>
      <w:r>
        <w:rPr>
          <w:rFonts w:hint="eastAsia"/>
        </w:rPr>
        <w:t>　　第三节 中国家居用品行业SWOT分析与对策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五、发展我国家居用品工业的建议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家居用品行业主要优势企业分析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2010-2015年家居用品企业投资潜力与价值分析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2010-2015年家居用品企业投资环境分析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2010-2015年我国家居用品企业投资潜力分析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2011-2015年我国家居用品企业前景展望分析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2011-2015年我国家居用品企业盈利能力预测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2011-2015年中国家居用品行业发展趋势分析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未来家居用品行业发展趋势分析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2011-2015年家居用品行业运行状况预测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2011-2015年家居用品行业投资风险展望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2011-2015年家居用品行业发展投资策略及建议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2011-2015年中国家居用品企业投资策略分析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(中-智-林)专家投资建议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281de34084010" w:history="1">
        <w:r>
          <w:rPr>
            <w:rStyle w:val="Hyperlink"/>
          </w:rPr>
          <w:t>2011-2015年中国家居用品市场调研与调查及未来发展趋势预测分析报告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281de34084010" w:history="1">
        <w:r>
          <w:rPr>
            <w:rStyle w:val="Hyperlink"/>
          </w:rPr>
          <w:t>https://www.20087.com/2011-06/R_2011_2015jiajuyongpinshichangdiaoyan.html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热点：家居用品品牌排行榜前十名、家居用品类目大全、家居用品店图片、家居用品销售包括什么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41ba083d34a07" w:history="1">
      <w:r>
        <w:rPr>
          <w:rStyle w:val="Hyperlink"/>
        </w:rPr>
        <w:t>2011-2015年中国家居用品市场调研与调查及未来发展趋势预测分析报告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juyongpinshichangdiaoyan.html" TargetMode="External" Id="R8c1281de3408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juyongpinshichangdiaoyan.html" TargetMode="External" Id="R2ea41ba083d3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2011-06-06T01:40:00Z</dcterms:created>
  <dcterms:modified xsi:type="dcterms:W3CDTF">2011-06-06T02:40:00Z</dcterms:modified>
  <dc:subject>2011-2015年中国家居用品市场调研与调查及未来发展趋势预测分析报告</dc:subject>
  <dc:title>2011-2015年中国家居用品市场调研与调查及未来发展趋势预测分析报告</dc:title>
  <cp:keywords>2011-2015年中国家居用品市场调研与调查及未来发展趋势预测分析报告</cp:keywords>
  <dc:description>2011-2015年中国家居用品市场调研与调查及未来发展趋势预测分析报告</dc:description>
</cp:coreProperties>
</file>