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e4b6eb564a80" w:history="1">
              <w:r>
                <w:rPr>
                  <w:rStyle w:val="Hyperlink"/>
                </w:rPr>
                <w:t>2011-2015年中国小商品市场动态与投资前景预测报告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e4b6eb564a80" w:history="1">
              <w:r>
                <w:rPr>
                  <w:rStyle w:val="Hyperlink"/>
                </w:rPr>
                <w:t>2011-2015年中国小商品市场动态与投资前景预测报告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be4b6eb564a80" w:history="1">
                <w:r>
                  <w:rPr>
                    <w:rStyle w:val="Hyperlink"/>
                  </w:rPr>
                  <w:t>https://www.20087.com/2011-06/R_2011_2015xiaoshangpinshichangdongtai.html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中国小商品现状篇</w:t>
      </w:r>
      <w:r>
        <w:rPr>
          <w:rFonts w:hint="eastAsia"/>
        </w:rPr>
        <w:br/>
      </w:r>
      <w:r>
        <w:rPr>
          <w:rFonts w:hint="eastAsia"/>
        </w:rPr>
        <w:t>第一章 2010-2011年中国小商品市场运行环境解析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一、《小商品分类指南》编制</w:t>
      </w:r>
      <w:r>
        <w:rPr>
          <w:rFonts w:hint="eastAsia"/>
        </w:rPr>
        <w:br/>
      </w:r>
      <w:r>
        <w:rPr>
          <w:rFonts w:hint="eastAsia"/>
        </w:rPr>
        <w:t>　　　　二、《小商品分类与代码》获商务部批准并公布</w:t>
      </w:r>
      <w:r>
        <w:rPr>
          <w:rFonts w:hint="eastAsia"/>
        </w:rPr>
        <w:br/>
      </w:r>
      <w:r>
        <w:rPr>
          <w:rFonts w:hint="eastAsia"/>
        </w:rPr>
        <w:t>　　　　三、第二批制笔行业标准</w:t>
      </w:r>
      <w:r>
        <w:rPr>
          <w:rFonts w:hint="eastAsia"/>
        </w:rPr>
        <w:br/>
      </w:r>
      <w:r>
        <w:rPr>
          <w:rFonts w:hint="eastAsia"/>
        </w:rPr>
        <w:t>　　　　四、浙江海关新法</w:t>
      </w:r>
      <w:r>
        <w:rPr>
          <w:rFonts w:hint="eastAsia"/>
        </w:rPr>
        <w:br/>
      </w:r>
      <w:r>
        <w:rPr>
          <w:rFonts w:hint="eastAsia"/>
        </w:rPr>
        <w:t>　　第三节 2010-2011年中国小商品行业社会环境分析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2010-2011年中国小商品产业概述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一、小商品生产的工艺与技术研究</w:t>
      </w:r>
      <w:r>
        <w:rPr>
          <w:rFonts w:hint="eastAsia"/>
        </w:rPr>
        <w:br/>
      </w:r>
      <w:r>
        <w:rPr>
          <w:rFonts w:hint="eastAsia"/>
        </w:rPr>
        <w:t>　　　　二、小商品需求特点</w:t>
      </w:r>
      <w:r>
        <w:rPr>
          <w:rFonts w:hint="eastAsia"/>
        </w:rPr>
        <w:br/>
      </w:r>
      <w:r>
        <w:rPr>
          <w:rFonts w:hint="eastAsia"/>
        </w:rPr>
        <w:t>　　　　三、小商品市场结构分析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2010-2011年中国小商品市场运行新形势透析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一、义乌小商品市场的"斯密悖论"效应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2010-2011年中国篇小商品市场供给情况分析</w:t>
      </w:r>
      <w:r>
        <w:rPr>
          <w:rFonts w:hint="eastAsia"/>
        </w:rPr>
        <w:br/>
      </w:r>
      <w:r>
        <w:rPr>
          <w:rFonts w:hint="eastAsia"/>
        </w:rPr>
        <w:t>　　　　一、信息产业类小商品供给分析</w:t>
      </w:r>
      <w:r>
        <w:rPr>
          <w:rFonts w:hint="eastAsia"/>
        </w:rPr>
        <w:br/>
      </w:r>
      <w:r>
        <w:rPr>
          <w:rFonts w:hint="eastAsia"/>
        </w:rPr>
        <w:t>　　　　二、轻工业类小商品供给分析</w:t>
      </w:r>
      <w:r>
        <w:rPr>
          <w:rFonts w:hint="eastAsia"/>
        </w:rPr>
        <w:br/>
      </w:r>
      <w:r>
        <w:rPr>
          <w:rFonts w:hint="eastAsia"/>
        </w:rPr>
        <w:t>　　　　三、纺织业类小商品供给分析</w:t>
      </w:r>
      <w:r>
        <w:rPr>
          <w:rFonts w:hint="eastAsia"/>
        </w:rPr>
        <w:br/>
      </w:r>
      <w:r>
        <w:rPr>
          <w:rFonts w:hint="eastAsia"/>
        </w:rPr>
        <w:t>　　　　四、化学工业类小商品供给分析</w:t>
      </w:r>
      <w:r>
        <w:rPr>
          <w:rFonts w:hint="eastAsia"/>
        </w:rPr>
        <w:br/>
      </w:r>
      <w:r>
        <w:rPr>
          <w:rFonts w:hint="eastAsia"/>
        </w:rPr>
        <w:t>　　第三节 2010-2011年中国小商品市场发展探讨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一、我国文化小商品实现集群化发展探讨</w:t>
      </w:r>
      <w:r>
        <w:rPr>
          <w:rFonts w:hint="eastAsia"/>
        </w:rPr>
        <w:br/>
      </w:r>
      <w:r>
        <w:rPr>
          <w:rFonts w:hint="eastAsia"/>
        </w:rPr>
        <w:t>　　　　二、我国小商品价格变化探讨</w:t>
      </w:r>
      <w:r>
        <w:rPr>
          <w:rFonts w:hint="eastAsia"/>
        </w:rPr>
        <w:br/>
      </w:r>
      <w:r>
        <w:rPr>
          <w:rFonts w:hint="eastAsia"/>
        </w:rPr>
        <w:t>　　　　三、我国小商品市场营销策略探讨</w:t>
      </w:r>
      <w:r>
        <w:rPr>
          <w:rFonts w:hint="eastAsia"/>
        </w:rPr>
        <w:br/>
      </w:r>
      <w:r>
        <w:rPr>
          <w:rFonts w:hint="eastAsia"/>
        </w:rPr>
        <w:t>　　第四节 2010-2011年我国义乌小商品市场动态分析</w:t>
      </w:r>
      <w:r>
        <w:rPr>
          <w:rFonts w:hint="eastAsia"/>
        </w:rPr>
        <w:br/>
      </w:r>
      <w:r>
        <w:rPr>
          <w:rFonts w:hint="eastAsia"/>
        </w:rPr>
        <w:t>　　　　一、义乌：零售业不能再是"短腿"</w:t>
      </w:r>
      <w:r>
        <w:rPr>
          <w:rFonts w:hint="eastAsia"/>
        </w:rPr>
        <w:br/>
      </w:r>
      <w:r>
        <w:rPr>
          <w:rFonts w:hint="eastAsia"/>
        </w:rPr>
        <w:t>　　　　二、旅游商品开发明显发力 国家级研发基地落户义乌</w:t>
      </w:r>
      <w:r>
        <w:rPr>
          <w:rFonts w:hint="eastAsia"/>
        </w:rPr>
        <w:br/>
      </w:r>
      <w:r>
        <w:rPr>
          <w:rFonts w:hint="eastAsia"/>
        </w:rPr>
        <w:t>　　　　三、义乌市场虎玩具提前贺岁</w:t>
      </w:r>
      <w:r>
        <w:rPr>
          <w:rFonts w:hint="eastAsia"/>
        </w:rPr>
        <w:br/>
      </w:r>
      <w:r>
        <w:rPr>
          <w:rFonts w:hint="eastAsia"/>
        </w:rPr>
        <w:t>　　　　四、近两年义乌小商品市场成交额分析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2010-2011年中国小商品细分市场运行态势分析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三、2010年暑假玩具市场消费分析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一、2010-2011年礼品市场分析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三、2010-2011年我国礼品市场营销分析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一、2010-2011年国内外毛巾市场发展分析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2010-2011年中国小商品重点区域市场运行分析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二、东莞市虎门小商品批发市场分析</w:t>
      </w:r>
      <w:r>
        <w:rPr>
          <w:rFonts w:hint="eastAsia"/>
        </w:rPr>
        <w:br/>
      </w:r>
      <w:r>
        <w:rPr>
          <w:rFonts w:hint="eastAsia"/>
        </w:rPr>
        <w:t>　　　　三、深圳市小商品市场发展动态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二、义乌小商品市场建设情况</w:t>
      </w:r>
      <w:r>
        <w:rPr>
          <w:rFonts w:hint="eastAsia"/>
        </w:rPr>
        <w:br/>
      </w:r>
      <w:r>
        <w:rPr>
          <w:rFonts w:hint="eastAsia"/>
        </w:rPr>
        <w:t>　　　　三、东阳小商品市场发展分析</w:t>
      </w:r>
      <w:r>
        <w:rPr>
          <w:rFonts w:hint="eastAsia"/>
        </w:rPr>
        <w:br/>
      </w:r>
      <w:r>
        <w:rPr>
          <w:rFonts w:hint="eastAsia"/>
        </w:rPr>
        <w:t>　　　　四、义乌小商品市场和东阳小商品市场竞争分析</w:t>
      </w:r>
      <w:r>
        <w:rPr>
          <w:rFonts w:hint="eastAsia"/>
        </w:rPr>
        <w:br/>
      </w:r>
      <w:r>
        <w:rPr>
          <w:rFonts w:hint="eastAsia"/>
        </w:rPr>
        <w:t>　　　　五、浙江永康市小商品市场建设情况</w:t>
      </w:r>
      <w:r>
        <w:rPr>
          <w:rFonts w:hint="eastAsia"/>
        </w:rPr>
        <w:br/>
      </w:r>
      <w:r>
        <w:rPr>
          <w:rFonts w:hint="eastAsia"/>
        </w:rPr>
        <w:t>　　　　六、台州市小商市场发展情况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三、沈阳五爱小商品市场建设和招商情况</w:t>
      </w:r>
      <w:r>
        <w:rPr>
          <w:rFonts w:hint="eastAsia"/>
        </w:rPr>
        <w:br/>
      </w:r>
      <w:r>
        <w:rPr>
          <w:rFonts w:hint="eastAsia"/>
        </w:rPr>
        <w:t>　　第四节 山东省小商品市场发展分析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一、青岛市小港湾小商品市场发展分析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二、2010-2011年莱芜市小商品市场发展情况</w:t>
      </w:r>
      <w:r>
        <w:rPr>
          <w:rFonts w:hint="eastAsia"/>
        </w:rPr>
        <w:br/>
      </w:r>
      <w:r>
        <w:rPr>
          <w:rFonts w:hint="eastAsia"/>
        </w:rPr>
        <w:t>　　第五节 其他地区小商品市场发展分析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2010-2011年中国小商品进出口贸易分析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2010-2011年中国小商品进出口贸易综述</w:t>
      </w:r>
      <w:r>
        <w:rPr>
          <w:rFonts w:hint="eastAsia"/>
        </w:rPr>
        <w:br/>
      </w:r>
      <w:r>
        <w:rPr>
          <w:rFonts w:hint="eastAsia"/>
        </w:rPr>
        <w:t>　　　　一、我国小商品市场贸易特点</w:t>
      </w:r>
      <w:r>
        <w:rPr>
          <w:rFonts w:hint="eastAsia"/>
        </w:rPr>
        <w:br/>
      </w:r>
      <w:r>
        <w:rPr>
          <w:rFonts w:hint="eastAsia"/>
        </w:rPr>
        <w:t>　　　　二、我国与欧洲小商品国际贸易新情况</w:t>
      </w:r>
      <w:r>
        <w:rPr>
          <w:rFonts w:hint="eastAsia"/>
        </w:rPr>
        <w:br/>
      </w:r>
      <w:r>
        <w:rPr>
          <w:rFonts w:hint="eastAsia"/>
        </w:rPr>
        <w:t>　　　　三、义乌小商品出口情况分析</w:t>
      </w:r>
      <w:r>
        <w:rPr>
          <w:rFonts w:hint="eastAsia"/>
        </w:rPr>
        <w:br/>
      </w:r>
      <w:r>
        <w:rPr>
          <w:rFonts w:hint="eastAsia"/>
        </w:rPr>
        <w:t>　　　　四、国家退税率下调义乌小商品出口的影响</w:t>
      </w:r>
      <w:r>
        <w:rPr>
          <w:rFonts w:hint="eastAsia"/>
        </w:rPr>
        <w:br/>
      </w:r>
      <w:r>
        <w:rPr>
          <w:rFonts w:hint="eastAsia"/>
        </w:rPr>
        <w:t>　　第二节 2006-2009年中国小商品细分产品进出口数据监测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中国小商品业竞争篇</w:t>
      </w:r>
      <w:r>
        <w:rPr>
          <w:rFonts w:hint="eastAsia"/>
        </w:rPr>
        <w:br/>
      </w:r>
      <w:r>
        <w:rPr>
          <w:rFonts w:hint="eastAsia"/>
        </w:rPr>
        <w:t>第七章 2010-2011年中国小商品行业竞争新格局透析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2010-2011年中国小商品市场竞争分析</w:t>
      </w:r>
      <w:r>
        <w:rPr>
          <w:rFonts w:hint="eastAsia"/>
        </w:rPr>
        <w:br/>
      </w:r>
      <w:r>
        <w:rPr>
          <w:rFonts w:hint="eastAsia"/>
        </w:rPr>
        <w:t>　　　　一、小商品产品的竞争优势</w:t>
      </w:r>
      <w:r>
        <w:rPr>
          <w:rFonts w:hint="eastAsia"/>
        </w:rPr>
        <w:br/>
      </w:r>
      <w:r>
        <w:rPr>
          <w:rFonts w:hint="eastAsia"/>
        </w:rPr>
        <w:t>　　　　二、中国小商品城与沃尔玛核心竞争力比较</w:t>
      </w:r>
      <w:r>
        <w:rPr>
          <w:rFonts w:hint="eastAsia"/>
        </w:rPr>
        <w:br/>
      </w:r>
      <w:r>
        <w:rPr>
          <w:rFonts w:hint="eastAsia"/>
        </w:rPr>
        <w:t>　　　　三、小商品市场竞争力的构建</w:t>
      </w:r>
      <w:r>
        <w:rPr>
          <w:rFonts w:hint="eastAsia"/>
        </w:rPr>
        <w:br/>
      </w:r>
      <w:r>
        <w:rPr>
          <w:rFonts w:hint="eastAsia"/>
        </w:rPr>
        <w:t>　　第二节 2010-2011年中国小商品市场集中度分析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2011-2015年中国小商品市场竞争趋势探析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2010-2011年中国重点小商品企业竞争力对比分析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 （600415）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中国小商品业前景篇</w:t>
      </w:r>
      <w:r>
        <w:rPr>
          <w:rFonts w:hint="eastAsia"/>
        </w:rPr>
        <w:br/>
      </w:r>
      <w:r>
        <w:rPr>
          <w:rFonts w:hint="eastAsia"/>
        </w:rPr>
        <w:t>第九章 2011-2015年中国小商品业趋势预测分析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一、小商品批发市场兴起趋势</w:t>
      </w:r>
      <w:r>
        <w:rPr>
          <w:rFonts w:hint="eastAsia"/>
        </w:rPr>
        <w:br/>
      </w:r>
      <w:r>
        <w:rPr>
          <w:rFonts w:hint="eastAsia"/>
        </w:rPr>
        <w:t>　　　　二、中国小商品未来发展前景广阔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三、2011-2015年中国小商品发展方向探讨</w:t>
      </w:r>
      <w:r>
        <w:rPr>
          <w:rFonts w:hint="eastAsia"/>
        </w:rPr>
        <w:br/>
      </w:r>
      <w:r>
        <w:rPr>
          <w:rFonts w:hint="eastAsia"/>
        </w:rPr>
        <w:t>　　第二节 2011-2015年中国小商品子行业发展趋势</w:t>
      </w:r>
      <w:r>
        <w:rPr>
          <w:rFonts w:hint="eastAsia"/>
        </w:rPr>
        <w:br/>
      </w:r>
      <w:r>
        <w:rPr>
          <w:rFonts w:hint="eastAsia"/>
        </w:rPr>
        <w:t>　　　　一、我国眼镜业发展趋势</w:t>
      </w:r>
      <w:r>
        <w:rPr>
          <w:rFonts w:hint="eastAsia"/>
        </w:rPr>
        <w:br/>
      </w:r>
      <w:r>
        <w:rPr>
          <w:rFonts w:hint="eastAsia"/>
        </w:rPr>
        <w:t>　　　　二、玩具研发趋势</w:t>
      </w:r>
      <w:r>
        <w:rPr>
          <w:rFonts w:hint="eastAsia"/>
        </w:rPr>
        <w:br/>
      </w:r>
      <w:r>
        <w:rPr>
          <w:rFonts w:hint="eastAsia"/>
        </w:rPr>
        <w:t>　　　　三、我国北方礼品市场发展趋势</w:t>
      </w:r>
      <w:r>
        <w:rPr>
          <w:rFonts w:hint="eastAsia"/>
        </w:rPr>
        <w:br/>
      </w:r>
      <w:r>
        <w:rPr>
          <w:rFonts w:hint="eastAsia"/>
        </w:rPr>
        <w:t>　　　　四、中国饰品市场流行趋势</w:t>
      </w:r>
      <w:r>
        <w:rPr>
          <w:rFonts w:hint="eastAsia"/>
        </w:rPr>
        <w:br/>
      </w:r>
      <w:r>
        <w:rPr>
          <w:rFonts w:hint="eastAsia"/>
        </w:rPr>
        <w:t>　　　　五、毛巾行业市场的发展趋势</w:t>
      </w:r>
      <w:r>
        <w:rPr>
          <w:rFonts w:hint="eastAsia"/>
        </w:rPr>
        <w:br/>
      </w:r>
      <w:r>
        <w:rPr>
          <w:rFonts w:hint="eastAsia"/>
        </w:rPr>
        <w:t>　　　　六、我国童装消费趋势</w:t>
      </w:r>
      <w:r>
        <w:rPr>
          <w:rFonts w:hint="eastAsia"/>
        </w:rPr>
        <w:br/>
      </w:r>
      <w:r>
        <w:rPr>
          <w:rFonts w:hint="eastAsia"/>
        </w:rPr>
        <w:t>　　第三节 2011-2015年小商品市场预测分析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一、2011-2015年中国小商品市场规模预测分析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二、2011-2015年中国小商品市场供需预测分析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三、2011-2015年中国小商品进出口贸易预测分析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2011-2015年中国小商品市场盈利预测分析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2011-2015年中国小商品业投资战略解析</w:t>
      </w:r>
      <w:r>
        <w:rPr>
          <w:rFonts w:hint="eastAsia"/>
        </w:rPr>
        <w:br/>
      </w:r>
      <w:r>
        <w:rPr>
          <w:rFonts w:hint="eastAsia"/>
        </w:rPr>
        <w:t>　　第一节 2010-2011年中国小商品业投资概况</w:t>
      </w:r>
      <w:r>
        <w:rPr>
          <w:rFonts w:hint="eastAsia"/>
        </w:rPr>
        <w:br/>
      </w:r>
      <w:r>
        <w:rPr>
          <w:rFonts w:hint="eastAsia"/>
        </w:rPr>
        <w:t>　　　　一、2010-2011年中国小商品投资特性</w:t>
      </w:r>
      <w:r>
        <w:rPr>
          <w:rFonts w:hint="eastAsia"/>
        </w:rPr>
        <w:br/>
      </w:r>
      <w:r>
        <w:rPr>
          <w:rFonts w:hint="eastAsia"/>
        </w:rPr>
        <w:t>　　　　二、2010-2011年中国小商品投资环境分析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2011-2015年中国小商品市场投资机会分析</w:t>
      </w:r>
      <w:r>
        <w:rPr>
          <w:rFonts w:hint="eastAsia"/>
        </w:rPr>
        <w:br/>
      </w:r>
      <w:r>
        <w:rPr>
          <w:rFonts w:hint="eastAsia"/>
        </w:rPr>
        <w:t>　　　　一、小商品市场投资热潮分析</w:t>
      </w:r>
      <w:r>
        <w:rPr>
          <w:rFonts w:hint="eastAsia"/>
        </w:rPr>
        <w:br/>
      </w:r>
      <w:r>
        <w:rPr>
          <w:rFonts w:hint="eastAsia"/>
        </w:rPr>
        <w:t>　　　　二、小商品城抵御机构投资分析</w:t>
      </w:r>
      <w:r>
        <w:rPr>
          <w:rFonts w:hint="eastAsia"/>
        </w:rPr>
        <w:br/>
      </w:r>
      <w:r>
        <w:rPr>
          <w:rFonts w:hint="eastAsia"/>
        </w:rPr>
        <w:t>　　　　三、童装市场的投资潜力分析</w:t>
      </w:r>
      <w:r>
        <w:rPr>
          <w:rFonts w:hint="eastAsia"/>
        </w:rPr>
        <w:br/>
      </w:r>
      <w:r>
        <w:rPr>
          <w:rFonts w:hint="eastAsia"/>
        </w:rPr>
        <w:t>　　　　四、金饰品投资吸引力分析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2011-2015年中国小商品市场风险预警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(中⋅智⋅林)目综合人口覆盖率走势图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e4b6eb564a80" w:history="1">
        <w:r>
          <w:rPr>
            <w:rStyle w:val="Hyperlink"/>
          </w:rPr>
          <w:t>2011-2015年中国小商品市场动态与投资前景预测报告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be4b6eb564a80" w:history="1">
        <w:r>
          <w:rPr>
            <w:rStyle w:val="Hyperlink"/>
          </w:rPr>
          <w:t>https://www.20087.com/2011-06/R_2011_2015xiaoshangpinshichangdongtai.html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b788be11b4ee2" w:history="1">
      <w:r>
        <w:rPr>
          <w:rStyle w:val="Hyperlink"/>
        </w:rPr>
        <w:t>2011-2015年中国小商品市场动态与投资前景预测报告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shangpinshichangdongtai.html" TargetMode="External" Id="R302be4b6eb5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shangpinshichangdongtai.html" TargetMode="External" Id="Rad6b788be11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2011-06-07T03:01:00Z</dcterms:created>
  <dcterms:modified xsi:type="dcterms:W3CDTF">2011-06-07T04:01:00Z</dcterms:modified>
  <dc:subject>2011-2015年中国小商品市场动态与投资前景预测报告</dc:subject>
  <dc:title>2011-2015年中国小商品市场动态与投资前景预测报告</dc:title>
  <cp:keywords>2011-2015年中国小商品市场动态与投资前景预测报告</cp:keywords>
  <dc:description>2011-2015年中国小商品市场动态与投资前景预测报告</dc:description>
</cp:coreProperties>
</file>