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9409eb5d54d6b" w:history="1">
              <w:r>
                <w:rPr>
                  <w:rStyle w:val="Hyperlink"/>
                </w:rPr>
                <w:t>2011-2015年中国干混砂浆行业市场动态及投资前景分析报告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9409eb5d54d6b" w:history="1">
              <w:r>
                <w:rPr>
                  <w:rStyle w:val="Hyperlink"/>
                </w:rPr>
                <w:t>2011-2015年中国干混砂浆行业市场动态及投资前景分析报告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c9409eb5d54d6b" w:history="1">
                <w:r>
                  <w:rPr>
                    <w:rStyle w:val="Hyperlink"/>
                  </w:rPr>
                  <w:t>https://www.20087.com/2011-06/R_2011_2015ganhunshajiangxingyeshichan.html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2010-2011年世界干混砂浆行业总体情况分析</w:t>
      </w:r>
      <w:r>
        <w:rPr>
          <w:rFonts w:hint="eastAsia"/>
        </w:rPr>
        <w:br/>
      </w:r>
      <w:r>
        <w:rPr>
          <w:rFonts w:hint="eastAsia"/>
        </w:rPr>
        <w:t>　　第一节 干混砂浆相关概述</w:t>
      </w:r>
      <w:r>
        <w:rPr>
          <w:rFonts w:hint="eastAsia"/>
        </w:rPr>
        <w:br/>
      </w:r>
      <w:r>
        <w:rPr>
          <w:rFonts w:hint="eastAsia"/>
        </w:rPr>
        <w:t>　　　　一、干混砂浆概况</w:t>
      </w:r>
      <w:r>
        <w:rPr>
          <w:rFonts w:hint="eastAsia"/>
        </w:rPr>
        <w:br/>
      </w:r>
      <w:r>
        <w:rPr>
          <w:rFonts w:hint="eastAsia"/>
        </w:rPr>
        <w:t>　　　　二、干混砂浆的分类</w:t>
      </w:r>
      <w:r>
        <w:rPr>
          <w:rFonts w:hint="eastAsia"/>
        </w:rPr>
        <w:br/>
      </w:r>
      <w:r>
        <w:rPr>
          <w:rFonts w:hint="eastAsia"/>
        </w:rPr>
        <w:t>　　　　三、干混砂浆的社会效益与技术优势</w:t>
      </w:r>
      <w:r>
        <w:rPr>
          <w:rFonts w:hint="eastAsia"/>
        </w:rPr>
        <w:br/>
      </w:r>
      <w:r>
        <w:rPr>
          <w:rFonts w:hint="eastAsia"/>
        </w:rPr>
        <w:t>　　第二节 2010-2011年世界干混砂浆行业发展现状分析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一、世界干混砂浆发展历程</w:t>
      </w:r>
      <w:r>
        <w:rPr>
          <w:rFonts w:hint="eastAsia"/>
        </w:rPr>
        <w:br/>
      </w:r>
      <w:r>
        <w:rPr>
          <w:rFonts w:hint="eastAsia"/>
        </w:rPr>
        <w:t>　　　　二、世界干混砂浆生产情况分析</w:t>
      </w:r>
      <w:r>
        <w:rPr>
          <w:rFonts w:hint="eastAsia"/>
        </w:rPr>
        <w:br/>
      </w:r>
      <w:r>
        <w:rPr>
          <w:rFonts w:hint="eastAsia"/>
        </w:rPr>
        <w:t>　　　　三、国外干混砂浆应用不断扩大</w:t>
      </w:r>
      <w:r>
        <w:rPr>
          <w:rFonts w:hint="eastAsia"/>
        </w:rPr>
        <w:br/>
      </w:r>
      <w:r>
        <w:rPr>
          <w:rFonts w:hint="eastAsia"/>
        </w:rPr>
        <w:t>　　第三节 2011-2015年世界干混砂浆行业发展前景预测分析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2010-2011年中国干混砂浆行业运行环境分析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2010-2011年中国干混砂浆行业政策环境分析</w:t>
      </w:r>
      <w:r>
        <w:rPr>
          <w:rFonts w:hint="eastAsia"/>
        </w:rPr>
        <w:br/>
      </w:r>
      <w:r>
        <w:rPr>
          <w:rFonts w:hint="eastAsia"/>
        </w:rPr>
        <w:t>　　　　一、干混砂浆相关政策分析</w:t>
      </w:r>
      <w:r>
        <w:rPr>
          <w:rFonts w:hint="eastAsia"/>
        </w:rPr>
        <w:br/>
      </w:r>
      <w:r>
        <w:rPr>
          <w:rFonts w:hint="eastAsia"/>
        </w:rPr>
        <w:t>　　　　二、干混砂浆发展政府支持</w:t>
      </w:r>
      <w:r>
        <w:rPr>
          <w:rFonts w:hint="eastAsia"/>
        </w:rPr>
        <w:br/>
      </w:r>
      <w:r>
        <w:rPr>
          <w:rFonts w:hint="eastAsia"/>
        </w:rPr>
        <w:t>　　　　三、《散装干混砂浆运输车标准》</w:t>
      </w:r>
      <w:r>
        <w:rPr>
          <w:rFonts w:hint="eastAsia"/>
        </w:rPr>
        <w:br/>
      </w:r>
      <w:r>
        <w:rPr>
          <w:rFonts w:hint="eastAsia"/>
        </w:rPr>
        <w:t>　　　　四、《干混砂浆散装移动筒仓》行业标准实施</w:t>
      </w:r>
      <w:r>
        <w:rPr>
          <w:rFonts w:hint="eastAsia"/>
        </w:rPr>
        <w:br/>
      </w:r>
      <w:r>
        <w:rPr>
          <w:rFonts w:hint="eastAsia"/>
        </w:rPr>
        <w:t>　　第三节 2010-2011年中国干混砂浆行业社会环境分析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2010-2011年中国建筑业运行新形势透析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2010-2011年世界主要国家建筑业发展分析</w:t>
      </w:r>
      <w:r>
        <w:rPr>
          <w:rFonts w:hint="eastAsia"/>
        </w:rPr>
        <w:br/>
      </w:r>
      <w:r>
        <w:rPr>
          <w:rFonts w:hint="eastAsia"/>
        </w:rPr>
        <w:t>　　　　一、欧盟建筑业产值分析</w:t>
      </w:r>
      <w:r>
        <w:rPr>
          <w:rFonts w:hint="eastAsia"/>
        </w:rPr>
        <w:br/>
      </w:r>
      <w:r>
        <w:rPr>
          <w:rFonts w:hint="eastAsia"/>
        </w:rPr>
        <w:t>　　　　二、美国建筑运行分析</w:t>
      </w:r>
      <w:r>
        <w:rPr>
          <w:rFonts w:hint="eastAsia"/>
        </w:rPr>
        <w:br/>
      </w:r>
      <w:r>
        <w:rPr>
          <w:rFonts w:hint="eastAsia"/>
        </w:rPr>
        <w:t>　　　　三、法国建筑业受金融危机冲击</w:t>
      </w:r>
      <w:r>
        <w:rPr>
          <w:rFonts w:hint="eastAsia"/>
        </w:rPr>
        <w:br/>
      </w:r>
      <w:r>
        <w:rPr>
          <w:rFonts w:hint="eastAsia"/>
        </w:rPr>
        <w:t>　　　　四、日本建筑业现状</w:t>
      </w:r>
      <w:r>
        <w:rPr>
          <w:rFonts w:hint="eastAsia"/>
        </w:rPr>
        <w:br/>
      </w:r>
      <w:r>
        <w:rPr>
          <w:rFonts w:hint="eastAsia"/>
        </w:rPr>
        <w:t>　　第二节 2010-2011年中国建筑行业运行概况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二、建筑业总产值分析</w:t>
      </w:r>
      <w:r>
        <w:rPr>
          <w:rFonts w:hint="eastAsia"/>
        </w:rPr>
        <w:br/>
      </w:r>
      <w:r>
        <w:rPr>
          <w:rFonts w:hint="eastAsia"/>
        </w:rPr>
        <w:t>　　　　三、中国承包工程情况</w:t>
      </w:r>
      <w:r>
        <w:rPr>
          <w:rFonts w:hint="eastAsia"/>
        </w:rPr>
        <w:br/>
      </w:r>
      <w:r>
        <w:rPr>
          <w:rFonts w:hint="eastAsia"/>
        </w:rPr>
        <w:t>　　　　四、中国建筑业区域结构比重分析</w:t>
      </w:r>
      <w:r>
        <w:rPr>
          <w:rFonts w:hint="eastAsia"/>
        </w:rPr>
        <w:br/>
      </w:r>
      <w:r>
        <w:rPr>
          <w:rFonts w:hint="eastAsia"/>
        </w:rPr>
        <w:t>　　　　一、城市建筑业</w:t>
      </w:r>
      <w:r>
        <w:rPr>
          <w:rFonts w:hint="eastAsia"/>
        </w:rPr>
        <w:br/>
      </w:r>
      <w:r>
        <w:rPr>
          <w:rFonts w:hint="eastAsia"/>
        </w:rPr>
        <w:t>　　　　二、农村建筑业</w:t>
      </w:r>
      <w:r>
        <w:rPr>
          <w:rFonts w:hint="eastAsia"/>
        </w:rPr>
        <w:br/>
      </w:r>
      <w:r>
        <w:rPr>
          <w:rFonts w:hint="eastAsia"/>
        </w:rPr>
        <w:t>　　第三节 2010-2011年中国建筑业重点地区分析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二、上海建筑业总产值分析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五、广西建筑业发展状况</w:t>
      </w:r>
      <w:r>
        <w:rPr>
          <w:rFonts w:hint="eastAsia"/>
        </w:rPr>
        <w:br/>
      </w:r>
      <w:r>
        <w:rPr>
          <w:rFonts w:hint="eastAsia"/>
        </w:rPr>
        <w:t>　　　　六、福建省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2010-2011年中国干混砂浆行业发展现状分析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2010-2011年中国干混砂浆业动态分析</w:t>
      </w:r>
      <w:r>
        <w:rPr>
          <w:rFonts w:hint="eastAsia"/>
        </w:rPr>
        <w:br/>
      </w:r>
      <w:r>
        <w:rPr>
          <w:rFonts w:hint="eastAsia"/>
        </w:rPr>
        <w:t>　　　　一、国内最大干混砂浆生产线在江西竣工投产</w:t>
      </w:r>
      <w:r>
        <w:rPr>
          <w:rFonts w:hint="eastAsia"/>
        </w:rPr>
        <w:br/>
      </w:r>
      <w:r>
        <w:rPr>
          <w:rFonts w:hint="eastAsia"/>
        </w:rPr>
        <w:t>　　　　二、湖北：武汉市召开干混砂浆生产与施工现场观摩会</w:t>
      </w:r>
      <w:r>
        <w:rPr>
          <w:rFonts w:hint="eastAsia"/>
        </w:rPr>
        <w:br/>
      </w:r>
      <w:r>
        <w:rPr>
          <w:rFonts w:hint="eastAsia"/>
        </w:rPr>
        <w:t>　　　　三、江西时代高科45万吨干混砂浆生产线竣工</w:t>
      </w:r>
      <w:r>
        <w:rPr>
          <w:rFonts w:hint="eastAsia"/>
        </w:rPr>
        <w:br/>
      </w:r>
      <w:r>
        <w:rPr>
          <w:rFonts w:hint="eastAsia"/>
        </w:rPr>
        <w:t>　　第二节 2010-2011年中国干混砂浆行业发展形势分析</w:t>
      </w:r>
      <w:r>
        <w:rPr>
          <w:rFonts w:hint="eastAsia"/>
        </w:rPr>
        <w:br/>
      </w:r>
      <w:r>
        <w:rPr>
          <w:rFonts w:hint="eastAsia"/>
        </w:rPr>
        <w:t>　　　　一、干混砂浆行业现状</w:t>
      </w:r>
      <w:r>
        <w:rPr>
          <w:rFonts w:hint="eastAsia"/>
        </w:rPr>
        <w:br/>
      </w:r>
      <w:r>
        <w:rPr>
          <w:rFonts w:hint="eastAsia"/>
        </w:rPr>
        <w:t>　　　　二、干混砂浆市场需求分析</w:t>
      </w:r>
      <w:r>
        <w:rPr>
          <w:rFonts w:hint="eastAsia"/>
        </w:rPr>
        <w:br/>
      </w:r>
      <w:r>
        <w:rPr>
          <w:rFonts w:hint="eastAsia"/>
        </w:rPr>
        <w:t>　　　　三、干混砂浆产能情况</w:t>
      </w:r>
      <w:r>
        <w:rPr>
          <w:rFonts w:hint="eastAsia"/>
        </w:rPr>
        <w:br/>
      </w:r>
      <w:r>
        <w:rPr>
          <w:rFonts w:hint="eastAsia"/>
        </w:rPr>
        <w:t>　　第三节 2010-2011年中国干混砂浆行业发展问题与对策分析</w:t>
      </w:r>
      <w:r>
        <w:rPr>
          <w:rFonts w:hint="eastAsia"/>
        </w:rPr>
        <w:br/>
      </w:r>
      <w:r>
        <w:rPr>
          <w:rFonts w:hint="eastAsia"/>
        </w:rPr>
        <w:t>　　　　一、干混砂浆行业发展机遇分析</w:t>
      </w:r>
      <w:r>
        <w:rPr>
          <w:rFonts w:hint="eastAsia"/>
        </w:rPr>
        <w:br/>
      </w:r>
      <w:r>
        <w:rPr>
          <w:rFonts w:hint="eastAsia"/>
        </w:rPr>
        <w:t>　　　　二、干混砂浆行业制约因素分析</w:t>
      </w:r>
      <w:r>
        <w:rPr>
          <w:rFonts w:hint="eastAsia"/>
        </w:rPr>
        <w:br/>
      </w:r>
      <w:r>
        <w:rPr>
          <w:rFonts w:hint="eastAsia"/>
        </w:rPr>
        <w:t>　　　　三、干混砂浆行业发展对策分析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2004-2011年中国其它建筑材料制造行业主要经济运行数据监测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2004-2011年中国其它建筑材料制造行业规模分析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2010-2011年中国其它建筑材料制造行业应收账款分析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2004-2011年中国其它建筑材料制造行业产值分析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2004-2011年中国其它建筑材料制造行业成本费用分析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2004-2011年中国其它建筑材料制造行业盈利能力分析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2010-2011年中国干混砂浆市场运行透析</w:t>
      </w:r>
      <w:r>
        <w:rPr>
          <w:rFonts w:hint="eastAsia"/>
        </w:rPr>
        <w:br/>
      </w:r>
      <w:r>
        <w:rPr>
          <w:rFonts w:hint="eastAsia"/>
        </w:rPr>
        <w:t>　　第一节 2010-2011年中国干混砂浆市场特点分析</w:t>
      </w:r>
      <w:r>
        <w:rPr>
          <w:rFonts w:hint="eastAsia"/>
        </w:rPr>
        <w:br/>
      </w:r>
      <w:r>
        <w:rPr>
          <w:rFonts w:hint="eastAsia"/>
        </w:rPr>
        <w:t>　　第二节 2010-2011年中国干混砂浆市场需求消费结构</w:t>
      </w:r>
      <w:r>
        <w:rPr>
          <w:rFonts w:hint="eastAsia"/>
        </w:rPr>
        <w:br/>
      </w:r>
      <w:r>
        <w:rPr>
          <w:rFonts w:hint="eastAsia"/>
        </w:rPr>
        <w:t>　　　　一、普通干拌砂浆</w:t>
      </w:r>
      <w:r>
        <w:rPr>
          <w:rFonts w:hint="eastAsia"/>
        </w:rPr>
        <w:br/>
      </w:r>
      <w:r>
        <w:rPr>
          <w:rFonts w:hint="eastAsia"/>
        </w:rPr>
        <w:t>　　　　二、特种干拌砂浆</w:t>
      </w:r>
      <w:r>
        <w:rPr>
          <w:rFonts w:hint="eastAsia"/>
        </w:rPr>
        <w:br/>
      </w:r>
      <w:r>
        <w:rPr>
          <w:rFonts w:hint="eastAsia"/>
        </w:rPr>
        <w:t>　　第三节 2010-2011年中国干混砂浆市场区域消费结构分析</w:t>
      </w:r>
      <w:r>
        <w:rPr>
          <w:rFonts w:hint="eastAsia"/>
        </w:rPr>
        <w:br/>
      </w:r>
      <w:r>
        <w:rPr>
          <w:rFonts w:hint="eastAsia"/>
        </w:rPr>
        <w:t>　　　　一、天津预拌干混砂浆供应量翻番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2010-2011年中国干混砂浆设备行业发展形势分析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2010-2011年中国干混砂浆设备行业概述</w:t>
      </w:r>
      <w:r>
        <w:rPr>
          <w:rFonts w:hint="eastAsia"/>
        </w:rPr>
        <w:br/>
      </w:r>
      <w:r>
        <w:rPr>
          <w:rFonts w:hint="eastAsia"/>
        </w:rPr>
        <w:t>　　　　一、干混砂浆设备生产流程</w:t>
      </w:r>
      <w:r>
        <w:rPr>
          <w:rFonts w:hint="eastAsia"/>
        </w:rPr>
        <w:br/>
      </w:r>
      <w:r>
        <w:rPr>
          <w:rFonts w:hint="eastAsia"/>
        </w:rPr>
        <w:t>　　　　二、干混砂浆设备典型形式</w:t>
      </w:r>
      <w:r>
        <w:rPr>
          <w:rFonts w:hint="eastAsia"/>
        </w:rPr>
        <w:br/>
      </w:r>
      <w:r>
        <w:rPr>
          <w:rFonts w:hint="eastAsia"/>
        </w:rPr>
        <w:t>　　　　三、干混砂浆设备主要特点</w:t>
      </w:r>
      <w:r>
        <w:rPr>
          <w:rFonts w:hint="eastAsia"/>
        </w:rPr>
        <w:br/>
      </w:r>
      <w:r>
        <w:rPr>
          <w:rFonts w:hint="eastAsia"/>
        </w:rPr>
        <w:t>　　第二节 2010-2011年中国干混砂浆设备市场运行分析</w:t>
      </w:r>
      <w:r>
        <w:rPr>
          <w:rFonts w:hint="eastAsia"/>
        </w:rPr>
        <w:br/>
      </w:r>
      <w:r>
        <w:rPr>
          <w:rFonts w:hint="eastAsia"/>
        </w:rPr>
        <w:t>　　　　一、干混砂浆设备市场发展的因素分析</w:t>
      </w:r>
      <w:r>
        <w:rPr>
          <w:rFonts w:hint="eastAsia"/>
        </w:rPr>
        <w:br/>
      </w:r>
      <w:r>
        <w:rPr>
          <w:rFonts w:hint="eastAsia"/>
        </w:rPr>
        <w:t>　　　　二、方圆QTZ250塔机和干混砂浆设备研发成功</w:t>
      </w:r>
      <w:r>
        <w:rPr>
          <w:rFonts w:hint="eastAsia"/>
        </w:rPr>
        <w:br/>
      </w:r>
      <w:r>
        <w:rPr>
          <w:rFonts w:hint="eastAsia"/>
        </w:rPr>
        <w:t>　　　　三、解读国外干混砂浆设备与干混砂浆生产</w:t>
      </w:r>
      <w:r>
        <w:rPr>
          <w:rFonts w:hint="eastAsia"/>
        </w:rPr>
        <w:br/>
      </w:r>
      <w:r>
        <w:rPr>
          <w:rFonts w:hint="eastAsia"/>
        </w:rPr>
        <w:t>　　第三节 2008-2009年中国混凝土或砂浆混合机器市场进出口数据分析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一、2008-2009年中国混凝土或砂浆混合机器出口统计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二、2008-2009年中国混凝土或砂浆混合机器进口统计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三、2008-2009年中国混凝土或砂浆混合机器进出口价格对比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四、中国混凝土或砂浆混合机器进出口主要来源地及出口目的地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2010-2011年中国干混砂浆行业竞争格局分析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2010-2011年中国干混砂浆行业集中度分析</w:t>
      </w:r>
      <w:r>
        <w:rPr>
          <w:rFonts w:hint="eastAsia"/>
        </w:rPr>
        <w:br/>
      </w:r>
      <w:r>
        <w:rPr>
          <w:rFonts w:hint="eastAsia"/>
        </w:rPr>
        <w:t>　　　　一、干混砂浆生产企业分布分析</w:t>
      </w:r>
      <w:r>
        <w:rPr>
          <w:rFonts w:hint="eastAsia"/>
        </w:rPr>
        <w:br/>
      </w:r>
      <w:r>
        <w:rPr>
          <w:rFonts w:hint="eastAsia"/>
        </w:rPr>
        <w:t>　　　　二、干混砂浆市场集中度分析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2010-2011年中国干混砂浆市场竞争现状分析</w:t>
      </w:r>
      <w:r>
        <w:rPr>
          <w:rFonts w:hint="eastAsia"/>
        </w:rPr>
        <w:br/>
      </w:r>
      <w:r>
        <w:rPr>
          <w:rFonts w:hint="eastAsia"/>
        </w:rPr>
        <w:t>　　　　一、传统砂浆的缺点和局限性</w:t>
      </w:r>
      <w:r>
        <w:rPr>
          <w:rFonts w:hint="eastAsia"/>
        </w:rPr>
        <w:br/>
      </w:r>
      <w:r>
        <w:rPr>
          <w:rFonts w:hint="eastAsia"/>
        </w:rPr>
        <w:t>　　　　二、干混砂浆优势</w:t>
      </w:r>
      <w:r>
        <w:rPr>
          <w:rFonts w:hint="eastAsia"/>
        </w:rPr>
        <w:br/>
      </w:r>
      <w:r>
        <w:rPr>
          <w:rFonts w:hint="eastAsia"/>
        </w:rPr>
        <w:t>　　　　　　1、生产质量有保证</w:t>
      </w:r>
      <w:r>
        <w:rPr>
          <w:rFonts w:hint="eastAsia"/>
        </w:rPr>
        <w:br/>
      </w:r>
      <w:r>
        <w:rPr>
          <w:rFonts w:hint="eastAsia"/>
        </w:rPr>
        <w:t>　　　　　　2、施工性能与质量优越</w:t>
      </w:r>
      <w:r>
        <w:rPr>
          <w:rFonts w:hint="eastAsia"/>
        </w:rPr>
        <w:br/>
      </w:r>
      <w:r>
        <w:rPr>
          <w:rFonts w:hint="eastAsia"/>
        </w:rPr>
        <w:t>　　　　　　3、产品种类齐全满足各种不同工程要求</w:t>
      </w:r>
      <w:r>
        <w:rPr>
          <w:rFonts w:hint="eastAsia"/>
        </w:rPr>
        <w:br/>
      </w:r>
      <w:r>
        <w:rPr>
          <w:rFonts w:hint="eastAsia"/>
        </w:rPr>
        <w:t>　　　　　　4、高质环保的材料具有明显的社会效益</w:t>
      </w:r>
      <w:r>
        <w:rPr>
          <w:rFonts w:hint="eastAsia"/>
        </w:rPr>
        <w:br/>
      </w:r>
      <w:r>
        <w:rPr>
          <w:rFonts w:hint="eastAsia"/>
        </w:rPr>
        <w:t>　　第三节 2010-2011年中国干混砂浆行业竞争策略分析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2010-2011年中国主要干混砂浆企业竞争性财务数据分析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北京敬业达新型建筑材料有限公司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麦克斯特建筑材料（北京）有限公司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温州市三箭混凝土有限公司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衡水红日新建筑体系发展有限公司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宁波申泰干粉建材有限公司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绍兴市新科节能建材有限公司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邢台市天荣新建筑体系开发有限公司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天津路得建材有限公司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上海展欧新型建材有限公司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株洲市振兴建材有限责任公司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2010-2011年中国新型建材行业发展现状分析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2010-2011年中国新型建材行业政治环境分析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一、宏观政策分析</w:t>
      </w:r>
      <w:r>
        <w:rPr>
          <w:rFonts w:hint="eastAsia"/>
        </w:rPr>
        <w:br/>
      </w:r>
      <w:r>
        <w:rPr>
          <w:rFonts w:hint="eastAsia"/>
        </w:rPr>
        <w:t>　　　　二、财政货币影响分析</w:t>
      </w:r>
      <w:r>
        <w:rPr>
          <w:rFonts w:hint="eastAsia"/>
        </w:rPr>
        <w:br/>
      </w:r>
      <w:r>
        <w:rPr>
          <w:rFonts w:hint="eastAsia"/>
        </w:rPr>
        <w:t>　　　　三、行业相关措施分析</w:t>
      </w:r>
      <w:r>
        <w:rPr>
          <w:rFonts w:hint="eastAsia"/>
        </w:rPr>
        <w:br/>
      </w:r>
      <w:r>
        <w:rPr>
          <w:rFonts w:hint="eastAsia"/>
        </w:rPr>
        <w:t>　　第二节 2010-2011年中国新型建材行业与住宅产业化的关系分析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第三节 2010-2011年中国新型建材行业发展中的问题分析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一、重复建设导致部分产品供大于求</w:t>
      </w:r>
      <w:r>
        <w:rPr>
          <w:rFonts w:hint="eastAsia"/>
        </w:rPr>
        <w:br/>
      </w:r>
      <w:r>
        <w:rPr>
          <w:rFonts w:hint="eastAsia"/>
        </w:rPr>
        <w:t>　　　　二、新型建材产品结构不合理，配套水平低</w:t>
      </w:r>
      <w:r>
        <w:rPr>
          <w:rFonts w:hint="eastAsia"/>
        </w:rPr>
        <w:br/>
      </w:r>
      <w:r>
        <w:rPr>
          <w:rFonts w:hint="eastAsia"/>
        </w:rPr>
        <w:t>　　　　三、生产与市场不协调</w:t>
      </w:r>
      <w:r>
        <w:rPr>
          <w:rFonts w:hint="eastAsia"/>
        </w:rPr>
        <w:br/>
      </w:r>
      <w:r>
        <w:rPr>
          <w:rFonts w:hint="eastAsia"/>
        </w:rPr>
        <w:t>　　　　四、科技开发投入少，创新能力差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2011-2015年中国干混砂浆行业投资机会与投资风险分析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2011-2015年中国干混砂浆行业投资机会分析</w:t>
      </w:r>
      <w:r>
        <w:rPr>
          <w:rFonts w:hint="eastAsia"/>
        </w:rPr>
        <w:br/>
      </w:r>
      <w:r>
        <w:rPr>
          <w:rFonts w:hint="eastAsia"/>
        </w:rPr>
        <w:t>　　　　一、干混砂浆行业吸引力分析</w:t>
      </w:r>
      <w:r>
        <w:rPr>
          <w:rFonts w:hint="eastAsia"/>
        </w:rPr>
        <w:br/>
      </w:r>
      <w:r>
        <w:rPr>
          <w:rFonts w:hint="eastAsia"/>
        </w:rPr>
        <w:t>　　　　二、干混砂浆行业区域投资潜力分析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2011-2015年中国干混砂浆行业投资风险分析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2011-2015年中国干混砂浆行业发展前景预测分析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2011-2015年中国干混砂浆产品发展趋势预测分析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一、干混砂浆技术走势分析</w:t>
      </w:r>
      <w:r>
        <w:rPr>
          <w:rFonts w:hint="eastAsia"/>
        </w:rPr>
        <w:br/>
      </w:r>
      <w:r>
        <w:rPr>
          <w:rFonts w:hint="eastAsia"/>
        </w:rPr>
        <w:t>　　　　二、干混砂浆行业发展方向分析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2011-2015年中国干混砂浆行业市场发展前景预测分析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一、干混砂浆供给预测分析</w:t>
      </w:r>
      <w:r>
        <w:rPr>
          <w:rFonts w:hint="eastAsia"/>
        </w:rPr>
        <w:br/>
      </w:r>
      <w:r>
        <w:rPr>
          <w:rFonts w:hint="eastAsia"/>
        </w:rPr>
        <w:t>　　　　二、干混砂浆需求预测分析</w:t>
      </w:r>
      <w:r>
        <w:rPr>
          <w:rFonts w:hint="eastAsia"/>
        </w:rPr>
        <w:br/>
      </w:r>
      <w:r>
        <w:rPr>
          <w:rFonts w:hint="eastAsia"/>
        </w:rPr>
        <w:t>　　　　三、干混砂浆竞争格局预测分析</w:t>
      </w:r>
      <w:r>
        <w:rPr>
          <w:rFonts w:hint="eastAsia"/>
        </w:rPr>
        <w:br/>
      </w:r>
      <w:r>
        <w:rPr>
          <w:rFonts w:hint="eastAsia"/>
        </w:rPr>
        <w:t>　　第三节 中智.林.：2011-2015年中国干混砂浆行业市场盈利能力预测分析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2004-2011年中国其它建筑材料制造行业企业数量统计表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2004-2011年中国其它建筑材料制造行业从业人数统计表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2004-2011年中国其它建筑材料制造行业资产规模统计表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2004-2011年中国其它建筑材料制造行业销售规模统计表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2004-2011年中国其它建筑材料制造行业工业应收账款统计表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2004-2011年中国其它建筑材料制造行业产成品统计表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2004-2011年中国其它建筑材料制造行业工业销售产值统计表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2004-2011年中国其它建筑材料制造行业销售成本统计表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2004-2011年中国其它建筑材料制造行业费用统计表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2004-2011年中国其它建筑材料制造行业主要盈利指标统计表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2004-2011年中国其它建筑材料制造行业盈利能力指标统计表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2008-2009年中国混凝土或砂浆混合机器出口统计</w:t>
      </w:r>
      <w:r>
        <w:rPr>
          <w:rFonts w:hint="eastAsia"/>
        </w:rPr>
        <w:br/>
      </w:r>
      <w:r>
        <w:rPr>
          <w:rFonts w:hint="eastAsia"/>
        </w:rPr>
        <w:t>　　图表 2008-2009年中国混凝土或砂浆混合机器进口统计</w:t>
      </w:r>
      <w:r>
        <w:rPr>
          <w:rFonts w:hint="eastAsia"/>
        </w:rPr>
        <w:br/>
      </w:r>
      <w:r>
        <w:rPr>
          <w:rFonts w:hint="eastAsia"/>
        </w:rPr>
        <w:t>　　图表 2008-2009年中国混凝土或砂浆混合机器进出口价格对比</w:t>
      </w:r>
      <w:r>
        <w:rPr>
          <w:rFonts w:hint="eastAsia"/>
        </w:rPr>
        <w:br/>
      </w:r>
      <w:r>
        <w:rPr>
          <w:rFonts w:hint="eastAsia"/>
        </w:rPr>
        <w:t>　　图表 中国混凝土或砂浆混合机器进出口主要来源地及出口目的地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北京敬业达新型建筑材料有限公司盈利指标情况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北京敬业达新型建筑材料有限公司资产运行指标状况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北京敬业达新型建筑材料有限公司资产负债能力指标分析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北京敬业达新型建筑材料有限公司盈利能力情况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北京敬业达新型建筑材料有限公司销售收入情况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北京敬业达新型建筑材料有限公司成本费用构成情况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麦克斯特建筑材料（北京）有限公司盈利指标情况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麦克斯特建筑材料（北京）有限公司资产运行指标状况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麦克斯特建筑材料（北京）有限公司资产负债能力指标分析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麦克斯特建筑材料（北京）有限公司盈利能力情况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麦克斯特建筑材料（北京）有限公司销售收入情况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麦克斯特建筑材料（北京）有限公司成本费用构成情况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温州市三箭混凝土有限公司盈利指标情况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温州市三箭混凝土有限公司资产运行指标状况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温州市三箭混凝土有限公司资产负债能力指标分析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温州市三箭混凝土有限公司盈利能力情况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温州市三箭混凝土有限公司销售收入情况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温州市三箭混凝土有限公司成本费用构成情况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衡水红日新建筑体系发展有限公司盈利指标情况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衡水红日新建筑体系发展有限公司资产运行指标状况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衡水红日新建筑体系发展有限公司资产负债能力指标分析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衡水红日新建筑体系发展有限公司盈利能力情况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衡水红日新建筑体系发展有限公司销售收入情况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衡水红日新建筑体系发展有限公司成本费用构成情况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宁波申泰干粉建材有限公司盈利指标情况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宁波申泰干粉建材有限公司资产运行指标状况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宁波申泰干粉建材有限公司资产负债能力指标分析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宁波申泰干粉建材有限公司盈利能力情况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宁波申泰干粉建材有限公司销售收入情况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宁波申泰干粉建材有限公司成本费用构成情况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绍兴市新科节能建材有限公司盈利指标情况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绍兴市新科节能建材有限公司资产运行指标状况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绍兴市新科节能建材有限公司资产负债能力指标分析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绍兴市新科节能建材有限公司盈利能力情况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绍兴市新科节能建材有限公司销售收入情况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绍兴市新科节能建材有限公司成本费用构成情况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邢台市天荣新建筑体系开发有限公司盈利指标情况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邢台市天荣新建筑体系开发有限公司资产运行指标状况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邢台市天荣新建筑体系开发有限公司资产负债能力指标分析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邢台市天荣新建筑体系开发有限公司盈利能力情况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邢台市天荣新建筑体系开发有限公司销售收入情况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邢台市天荣新建筑体系开发有限公司成本费用构成情况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天津路得建材有限公司盈利指标情况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天津路得建材有限公司资产运行指标状况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天津路得建材有限公司资产负债能力指标分析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天津路得建材有限公司盈利能力情况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天津路得建材有限公司销售收入情况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天津路得建材有限公司成本费用构成情况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上海展欧新型建材有限公司盈利指标情况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上海展欧新型建材有限公司资产运行指标状况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上海展欧新型建材有限公司资产负债能力指标分析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上海展欧新型建材有限公司盈利能力情况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上海展欧新型建材有限公司销售收入情况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上海展欧新型建材有限公司成本费用构成情况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株洲市振兴建材有限责任公司盈利指标情况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株洲市振兴建材有限责任公司资产运行指标状况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株洲市振兴建材有限责任公司资产负债能力指标分析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株洲市振兴建材有限责任公司盈利能力情况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株洲市振兴建材有限责任公司销售收入情况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株洲市振兴建材有限责任公司成本费用构成情况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2011-2015年中国干混砂浆供给预测分析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2011-2015年中国干混砂浆需求预测分析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2011-2015年中国干混砂浆行业竞争格局预测分析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2011-2015年中国干混砂浆行业市场盈利能力预测分析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9409eb5d54d6b" w:history="1">
        <w:r>
          <w:rPr>
            <w:rStyle w:val="Hyperlink"/>
          </w:rPr>
          <w:t>2011-2015年中国干混砂浆行业市场动态及投资前景分析报告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c9409eb5d54d6b" w:history="1">
        <w:r>
          <w:rPr>
            <w:rStyle w:val="Hyperlink"/>
          </w:rPr>
          <w:t>https://www.20087.com/2011-06/R_2011_2015ganhunshajiangxingyeshichan.html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83bfcea4141b4" w:history="1">
      <w:r>
        <w:rPr>
          <w:rStyle w:val="Hyperlink"/>
        </w:rPr>
        <w:t>2011-2015年中国干混砂浆行业市场动态及投资前景分析报告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anhunshajiangxingyeshichan.html" TargetMode="External" Id="R4cc9409eb5d5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anhunshajiangxingyeshichan.html" TargetMode="External" Id="Rbf783bfcea41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2011-06-07T05:16:00Z</dcterms:created>
  <dcterms:modified xsi:type="dcterms:W3CDTF">2011-06-07T06:16:00Z</dcterms:modified>
  <dc:subject>2011-2015年中国干混砂浆行业市场动态及投资前景分析报告</dc:subject>
  <dc:title>2011-2015年中国干混砂浆行业市场动态及投资前景分析报告</dc:title>
  <cp:keywords>2011-2015年中国干混砂浆行业市场动态及投资前景分析报告</cp:keywords>
  <dc:description>2011-2015年中国干混砂浆行业市场动态及投资前景分析报告</dc:description>
</cp:coreProperties>
</file>