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404f706354fcf" w:history="1">
              <w:r>
                <w:rPr>
                  <w:rStyle w:val="Hyperlink"/>
                </w:rPr>
                <w:t>2011-2015年中国建筑垃圾处理行业发展潜力及投资前景研究报告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404f706354fcf" w:history="1">
              <w:r>
                <w:rPr>
                  <w:rStyle w:val="Hyperlink"/>
                </w:rPr>
                <w:t>2011-2015年中国建筑垃圾处理行业发展潜力及投资前景研究报告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404f706354fcf" w:history="1">
                <w:r>
                  <w:rPr>
                    <w:rStyle w:val="Hyperlink"/>
                  </w:rPr>
                  <w:t>https://www.20087.com/2011-06/R_2011_2015jianzhulajichulixingyefazha.html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2010-2011年中国建筑业运行新形势透析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2010-2011年世界主要国家建筑业发展分析</w:t>
      </w:r>
      <w:r>
        <w:rPr>
          <w:rFonts w:hint="eastAsia"/>
        </w:rPr>
        <w:br/>
      </w:r>
      <w:r>
        <w:rPr>
          <w:rFonts w:hint="eastAsia"/>
        </w:rPr>
        <w:t>　　　　一、欧盟建筑业产值分析</w:t>
      </w:r>
      <w:r>
        <w:rPr>
          <w:rFonts w:hint="eastAsia"/>
        </w:rPr>
        <w:br/>
      </w:r>
      <w:r>
        <w:rPr>
          <w:rFonts w:hint="eastAsia"/>
        </w:rPr>
        <w:t>　　　　二、美国建筑运行分析</w:t>
      </w:r>
      <w:r>
        <w:rPr>
          <w:rFonts w:hint="eastAsia"/>
        </w:rPr>
        <w:br/>
      </w:r>
      <w:r>
        <w:rPr>
          <w:rFonts w:hint="eastAsia"/>
        </w:rPr>
        <w:t>　　　　三、法国建筑业受金融危机冲击</w:t>
      </w:r>
      <w:r>
        <w:rPr>
          <w:rFonts w:hint="eastAsia"/>
        </w:rPr>
        <w:br/>
      </w:r>
      <w:r>
        <w:rPr>
          <w:rFonts w:hint="eastAsia"/>
        </w:rPr>
        <w:t>　　　　四、日本建筑业现状</w:t>
      </w:r>
      <w:r>
        <w:rPr>
          <w:rFonts w:hint="eastAsia"/>
        </w:rPr>
        <w:br/>
      </w:r>
      <w:r>
        <w:rPr>
          <w:rFonts w:hint="eastAsia"/>
        </w:rPr>
        <w:t>　　第二节 2010-2011年中国建筑行业运行概况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二、建筑业总产值分析</w:t>
      </w:r>
      <w:r>
        <w:rPr>
          <w:rFonts w:hint="eastAsia"/>
        </w:rPr>
        <w:br/>
      </w:r>
      <w:r>
        <w:rPr>
          <w:rFonts w:hint="eastAsia"/>
        </w:rPr>
        <w:t>　　　　三、中国承包工程情况</w:t>
      </w:r>
      <w:r>
        <w:rPr>
          <w:rFonts w:hint="eastAsia"/>
        </w:rPr>
        <w:br/>
      </w:r>
      <w:r>
        <w:rPr>
          <w:rFonts w:hint="eastAsia"/>
        </w:rPr>
        <w:t>　　　　四、中国建筑业区域结构比重分析</w:t>
      </w:r>
      <w:r>
        <w:rPr>
          <w:rFonts w:hint="eastAsia"/>
        </w:rPr>
        <w:br/>
      </w:r>
      <w:r>
        <w:rPr>
          <w:rFonts w:hint="eastAsia"/>
        </w:rPr>
        <w:t>　　　　一、城市建筑业</w:t>
      </w:r>
      <w:r>
        <w:rPr>
          <w:rFonts w:hint="eastAsia"/>
        </w:rPr>
        <w:br/>
      </w:r>
      <w:r>
        <w:rPr>
          <w:rFonts w:hint="eastAsia"/>
        </w:rPr>
        <w:t>　　　　二、农村建筑业</w:t>
      </w:r>
      <w:r>
        <w:rPr>
          <w:rFonts w:hint="eastAsia"/>
        </w:rPr>
        <w:br/>
      </w:r>
      <w:r>
        <w:rPr>
          <w:rFonts w:hint="eastAsia"/>
        </w:rPr>
        <w:t>　　第三节 2010-2011年中国建筑业重点地区分析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二、上海建筑业总产值分析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五、广西建筑业发展状况</w:t>
      </w:r>
      <w:r>
        <w:rPr>
          <w:rFonts w:hint="eastAsia"/>
        </w:rPr>
        <w:br/>
      </w:r>
      <w:r>
        <w:rPr>
          <w:rFonts w:hint="eastAsia"/>
        </w:rPr>
        <w:t>　　　　六、福建省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2010-2011年国内外垃圾处理产业整体运行态势分析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2010-2011年国际垃圾处理现状分析</w:t>
      </w:r>
      <w:r>
        <w:rPr>
          <w:rFonts w:hint="eastAsia"/>
        </w:rPr>
        <w:br/>
      </w:r>
      <w:r>
        <w:rPr>
          <w:rFonts w:hint="eastAsia"/>
        </w:rPr>
        <w:t>　　　　一、美国城市垃圾向农村转移</w:t>
      </w:r>
      <w:r>
        <w:rPr>
          <w:rFonts w:hint="eastAsia"/>
        </w:rPr>
        <w:br/>
      </w:r>
      <w:r>
        <w:rPr>
          <w:rFonts w:hint="eastAsia"/>
        </w:rPr>
        <w:t>　　　　二、日本对垃圾处理及循环型社会建设所做的努力</w:t>
      </w:r>
      <w:r>
        <w:rPr>
          <w:rFonts w:hint="eastAsia"/>
        </w:rPr>
        <w:br/>
      </w:r>
      <w:r>
        <w:rPr>
          <w:rFonts w:hint="eastAsia"/>
        </w:rPr>
        <w:t>　　　　三、英国出现非法处理垃圾问题</w:t>
      </w:r>
      <w:r>
        <w:rPr>
          <w:rFonts w:hint="eastAsia"/>
        </w:rPr>
        <w:br/>
      </w:r>
      <w:r>
        <w:rPr>
          <w:rFonts w:hint="eastAsia"/>
        </w:rPr>
        <w:t>　　　　四、法国包装垃圾处理的收费分析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五、德国垃圾回收效益变化情况</w:t>
      </w:r>
      <w:r>
        <w:rPr>
          <w:rFonts w:hint="eastAsia"/>
        </w:rPr>
        <w:br/>
      </w:r>
      <w:r>
        <w:rPr>
          <w:rFonts w:hint="eastAsia"/>
        </w:rPr>
        <w:t>　　　　六、意大利垃圾处理主要企业状况</w:t>
      </w:r>
      <w:r>
        <w:rPr>
          <w:rFonts w:hint="eastAsia"/>
        </w:rPr>
        <w:br/>
      </w:r>
      <w:r>
        <w:rPr>
          <w:rFonts w:hint="eastAsia"/>
        </w:rPr>
        <w:t>　　第二节 2010-2011年中国垃圾处理行业现状分析</w:t>
      </w:r>
      <w:r>
        <w:rPr>
          <w:rFonts w:hint="eastAsia"/>
        </w:rPr>
        <w:br/>
      </w:r>
      <w:r>
        <w:rPr>
          <w:rFonts w:hint="eastAsia"/>
        </w:rPr>
        <w:t>　　　　一、城市垃圾的相关概述</w:t>
      </w:r>
      <w:r>
        <w:rPr>
          <w:rFonts w:hint="eastAsia"/>
        </w:rPr>
        <w:br/>
      </w:r>
      <w:r>
        <w:rPr>
          <w:rFonts w:hint="eastAsia"/>
        </w:rPr>
        <w:t>　　　　二、中国垃圾处理行业概况</w:t>
      </w:r>
      <w:r>
        <w:rPr>
          <w:rFonts w:hint="eastAsia"/>
        </w:rPr>
        <w:br/>
      </w:r>
      <w:r>
        <w:rPr>
          <w:rFonts w:hint="eastAsia"/>
        </w:rPr>
        <w:t>　　　　三、地区垃圾处理产业化发展状况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四、垃圾处理减量化分析</w:t>
      </w:r>
      <w:r>
        <w:rPr>
          <w:rFonts w:hint="eastAsia"/>
        </w:rPr>
        <w:br/>
      </w:r>
      <w:r>
        <w:rPr>
          <w:rFonts w:hint="eastAsia"/>
        </w:rPr>
        <w:t>　　　　五、城市垃圾资源化分析</w:t>
      </w:r>
      <w:r>
        <w:rPr>
          <w:rFonts w:hint="eastAsia"/>
        </w:rPr>
        <w:br/>
      </w:r>
      <w:r>
        <w:rPr>
          <w:rFonts w:hint="eastAsia"/>
        </w:rPr>
        <w:t>　　　　六、垃圾处理无害化分析</w:t>
      </w:r>
      <w:r>
        <w:rPr>
          <w:rFonts w:hint="eastAsia"/>
        </w:rPr>
        <w:br/>
      </w:r>
      <w:r>
        <w:rPr>
          <w:rFonts w:hint="eastAsia"/>
        </w:rPr>
        <w:t>　　第三节 2010-2011年中国垃圾行业发展中的问题及策略分析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三、垃圾处理产业化的具体策略</w:t>
      </w:r>
      <w:r>
        <w:rPr>
          <w:rFonts w:hint="eastAsia"/>
        </w:rPr>
        <w:br/>
      </w:r>
      <w:r>
        <w:rPr>
          <w:rFonts w:hint="eastAsia"/>
        </w:rPr>
        <w:t>　　　　四、我国垃圾处理产业可持续发展战略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2010-2011年世界建筑垃圾处理产业运行状况分析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2010-2011年世界建筑垃圾处理产业发展综述</w:t>
      </w:r>
      <w:r>
        <w:rPr>
          <w:rFonts w:hint="eastAsia"/>
        </w:rPr>
        <w:br/>
      </w:r>
      <w:r>
        <w:rPr>
          <w:rFonts w:hint="eastAsia"/>
        </w:rPr>
        <w:t>　　　　一、国外建筑垃圾的处理对我国的借鉴</w:t>
      </w:r>
      <w:r>
        <w:rPr>
          <w:rFonts w:hint="eastAsia"/>
        </w:rPr>
        <w:br/>
      </w:r>
      <w:r>
        <w:rPr>
          <w:rFonts w:hint="eastAsia"/>
        </w:rPr>
        <w:t>　　　　二、国外对于建筑垃圾的处理办法</w:t>
      </w:r>
      <w:r>
        <w:rPr>
          <w:rFonts w:hint="eastAsia"/>
        </w:rPr>
        <w:br/>
      </w:r>
      <w:r>
        <w:rPr>
          <w:rFonts w:hint="eastAsia"/>
        </w:rPr>
        <w:t>　　　　三、世界建筑垃圾及其利用分析</w:t>
      </w:r>
      <w:r>
        <w:rPr>
          <w:rFonts w:hint="eastAsia"/>
        </w:rPr>
        <w:br/>
      </w:r>
      <w:r>
        <w:rPr>
          <w:rFonts w:hint="eastAsia"/>
        </w:rPr>
        <w:t>　　第二节 2010-2011年世界建筑垃圾处理主要地区现状分析</w:t>
      </w:r>
      <w:r>
        <w:rPr>
          <w:rFonts w:hint="eastAsia"/>
        </w:rPr>
        <w:br/>
      </w:r>
      <w:r>
        <w:rPr>
          <w:rFonts w:hint="eastAsia"/>
        </w:rPr>
        <w:t>　　　　一、欧美国家建筑垃圾综合利用现状</w:t>
      </w:r>
      <w:r>
        <w:rPr>
          <w:rFonts w:hint="eastAsia"/>
        </w:rPr>
        <w:br/>
      </w:r>
      <w:r>
        <w:rPr>
          <w:rFonts w:hint="eastAsia"/>
        </w:rPr>
        <w:t>　　　　二、日本建筑垃圾再利用现状</w:t>
      </w:r>
      <w:r>
        <w:rPr>
          <w:rFonts w:hint="eastAsia"/>
        </w:rPr>
        <w:br/>
      </w:r>
      <w:r>
        <w:rPr>
          <w:rFonts w:hint="eastAsia"/>
        </w:rPr>
        <w:t>　　　　三、美国和新加坡建筑垃圾处理现状</w:t>
      </w:r>
      <w:r>
        <w:rPr>
          <w:rFonts w:hint="eastAsia"/>
        </w:rPr>
        <w:br/>
      </w:r>
      <w:r>
        <w:rPr>
          <w:rFonts w:hint="eastAsia"/>
        </w:rPr>
        <w:t>　　第三节 2011-2015年世界建筑垃圾处理产业发展趋势分析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2010-2011年中国建筑垃圾处理产业运行环境分析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2010-2011年中国建筑垃圾处理产业政策分析</w:t>
      </w:r>
      <w:r>
        <w:rPr>
          <w:rFonts w:hint="eastAsia"/>
        </w:rPr>
        <w:br/>
      </w:r>
      <w:r>
        <w:rPr>
          <w:rFonts w:hint="eastAsia"/>
        </w:rPr>
        <w:t>　　　　一、城市建筑垃圾管理规定</w:t>
      </w:r>
      <w:r>
        <w:rPr>
          <w:rFonts w:hint="eastAsia"/>
        </w:rPr>
        <w:br/>
      </w:r>
      <w:r>
        <w:rPr>
          <w:rFonts w:hint="eastAsia"/>
        </w:rPr>
        <w:t>　　　　二、城市垃圾进出口贸易政策分析</w:t>
      </w:r>
      <w:r>
        <w:rPr>
          <w:rFonts w:hint="eastAsia"/>
        </w:rPr>
        <w:br/>
      </w:r>
      <w:r>
        <w:rPr>
          <w:rFonts w:hint="eastAsia"/>
        </w:rPr>
        <w:t>　　　　三、国内建筑垃圾资源化处理亟待政策扶持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二、中国建筑业在国民经济中的地位分析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2010-2011年中国建筑垃圾处理产业社会环境分析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2010-2011年中国建筑垃圾处理产业运行形势分析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2010-2011年中国建筑垃圾处理业动态分析</w:t>
      </w:r>
      <w:r>
        <w:rPr>
          <w:rFonts w:hint="eastAsia"/>
        </w:rPr>
        <w:br/>
      </w:r>
      <w:r>
        <w:rPr>
          <w:rFonts w:hint="eastAsia"/>
        </w:rPr>
        <w:t>　　　　一、汶川、玉树震后建筑垃圾处理引关注</w:t>
      </w:r>
      <w:r>
        <w:rPr>
          <w:rFonts w:hint="eastAsia"/>
        </w:rPr>
        <w:br/>
      </w:r>
      <w:r>
        <w:rPr>
          <w:rFonts w:hint="eastAsia"/>
        </w:rPr>
        <w:t>　　　　二、深圳产业化处理建筑垃圾 减排利用获双赢</w:t>
      </w:r>
      <w:r>
        <w:rPr>
          <w:rFonts w:hint="eastAsia"/>
        </w:rPr>
        <w:br/>
      </w:r>
      <w:r>
        <w:rPr>
          <w:rFonts w:hint="eastAsia"/>
        </w:rPr>
        <w:t>　　第二节 2010-2011年中国建筑垃圾处理产业发展概况</w:t>
      </w:r>
      <w:r>
        <w:rPr>
          <w:rFonts w:hint="eastAsia"/>
        </w:rPr>
        <w:br/>
      </w:r>
      <w:r>
        <w:rPr>
          <w:rFonts w:hint="eastAsia"/>
        </w:rPr>
        <w:t>　　　　一、建筑垃圾处理形成利益链</w:t>
      </w:r>
      <w:r>
        <w:rPr>
          <w:rFonts w:hint="eastAsia"/>
        </w:rPr>
        <w:br/>
      </w:r>
      <w:r>
        <w:rPr>
          <w:rFonts w:hint="eastAsia"/>
        </w:rPr>
        <w:t>　　　　二、中国建筑垃圾占垃圾处理比重</w:t>
      </w:r>
      <w:r>
        <w:rPr>
          <w:rFonts w:hint="eastAsia"/>
        </w:rPr>
        <w:br/>
      </w:r>
      <w:r>
        <w:rPr>
          <w:rFonts w:hint="eastAsia"/>
        </w:rPr>
        <w:t>　　　　三、中国建筑垃圾再利用与设备开发市场分析</w:t>
      </w:r>
      <w:r>
        <w:rPr>
          <w:rFonts w:hint="eastAsia"/>
        </w:rPr>
        <w:br/>
      </w:r>
      <w:r>
        <w:rPr>
          <w:rFonts w:hint="eastAsia"/>
        </w:rPr>
        <w:t>　　　　四、我国余泥渣土的管理体制</w:t>
      </w:r>
      <w:r>
        <w:rPr>
          <w:rFonts w:hint="eastAsia"/>
        </w:rPr>
        <w:br/>
      </w:r>
      <w:r>
        <w:rPr>
          <w:rFonts w:hint="eastAsia"/>
        </w:rPr>
        <w:t>　　第三节 2010-2011年中国建筑垃圾处理热点问题探讨与策略分析</w:t>
      </w:r>
      <w:r>
        <w:rPr>
          <w:rFonts w:hint="eastAsia"/>
        </w:rPr>
        <w:br/>
      </w:r>
      <w:r>
        <w:rPr>
          <w:rFonts w:hint="eastAsia"/>
        </w:rPr>
        <w:t>　　　　一、建筑垃圾分类收集的程度不高</w:t>
      </w:r>
      <w:r>
        <w:rPr>
          <w:rFonts w:hint="eastAsia"/>
        </w:rPr>
        <w:br/>
      </w:r>
      <w:r>
        <w:rPr>
          <w:rFonts w:hint="eastAsia"/>
        </w:rPr>
        <w:t>　　　　二、建筑垃圾回收利用率低</w:t>
      </w:r>
      <w:r>
        <w:rPr>
          <w:rFonts w:hint="eastAsia"/>
        </w:rPr>
        <w:br/>
      </w:r>
      <w:r>
        <w:rPr>
          <w:rFonts w:hint="eastAsia"/>
        </w:rPr>
        <w:t>　　　　三、我国建筑垃圾处理及资源化利用技术水平落后</w:t>
      </w:r>
      <w:r>
        <w:rPr>
          <w:rFonts w:hint="eastAsia"/>
        </w:rPr>
        <w:br/>
      </w:r>
      <w:r>
        <w:rPr>
          <w:rFonts w:hint="eastAsia"/>
        </w:rPr>
        <w:t>　　　　四、城市建筑垃圾处理投资少，政策法规措施还不健全</w:t>
      </w:r>
      <w:r>
        <w:rPr>
          <w:rFonts w:hint="eastAsia"/>
        </w:rPr>
        <w:br/>
      </w:r>
      <w:r>
        <w:rPr>
          <w:rFonts w:hint="eastAsia"/>
        </w:rPr>
        <w:t>　　　　五、建筑垃圾的减量及再利用的措施</w:t>
      </w:r>
      <w:r>
        <w:rPr>
          <w:rFonts w:hint="eastAsia"/>
        </w:rPr>
        <w:br/>
      </w:r>
      <w:r>
        <w:rPr>
          <w:rFonts w:hint="eastAsia"/>
        </w:rPr>
        <w:t>　　　　六、推动建筑垃圾综合利用的建议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2004-2011年中国城市建筑垃圾处理行业主要经济运行数据监测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2004-2011年中国城市建筑垃圾处理行业规模分析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2010-2011年中国城市建筑垃圾处理行业应收账款分析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2004-2011年中国城市建筑垃圾处理行业产值分析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2004-2011年中国城市建筑垃圾处理行业成本费用分析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2004-2011年中国城市建筑垃圾处理行业盈利能力分析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2010-2011年中国建筑垃圾处理产业市场动态分析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2010-2011年中国建筑垃圾处理技术介绍</w:t>
      </w:r>
      <w:r>
        <w:rPr>
          <w:rFonts w:hint="eastAsia"/>
        </w:rPr>
        <w:br/>
      </w:r>
      <w:r>
        <w:rPr>
          <w:rFonts w:hint="eastAsia"/>
        </w:rPr>
        <w:t>　　　　一、再生骨料混凝土技术探析</w:t>
      </w:r>
      <w:r>
        <w:rPr>
          <w:rFonts w:hint="eastAsia"/>
        </w:rPr>
        <w:br/>
      </w:r>
      <w:r>
        <w:rPr>
          <w:rFonts w:hint="eastAsia"/>
        </w:rPr>
        <w:t>　　　　二、利用建筑垃圾制造砖的技术状况</w:t>
      </w:r>
      <w:r>
        <w:rPr>
          <w:rFonts w:hint="eastAsia"/>
        </w:rPr>
        <w:br/>
      </w:r>
      <w:r>
        <w:rPr>
          <w:rFonts w:hint="eastAsia"/>
        </w:rPr>
        <w:t>　　　　三、用建筑垃圾加固施工用桩的技术</w:t>
      </w:r>
      <w:r>
        <w:rPr>
          <w:rFonts w:hint="eastAsia"/>
        </w:rPr>
        <w:br/>
      </w:r>
      <w:r>
        <w:rPr>
          <w:rFonts w:hint="eastAsia"/>
        </w:rPr>
        <w:t>　　第二节 2010-2011年中国主要地区建筑垃圾处理分析</w:t>
      </w:r>
      <w:r>
        <w:rPr>
          <w:rFonts w:hint="eastAsia"/>
        </w:rPr>
        <w:br/>
      </w:r>
      <w:r>
        <w:rPr>
          <w:rFonts w:hint="eastAsia"/>
        </w:rPr>
        <w:t>　　　　一、北京建筑垃圾处理综述</w:t>
      </w:r>
      <w:r>
        <w:rPr>
          <w:rFonts w:hint="eastAsia"/>
        </w:rPr>
        <w:br/>
      </w:r>
      <w:r>
        <w:rPr>
          <w:rFonts w:hint="eastAsia"/>
        </w:rPr>
        <w:t>　　　　二、上海建筑垃圾处理现状</w:t>
      </w:r>
      <w:r>
        <w:rPr>
          <w:rFonts w:hint="eastAsia"/>
        </w:rPr>
        <w:br/>
      </w:r>
      <w:r>
        <w:rPr>
          <w:rFonts w:hint="eastAsia"/>
        </w:rPr>
        <w:t>　　　　三、深圳建筑垃圾综合利用发展概述</w:t>
      </w:r>
      <w:r>
        <w:rPr>
          <w:rFonts w:hint="eastAsia"/>
        </w:rPr>
        <w:br/>
      </w:r>
      <w:r>
        <w:rPr>
          <w:rFonts w:hint="eastAsia"/>
        </w:rPr>
        <w:t>　　　　四、青岛城市建筑垃圾处理问题的分析</w:t>
      </w:r>
      <w:r>
        <w:rPr>
          <w:rFonts w:hint="eastAsia"/>
        </w:rPr>
        <w:br/>
      </w:r>
      <w:r>
        <w:rPr>
          <w:rFonts w:hint="eastAsia"/>
        </w:rPr>
        <w:t>　　　　五、邯郸城市建筑垃圾处理的策略</w:t>
      </w:r>
      <w:r>
        <w:rPr>
          <w:rFonts w:hint="eastAsia"/>
        </w:rPr>
        <w:br/>
      </w:r>
      <w:r>
        <w:rPr>
          <w:rFonts w:hint="eastAsia"/>
        </w:rPr>
        <w:t>　　第三节 2008-2009年中国城市建筑垃圾市场进出口数据分析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一、2008-2009年中国城市建筑垃圾出口统计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二、2008-2009年中国城市建筑垃圾进口统计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三、2008-2009年中国城市建筑垃圾进出口价格对比</w:t>
      </w:r>
      <w:r>
        <w:rPr>
          <w:rFonts w:hint="eastAsia"/>
        </w:rPr>
        <w:br/>
      </w:r>
      <w:r>
        <w:rPr>
          <w:rFonts w:hint="eastAsia"/>
        </w:rPr>
        <w:t>　　　　四、中国城市建筑垃圾进出口主要来源地及出口目的地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2010-2011年中国建筑垃圾处理产业市场深度剖析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2010-2011年中国建筑垃圾利用亟待升级分析</w:t>
      </w:r>
      <w:r>
        <w:rPr>
          <w:rFonts w:hint="eastAsia"/>
        </w:rPr>
        <w:br/>
      </w:r>
      <w:r>
        <w:rPr>
          <w:rFonts w:hint="eastAsia"/>
        </w:rPr>
        <w:t>　　　　一、建筑垃圾处理急需新出路</w:t>
      </w:r>
      <w:r>
        <w:rPr>
          <w:rFonts w:hint="eastAsia"/>
        </w:rPr>
        <w:br/>
      </w:r>
      <w:r>
        <w:rPr>
          <w:rFonts w:hint="eastAsia"/>
        </w:rPr>
        <w:t>　　　　二、比填埋更有价值的利用方式</w:t>
      </w:r>
      <w:r>
        <w:rPr>
          <w:rFonts w:hint="eastAsia"/>
        </w:rPr>
        <w:br/>
      </w:r>
      <w:r>
        <w:rPr>
          <w:rFonts w:hint="eastAsia"/>
        </w:rPr>
        <w:t>　　　　三、新突破需要配套政策支持</w:t>
      </w:r>
      <w:r>
        <w:rPr>
          <w:rFonts w:hint="eastAsia"/>
        </w:rPr>
        <w:br/>
      </w:r>
      <w:r>
        <w:rPr>
          <w:rFonts w:hint="eastAsia"/>
        </w:rPr>
        <w:t>　　第二节 2010-2011年实现建筑垃圾"全程管理"模式问题分析</w:t>
      </w:r>
      <w:r>
        <w:rPr>
          <w:rFonts w:hint="eastAsia"/>
        </w:rPr>
        <w:br/>
      </w:r>
      <w:r>
        <w:rPr>
          <w:rFonts w:hint="eastAsia"/>
        </w:rPr>
        <w:t>　　　　一、建筑垃圾管理问题日益突出</w:t>
      </w:r>
      <w:r>
        <w:rPr>
          <w:rFonts w:hint="eastAsia"/>
        </w:rPr>
        <w:br/>
      </w:r>
      <w:r>
        <w:rPr>
          <w:rFonts w:hint="eastAsia"/>
        </w:rPr>
        <w:t>　　　　二、我国建筑垃圾现状</w:t>
      </w:r>
      <w:r>
        <w:rPr>
          <w:rFonts w:hint="eastAsia"/>
        </w:rPr>
        <w:br/>
      </w:r>
      <w:r>
        <w:rPr>
          <w:rFonts w:hint="eastAsia"/>
        </w:rPr>
        <w:t>　　　　三、强化源头管理，实现对建筑垃圾的"全程管理"</w:t>
      </w:r>
      <w:r>
        <w:rPr>
          <w:rFonts w:hint="eastAsia"/>
        </w:rPr>
        <w:br/>
      </w:r>
      <w:r>
        <w:rPr>
          <w:rFonts w:hint="eastAsia"/>
        </w:rPr>
        <w:t>　　第三节 2010-2011年实现建筑垃圾"全程管理"的建议</w:t>
      </w:r>
      <w:r>
        <w:rPr>
          <w:rFonts w:hint="eastAsia"/>
        </w:rPr>
        <w:br/>
      </w:r>
      <w:r>
        <w:rPr>
          <w:rFonts w:hint="eastAsia"/>
        </w:rPr>
        <w:t>　　　　一、逐步实施分类收集，最大限度地实现资源化回收</w:t>
      </w:r>
      <w:r>
        <w:rPr>
          <w:rFonts w:hint="eastAsia"/>
        </w:rPr>
        <w:br/>
      </w:r>
      <w:r>
        <w:rPr>
          <w:rFonts w:hint="eastAsia"/>
        </w:rPr>
        <w:t>　　　　二、科学的态度建立健全技术标准和使用标准</w:t>
      </w:r>
      <w:r>
        <w:rPr>
          <w:rFonts w:hint="eastAsia"/>
        </w:rPr>
        <w:br/>
      </w:r>
      <w:r>
        <w:rPr>
          <w:rFonts w:hint="eastAsia"/>
        </w:rPr>
        <w:t>　　　　三、加大立法，使建筑垃圾处理法制化、规范化、制度化</w:t>
      </w:r>
      <w:r>
        <w:rPr>
          <w:rFonts w:hint="eastAsia"/>
        </w:rPr>
        <w:br/>
      </w:r>
      <w:r>
        <w:rPr>
          <w:rFonts w:hint="eastAsia"/>
        </w:rPr>
        <w:t>　　　　四、转变管理体制和运行机制</w:t>
      </w:r>
      <w:r>
        <w:rPr>
          <w:rFonts w:hint="eastAsia"/>
        </w:rPr>
        <w:br/>
      </w:r>
      <w:r>
        <w:rPr>
          <w:rFonts w:hint="eastAsia"/>
        </w:rPr>
        <w:t>　　　　五、提高"全程管理"意识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2010-2011年中国建筑垃圾处理产业市场竞争格局分析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2010-2011年中国建筑垃圾处理产业竞争现状分析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一、建筑垃圾处理技术竞争分析</w:t>
      </w:r>
      <w:r>
        <w:rPr>
          <w:rFonts w:hint="eastAsia"/>
        </w:rPr>
        <w:br/>
      </w:r>
      <w:r>
        <w:rPr>
          <w:rFonts w:hint="eastAsia"/>
        </w:rPr>
        <w:t>　　　　二、建筑垃圾处理行业竞争力分析</w:t>
      </w:r>
      <w:r>
        <w:rPr>
          <w:rFonts w:hint="eastAsia"/>
        </w:rPr>
        <w:br/>
      </w:r>
      <w:r>
        <w:rPr>
          <w:rFonts w:hint="eastAsia"/>
        </w:rPr>
        <w:t>　　　　三、建筑垃圾处理成本竞争分析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2010-2011年中国建筑垃圾处理产业集中度分析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2010-2011年中国建筑垃圾处理企业提升竞争力策略分析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2010-2011年中国建筑垃圾处理典型企业运行分析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台州齐合天地金属有限公司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吉林通钢金属资源有限公司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云南华云实业总公司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麻城市兴业物资有限责任公司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宁波中港金属有限公司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佛山市南海区中新澳金属制品有限公司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2011-2015年中国建筑垃圾处理产业投资前景预测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2011-2015年中国建筑垃圾处理产业投资环境分析</w:t>
      </w:r>
      <w:r>
        <w:rPr>
          <w:rFonts w:hint="eastAsia"/>
        </w:rPr>
        <w:br/>
      </w:r>
      <w:r>
        <w:rPr>
          <w:rFonts w:hint="eastAsia"/>
        </w:rPr>
        <w:t>　　　　一、垃圾处理业投资环境分析</w:t>
      </w:r>
      <w:r>
        <w:rPr>
          <w:rFonts w:hint="eastAsia"/>
        </w:rPr>
        <w:br/>
      </w:r>
      <w:r>
        <w:rPr>
          <w:rFonts w:hint="eastAsia"/>
        </w:rPr>
        <w:t>　　　　二、垃圾处理业投资周期分析</w:t>
      </w:r>
      <w:r>
        <w:rPr>
          <w:rFonts w:hint="eastAsia"/>
        </w:rPr>
        <w:br/>
      </w:r>
      <w:r>
        <w:rPr>
          <w:rFonts w:hint="eastAsia"/>
        </w:rPr>
        <w:t>　　　　三、垃圾处理投资价值体现</w:t>
      </w:r>
      <w:r>
        <w:rPr>
          <w:rFonts w:hint="eastAsia"/>
        </w:rPr>
        <w:br/>
      </w:r>
      <w:r>
        <w:rPr>
          <w:rFonts w:hint="eastAsia"/>
        </w:rPr>
        <w:t>　　第二节 2011-2015年中国建筑垃圾处理产业投资机会分析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一、我国垃圾处理产业投资机会</w:t>
      </w:r>
      <w:r>
        <w:rPr>
          <w:rFonts w:hint="eastAsia"/>
        </w:rPr>
        <w:br/>
      </w:r>
      <w:r>
        <w:rPr>
          <w:rFonts w:hint="eastAsia"/>
        </w:rPr>
        <w:t>　　　　二、决定投资规模与方案的因素分析</w:t>
      </w:r>
      <w:r>
        <w:rPr>
          <w:rFonts w:hint="eastAsia"/>
        </w:rPr>
        <w:br/>
      </w:r>
      <w:r>
        <w:rPr>
          <w:rFonts w:hint="eastAsia"/>
        </w:rPr>
        <w:t>　　　　三、政府改革垃圾处理投资体制的策略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第三节 2011-2015年中国建筑垃圾处理产业投资风险分析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2011-2015年中国建筑垃圾处理产业发展趋势预测分析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2011-2015年中国建筑垃圾处理产业前景分析</w:t>
      </w:r>
      <w:r>
        <w:rPr>
          <w:rFonts w:hint="eastAsia"/>
        </w:rPr>
        <w:br/>
      </w:r>
      <w:r>
        <w:rPr>
          <w:rFonts w:hint="eastAsia"/>
        </w:rPr>
        <w:t>　　　　一、建筑垃圾处理产业前景展望</w:t>
      </w:r>
      <w:r>
        <w:rPr>
          <w:rFonts w:hint="eastAsia"/>
        </w:rPr>
        <w:br/>
      </w:r>
      <w:r>
        <w:rPr>
          <w:rFonts w:hint="eastAsia"/>
        </w:rPr>
        <w:t>　　　　二、建筑垃圾处理技术方向分析</w:t>
      </w:r>
      <w:r>
        <w:rPr>
          <w:rFonts w:hint="eastAsia"/>
        </w:rPr>
        <w:br/>
      </w:r>
      <w:r>
        <w:rPr>
          <w:rFonts w:hint="eastAsia"/>
        </w:rPr>
        <w:t>　　第二节 2011-2015年中国建筑垃圾处理产业市场预测分析</w:t>
      </w:r>
      <w:r>
        <w:rPr>
          <w:rFonts w:hint="eastAsia"/>
        </w:rPr>
        <w:br/>
      </w:r>
      <w:r>
        <w:rPr>
          <w:rFonts w:hint="eastAsia"/>
        </w:rPr>
        <w:t>　　　　一、建筑垃圾处理市场供给预测分析</w:t>
      </w:r>
      <w:r>
        <w:rPr>
          <w:rFonts w:hint="eastAsia"/>
        </w:rPr>
        <w:br/>
      </w:r>
      <w:r>
        <w:rPr>
          <w:rFonts w:hint="eastAsia"/>
        </w:rPr>
        <w:t>　　　　二、建筑垃圾处理需求预测分析</w:t>
      </w:r>
      <w:r>
        <w:rPr>
          <w:rFonts w:hint="eastAsia"/>
        </w:rPr>
        <w:br/>
      </w:r>
      <w:r>
        <w:rPr>
          <w:rFonts w:hint="eastAsia"/>
        </w:rPr>
        <w:t>　　　　三、建筑垃圾处理市场竞争格局预测分析</w:t>
      </w:r>
      <w:r>
        <w:rPr>
          <w:rFonts w:hint="eastAsia"/>
        </w:rPr>
        <w:br/>
      </w:r>
      <w:r>
        <w:rPr>
          <w:rFonts w:hint="eastAsia"/>
        </w:rPr>
        <w:t>　　第三节 [.中.智林.]2011-2015年中国建筑垃圾处理产业盈利预测分析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2004-2011年中国城市建筑垃圾处理行业企业数量统计表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2004-2011年中国城市建筑垃圾处理行业从业人数统计表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2004-2011年中国城市建筑垃圾处理行业资产规模统计表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2004-2011年中国城市建筑垃圾处理行业销售规模统计表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2004-2011年中国城市建筑垃圾处理行业工业应收账款统计表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2004-2011年中国城市建筑垃圾处理行业产成品统计表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2004-2011年中国城市建筑垃圾处理行业工业销售产值统计表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2004-2011年中国城市建筑垃圾处理行业销售成本统计表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2004-2011年中国城市建筑垃圾处理行业费用统计表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2004-2011年中国城市建筑垃圾处理行业主要盈利指标统计表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2004-2011年中国城市建筑垃圾处理行业盈利能力指标统计表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2008-2009年中国城市建筑垃圾出口统计</w:t>
      </w:r>
      <w:r>
        <w:rPr>
          <w:rFonts w:hint="eastAsia"/>
        </w:rPr>
        <w:br/>
      </w:r>
      <w:r>
        <w:rPr>
          <w:rFonts w:hint="eastAsia"/>
        </w:rPr>
        <w:t>　　图表 2008-2009年中国城市建筑垃圾进口统计</w:t>
      </w:r>
      <w:r>
        <w:rPr>
          <w:rFonts w:hint="eastAsia"/>
        </w:rPr>
        <w:br/>
      </w:r>
      <w:r>
        <w:rPr>
          <w:rFonts w:hint="eastAsia"/>
        </w:rPr>
        <w:t>　　图表 2008-2009年中国城市建筑垃圾进出口价格对比</w:t>
      </w:r>
      <w:r>
        <w:rPr>
          <w:rFonts w:hint="eastAsia"/>
        </w:rPr>
        <w:br/>
      </w:r>
      <w:r>
        <w:rPr>
          <w:rFonts w:hint="eastAsia"/>
        </w:rPr>
        <w:t>　　图表 中国城市建筑垃圾进出口主要来源地及出口目的地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清远华清再生资源投资开发有限公司盈利指标情况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清远华清再生资源投资开发有限公司资产运行指标状况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清远华清再生资源投资开发有限公司资产负债能力指标分析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清远华清再生资源投资开发有限公司盈利能力情况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清远华清再生资源投资开发有限公司销售收入情况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清远华清再生资源投资开发有限公司成本费用构成情况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台州齐合天地金属有限公司盈利指标情况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台州齐合天地金属有限公司资产运行指标状况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台州齐合天地金属有限公司资产负债能力指标分析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台州齐合天地金属有限公司盈利能力情况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台州齐合天地金属有限公司销售收入情况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台州齐合天地金属有限公司成本费用构成情况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云南华云实业总公司盈利指标情况</w:t>
      </w:r>
      <w:r>
        <w:rPr>
          <w:rFonts w:hint="eastAsia"/>
        </w:rPr>
        <w:br/>
      </w:r>
      <w:r>
        <w:rPr>
          <w:rFonts w:hint="eastAsia"/>
        </w:rPr>
        <w:t>　　图表 云南华云实业总公司资产运行指标状况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云南华云实业总公司资产负债能力指标分析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云南华云实业总公司盈利能力情况</w:t>
      </w:r>
      <w:r>
        <w:rPr>
          <w:rFonts w:hint="eastAsia"/>
        </w:rPr>
        <w:br/>
      </w:r>
      <w:r>
        <w:rPr>
          <w:rFonts w:hint="eastAsia"/>
        </w:rPr>
        <w:t>　　图表 云南华云实业总公司销售收入情况</w:t>
      </w:r>
      <w:r>
        <w:rPr>
          <w:rFonts w:hint="eastAsia"/>
        </w:rPr>
        <w:br/>
      </w:r>
      <w:r>
        <w:rPr>
          <w:rFonts w:hint="eastAsia"/>
        </w:rPr>
        <w:t>　　图表 云南华云实业总公司成本费用构成情况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宁波中港金属有限公司盈利指标情况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宁波中港金属有限公司资产运行指标状况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宁波中港金属有限公司资产负债能力指标分析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宁波中港金属有限公司盈利能力情况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宁波中港金属有限公司销售收入情况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宁波中港金属有限公司成本费用构成情况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佛山市南海区中新澳金属制品有限公司盈利指标情况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佛山市南海区中新澳金属制品有限公司资产运行指标状况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佛山市南海区中新澳金属制品有限公司资产负债能力指标分析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佛山市南海区中新澳金属制品有限公司盈利能力情况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佛山市南海区中新澳金属制品有限公司销售收入情况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佛山市南海区中新澳金属制品有限公司成本费用构成情况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2011-2015年中国建筑垃圾处理产业市场预测分析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404f706354fcf" w:history="1">
        <w:r>
          <w:rPr>
            <w:rStyle w:val="Hyperlink"/>
          </w:rPr>
          <w:t>2011-2015年中国建筑垃圾处理行业发展潜力及投资前景研究报告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404f706354fcf" w:history="1">
        <w:r>
          <w:rPr>
            <w:rStyle w:val="Hyperlink"/>
          </w:rPr>
          <w:t>https://www.20087.com/2011-06/R_2011_2015jianzhulajichulixingyefazha.html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31a7700224a49" w:history="1">
      <w:r>
        <w:rPr>
          <w:rStyle w:val="Hyperlink"/>
        </w:rPr>
        <w:t>2011-2015年中国建筑垃圾处理行业发展潜力及投资前景研究报告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nzhulajichulixingyefazha.html" TargetMode="External" Id="Rf66404f70635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nzhulajichulixingyefazha.html" TargetMode="External" Id="R01631a770022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2011-06-07T01:16:00Z</dcterms:created>
  <dcterms:modified xsi:type="dcterms:W3CDTF">2011-06-07T02:16:00Z</dcterms:modified>
  <dc:subject>2011-2015年中国建筑垃圾处理行业发展潜力及投资前景研究报告</dc:subject>
  <dc:title>2011-2015年中国建筑垃圾处理行业发展潜力及投资前景研究报告</dc:title>
  <cp:keywords>2011-2015年中国建筑垃圾处理行业发展潜力及投资前景研究报告</cp:keywords>
  <dc:description>2011-2015年中国建筑垃圾处理行业发展潜力及投资前景研究报告</dc:description>
</cp:coreProperties>
</file>