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3f3b87a3e4d03" w:history="1">
              <w:r>
                <w:rPr>
                  <w:rStyle w:val="Hyperlink"/>
                </w:rPr>
                <w:t>2011-2015年中国户外地板市场调研与调查及未来发展趋势预测分析报告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3f3b87a3e4d03" w:history="1">
              <w:r>
                <w:rPr>
                  <w:rStyle w:val="Hyperlink"/>
                </w:rPr>
                <w:t>2011-2015年中国户外地板市场调研与调查及未来发展趋势预测分析报告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3f3b87a3e4d03" w:history="1">
                <w:r>
                  <w:rPr>
                    <w:rStyle w:val="Hyperlink"/>
                  </w:rPr>
                  <w:t>https://www.20087.com/2011-06/R_2011_2015huwaidibanshichangdiaoyanyu.html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地板市场正经历着快速增长，这主要得益于城市绿化项目、住宅景观升级以及户外休闲设施的增加。材料技术的进步，如复合材料、塑木、天然防腐木的广泛应用，不仅提高了地板的耐用性，也增强了环保性和美观性。此外，消费者对户外生活品质的追求推动了个性化和定制化户外地板设计的需求。</w:t>
      </w:r>
      <w:r>
        <w:rPr>
          <w:rFonts w:hint="eastAsia"/>
        </w:rPr>
        <w:br/>
      </w:r>
      <w:r>
        <w:rPr>
          <w:rFonts w:hint="eastAsia"/>
        </w:rPr>
        <w:t>　　未来，户外地板行业将更加注重可持续发展与智能化融合。市场调研网指出，生物基材料和回收材料的使用将增加，以减少对环境的影响。智能技术的应用，如温湿度感应和自洁功能，将提升用户体验。随着绿色建筑和生态城市概念的推广，户外地板将与周边环境更好地融合，形成更加和谐的生态系统。</w:t>
      </w:r>
      <w:r>
        <w:rPr>
          <w:rFonts w:hint="eastAsia"/>
        </w:rPr>
        <w:br/>
      </w:r>
      <w:r>
        <w:rPr>
          <w:rFonts w:hint="eastAsia"/>
        </w:rPr>
        <w:t>　　据市场调研网（中智林）《</w:t>
      </w:r>
      <w:hyperlink r:id="R5003f3b87a3e4d03" w:history="1">
        <w:r>
          <w:rPr>
            <w:rStyle w:val="Hyperlink"/>
          </w:rPr>
          <w:t>2011-2015年中国户外地板市场调研与调查及未来发展趋势预测分析报告</w:t>
        </w:r>
      </w:hyperlink>
      <w:r>
        <w:rPr>
          <w:rFonts w:hint="eastAsia"/>
        </w:rPr>
        <w:t>》，2011年户外地板行业市场规模达 亿元，预计2015年市场规模将达 亿元，期间年均复合增长率（CAGR）达 %。报告系统分析户外地板行业发展现状，结合国内外市场环境，解读户外地板行业运行数据与产业链结构。报告研究户外地板市场竞争格局，评估户外地板重点企业经营策略，分析户外地板技术发展现状与创新方向。基于对户外地板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2011-2015年户外地板行业发展环境分析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户外地板行业政策环境分析</w:t>
      </w:r>
      <w:r>
        <w:rPr>
          <w:rFonts w:hint="eastAsia"/>
        </w:rPr>
        <w:br/>
      </w:r>
      <w:r>
        <w:rPr>
          <w:rFonts w:hint="eastAsia"/>
        </w:rPr>
        <w:t>　　　　一、2010年我国宏观经济政策分析</w:t>
      </w:r>
      <w:r>
        <w:rPr>
          <w:rFonts w:hint="eastAsia"/>
        </w:rPr>
        <w:br/>
      </w:r>
      <w:r>
        <w:rPr>
          <w:rFonts w:hint="eastAsia"/>
        </w:rPr>
        <w:t>　　　　二、户外地板行业政策及相关政策解读</w:t>
      </w:r>
      <w:r>
        <w:rPr>
          <w:rFonts w:hint="eastAsia"/>
        </w:rPr>
        <w:br/>
      </w:r>
      <w:r>
        <w:rPr>
          <w:rFonts w:hint="eastAsia"/>
        </w:rPr>
        <w:t>　　第三节 户外地板行业技术环境分析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2010年户外地板市场年度市场调查分析</w:t>
      </w:r>
      <w:r>
        <w:rPr>
          <w:rFonts w:hint="eastAsia"/>
        </w:rPr>
        <w:br/>
      </w:r>
      <w:r>
        <w:rPr>
          <w:rFonts w:hint="eastAsia"/>
        </w:rPr>
        <w:t>　　第一节 2010年户外地板行业盈利能力分析</w:t>
      </w:r>
      <w:r>
        <w:rPr>
          <w:rFonts w:hint="eastAsia"/>
        </w:rPr>
        <w:br/>
      </w:r>
      <w:r>
        <w:rPr>
          <w:rFonts w:hint="eastAsia"/>
        </w:rPr>
        <w:t>　　第二节 2010年户外地板行业偿债能力分析</w:t>
      </w:r>
      <w:r>
        <w:rPr>
          <w:rFonts w:hint="eastAsia"/>
        </w:rPr>
        <w:br/>
      </w:r>
      <w:r>
        <w:rPr>
          <w:rFonts w:hint="eastAsia"/>
        </w:rPr>
        <w:t>　　第三节 2010年户外地板行业经营能力分析</w:t>
      </w:r>
      <w:r>
        <w:rPr>
          <w:rFonts w:hint="eastAsia"/>
        </w:rPr>
        <w:br/>
      </w:r>
      <w:r>
        <w:rPr>
          <w:rFonts w:hint="eastAsia"/>
        </w:rPr>
        <w:t>　　第四节 2010年户外地板行业发展能力分析</w:t>
      </w:r>
      <w:r>
        <w:rPr>
          <w:rFonts w:hint="eastAsia"/>
        </w:rPr>
        <w:br/>
      </w:r>
      <w:r>
        <w:rPr>
          <w:rFonts w:hint="eastAsia"/>
        </w:rPr>
        <w:t>　　第五节 2010年户外地板行业亏损面分析</w:t>
      </w:r>
      <w:r>
        <w:rPr>
          <w:rFonts w:hint="eastAsia"/>
        </w:rPr>
        <w:br/>
      </w:r>
      <w:r>
        <w:rPr>
          <w:rFonts w:hint="eastAsia"/>
        </w:rPr>
        <w:br/>
      </w:r>
      <w:r>
        <w:rPr>
          <w:rFonts w:hint="eastAsia"/>
        </w:rPr>
        <w:t>第三章 户外地板行业发展情况分析</w:t>
      </w:r>
      <w:r>
        <w:rPr>
          <w:rFonts w:hint="eastAsia"/>
        </w:rPr>
        <w:br/>
      </w:r>
      <w:r>
        <w:rPr>
          <w:rFonts w:hint="eastAsia"/>
        </w:rPr>
        <w:t>　　第一节 户外地板行业发展分析</w:t>
      </w:r>
      <w:r>
        <w:rPr>
          <w:rFonts w:hint="eastAsia"/>
        </w:rPr>
        <w:br/>
      </w:r>
      <w:r>
        <w:rPr>
          <w:rFonts w:hint="eastAsia"/>
        </w:rPr>
        <w:t>　　　　一、户外地板行业发展历程及现状</w:t>
      </w:r>
      <w:r>
        <w:rPr>
          <w:rFonts w:hint="eastAsia"/>
        </w:rPr>
        <w:br/>
      </w:r>
      <w:r>
        <w:rPr>
          <w:rFonts w:hint="eastAsia"/>
        </w:rPr>
        <w:t>　　　　二、户外地板行业发展特点分析</w:t>
      </w:r>
      <w:r>
        <w:rPr>
          <w:rFonts w:hint="eastAsia"/>
        </w:rPr>
        <w:br/>
      </w:r>
      <w:r>
        <w:rPr>
          <w:rFonts w:hint="eastAsia"/>
        </w:rPr>
        <w:t>　　　　三、户外地板行业与宏观经济相关性分析</w:t>
      </w:r>
      <w:r>
        <w:rPr>
          <w:rFonts w:hint="eastAsia"/>
        </w:rPr>
        <w:br/>
      </w:r>
      <w:r>
        <w:rPr>
          <w:rFonts w:hint="eastAsia"/>
        </w:rPr>
        <w:t>　　　　四、户外地板行业生命周期分析</w:t>
      </w:r>
      <w:r>
        <w:rPr>
          <w:rFonts w:hint="eastAsia"/>
        </w:rPr>
        <w:br/>
      </w:r>
      <w:r>
        <w:rPr>
          <w:rFonts w:hint="eastAsia"/>
        </w:rPr>
        <w:t>　　第二节 户外地板行业生产情况分析</w:t>
      </w:r>
      <w:r>
        <w:rPr>
          <w:rFonts w:hint="eastAsia"/>
        </w:rPr>
        <w:br/>
      </w:r>
      <w:r>
        <w:rPr>
          <w:rFonts w:hint="eastAsia"/>
        </w:rPr>
        <w:t>　　第三节 户外地板行业对外贸易情况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户外地板产品价格走势分析</w:t>
      </w:r>
      <w:r>
        <w:rPr>
          <w:rFonts w:hint="eastAsia"/>
        </w:rPr>
        <w:br/>
      </w:r>
      <w:r>
        <w:rPr>
          <w:rFonts w:hint="eastAsia"/>
        </w:rPr>
        <w:br/>
      </w:r>
      <w:r>
        <w:rPr>
          <w:rFonts w:hint="eastAsia"/>
        </w:rPr>
        <w:t>第四章 2010-2015年户外地板市场供需调查分析</w:t>
      </w:r>
      <w:r>
        <w:rPr>
          <w:rFonts w:hint="eastAsia"/>
        </w:rPr>
        <w:br/>
      </w:r>
      <w:r>
        <w:rPr>
          <w:rFonts w:hint="eastAsia"/>
        </w:rPr>
        <w:t>　　第一节 2010年户外地板市场供给分析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2010年户外地板市场需求分析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2010年户外地板市场特征分析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2011-2015年户外地板市场供需分析</w:t>
      </w:r>
      <w:r>
        <w:rPr>
          <w:rFonts w:hint="eastAsia"/>
        </w:rPr>
        <w:br/>
      </w:r>
      <w:r>
        <w:rPr>
          <w:rFonts w:hint="eastAsia"/>
        </w:rPr>
        <w:br/>
      </w:r>
      <w:r>
        <w:rPr>
          <w:rFonts w:hint="eastAsia"/>
        </w:rPr>
        <w:t>第五章 户外地板行业产业链分析</w:t>
      </w:r>
      <w:r>
        <w:rPr>
          <w:rFonts w:hint="eastAsia"/>
        </w:rPr>
        <w:br/>
      </w:r>
      <w:r>
        <w:rPr>
          <w:rFonts w:hint="eastAsia"/>
        </w:rPr>
        <w:t>　　第一节 户外地板行业产业链分析</w:t>
      </w:r>
      <w:r>
        <w:rPr>
          <w:rFonts w:hint="eastAsia"/>
        </w:rPr>
        <w:br/>
      </w:r>
      <w:r>
        <w:rPr>
          <w:rFonts w:hint="eastAsia"/>
        </w:rPr>
        <w:t>　　　　一、产业链模型介绍</w:t>
      </w:r>
      <w:r>
        <w:rPr>
          <w:rFonts w:hint="eastAsia"/>
        </w:rPr>
        <w:br/>
      </w:r>
      <w:r>
        <w:rPr>
          <w:rFonts w:hint="eastAsia"/>
        </w:rPr>
        <w:t>　　　　二、户外地板产业链模型分析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三、上游产业对户外地板行业的影响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三、下游产业对户外地板行业的影响</w:t>
      </w:r>
      <w:r>
        <w:rPr>
          <w:rFonts w:hint="eastAsia"/>
        </w:rPr>
        <w:br/>
      </w:r>
      <w:r>
        <w:rPr>
          <w:rFonts w:hint="eastAsia"/>
        </w:rPr>
        <w:br/>
      </w:r>
      <w:r>
        <w:rPr>
          <w:rFonts w:hint="eastAsia"/>
        </w:rPr>
        <w:t>第六章 户外地板行业营销策略调研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2011-2015年户外地板行业竞争格局展望</w:t>
      </w:r>
      <w:r>
        <w:rPr>
          <w:rFonts w:hint="eastAsia"/>
        </w:rPr>
        <w:br/>
      </w:r>
      <w:r>
        <w:rPr>
          <w:rFonts w:hint="eastAsia"/>
        </w:rPr>
        <w:t>　　第一节 户外地板行业的发展周期</w:t>
      </w:r>
      <w:r>
        <w:rPr>
          <w:rFonts w:hint="eastAsia"/>
        </w:rPr>
        <w:br/>
      </w:r>
      <w:r>
        <w:rPr>
          <w:rFonts w:hint="eastAsia"/>
        </w:rPr>
        <w:t>　　　　一、户外地板行业的经济周期</w:t>
      </w:r>
      <w:r>
        <w:rPr>
          <w:rFonts w:hint="eastAsia"/>
        </w:rPr>
        <w:br/>
      </w:r>
      <w:r>
        <w:rPr>
          <w:rFonts w:hint="eastAsia"/>
        </w:rPr>
        <w:t>　　　　二、户外地板行业的成熟度</w:t>
      </w:r>
      <w:r>
        <w:rPr>
          <w:rFonts w:hint="eastAsia"/>
        </w:rPr>
        <w:br/>
      </w:r>
      <w:r>
        <w:rPr>
          <w:rFonts w:hint="eastAsia"/>
        </w:rPr>
        <w:t>　　第二节 户外地板行业历史竞争格局综述</w:t>
      </w:r>
      <w:r>
        <w:rPr>
          <w:rFonts w:hint="eastAsia"/>
        </w:rPr>
        <w:br/>
      </w:r>
      <w:r>
        <w:rPr>
          <w:rFonts w:hint="eastAsia"/>
        </w:rPr>
        <w:t>　　　　一、户外地板行业集中度分析</w:t>
      </w:r>
      <w:r>
        <w:rPr>
          <w:rFonts w:hint="eastAsia"/>
        </w:rPr>
        <w:br/>
      </w:r>
      <w:r>
        <w:rPr>
          <w:rFonts w:hint="eastAsia"/>
        </w:rPr>
        <w:t>　　　　二、户外地板行业竞争程度</w:t>
      </w:r>
      <w:r>
        <w:rPr>
          <w:rFonts w:hint="eastAsia"/>
        </w:rPr>
        <w:br/>
      </w:r>
      <w:r>
        <w:rPr>
          <w:rFonts w:hint="eastAsia"/>
        </w:rPr>
        <w:t>　　第三节 中国户外地板行业SWOT分析与对策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五、发展我国户外地板工业的建议</w:t>
      </w:r>
      <w:r>
        <w:rPr>
          <w:rFonts w:hint="eastAsia"/>
        </w:rPr>
        <w:br/>
      </w:r>
      <w:r>
        <w:rPr>
          <w:rFonts w:hint="eastAsia"/>
        </w:rPr>
        <w:br/>
      </w:r>
      <w:r>
        <w:rPr>
          <w:rFonts w:hint="eastAsia"/>
        </w:rPr>
        <w:t>第八章 户外地板行业主要优势企业分析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2010-2015年户外地板企业投资潜力与价值分析</w:t>
      </w:r>
      <w:r>
        <w:rPr>
          <w:rFonts w:hint="eastAsia"/>
        </w:rPr>
        <w:br/>
      </w:r>
      <w:r>
        <w:rPr>
          <w:rFonts w:hint="eastAsia"/>
        </w:rPr>
        <w:t>　　第一节 2010-2015年户外地板企业投资环境分析</w:t>
      </w:r>
      <w:r>
        <w:rPr>
          <w:rFonts w:hint="eastAsia"/>
        </w:rPr>
        <w:br/>
      </w:r>
      <w:r>
        <w:rPr>
          <w:rFonts w:hint="eastAsia"/>
        </w:rPr>
        <w:t>　　第二节 2010-2015年我国户外地板企业投资潜力分析</w:t>
      </w:r>
      <w:r>
        <w:rPr>
          <w:rFonts w:hint="eastAsia"/>
        </w:rPr>
        <w:br/>
      </w:r>
      <w:r>
        <w:rPr>
          <w:rFonts w:hint="eastAsia"/>
        </w:rPr>
        <w:t>　　第三节 2011-2015年我国户外地板企业前景展望分析</w:t>
      </w:r>
      <w:r>
        <w:rPr>
          <w:rFonts w:hint="eastAsia"/>
        </w:rPr>
        <w:br/>
      </w:r>
      <w:r>
        <w:rPr>
          <w:rFonts w:hint="eastAsia"/>
        </w:rPr>
        <w:t>　　第四节 2011-2015年我国户外地板企业盈利能力预测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2011-2015年中国户外地板行业发展趋势分析</w:t>
      </w:r>
      <w:r>
        <w:rPr>
          <w:rFonts w:hint="eastAsia"/>
        </w:rPr>
        <w:br/>
      </w:r>
      <w:r>
        <w:rPr>
          <w:rFonts w:hint="eastAsia"/>
        </w:rPr>
        <w:t>　　第一节 未来户外地板行业发展趋势分析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2011-2015年户外地板行业运行状况预测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2011-2015年户外地板行业投资风险展望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2011-2015年户外地板行业发展投资策略及建议</w:t>
      </w:r>
      <w:r>
        <w:rPr>
          <w:rFonts w:hint="eastAsia"/>
        </w:rPr>
        <w:br/>
      </w:r>
      <w:r>
        <w:rPr>
          <w:rFonts w:hint="eastAsia"/>
        </w:rPr>
        <w:t>　　第一节 2011-2015年中国户外地板企业投资策略分析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3f3b87a3e4d03" w:history="1">
        <w:r>
          <w:rPr>
            <w:rStyle w:val="Hyperlink"/>
          </w:rPr>
          <w:t>2011-2015年中国户外地板市场调研与调查及未来发展趋势预测分析报告</w:t>
        </w:r>
      </w:hyperlink>
      <w:r>
        <w:rPr>
          <w:color w:val="C00000"/>
        </w:rPr>
        <w:t>》，报告编号：</w:t>
      </w:r>
      <w:r>
        <w:rPr>
          <w:rFonts w:hint="eastAsia"/>
          <w:color w:val="C00000"/>
        </w:rPr>
        <w:t>0690193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3f3b87a3e4d03" w:history="1">
        <w:r>
          <w:rPr>
            <w:rStyle w:val="Hyperlink"/>
          </w:rPr>
          <w:t>https://www.20087.com/2011-06/R_2011_2015huwaidibanshichangdiaoyanyu.html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热点：户外地板新型材料有哪些、户外地板安装视频、户外地板砖、户外地板用防腐木好还是用塑木好、户外地板厂家联系方式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212be9b75449e" w:history="1">
      <w:r>
        <w:rPr>
          <w:rStyle w:val="Hyperlink"/>
        </w:rPr>
        <w:t>2011-2015年中国户外地板市场调研与调查及未来发展趋势预测分析报告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huwaidibanshichangdiaoyanyu.html" TargetMode="External" Id="R5003f3b87a3e4d0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huwaidibanshichangdiaoyanyu.html" TargetMode="External" Id="R6a0212be9b75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2011-06-06T06:10:00Z</dcterms:created>
  <dcterms:modified xsi:type="dcterms:W3CDTF">2011-06-06T07:10:00Z</dcterms:modified>
  <dc:subject>2011-2015年中国户外地板市场调研与调查及未来发展趋势预测分析报告</dc:subject>
  <dc:title>2011-2015年中国户外地板市场调研与调查及未来发展趋势预测分析报告</dc:title>
  <cp:keywords>2011-2015年中国户外地板市场调研与调查及未来发展趋势预测分析报告</cp:keywords>
  <dc:description>2011-2015年中国户外地板市场调研与调查及未来发展趋势预测分析报告</dc:description>
</cp:coreProperties>
</file>