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2bbcfe844146" w:history="1">
              <w:r>
                <w:rPr>
                  <w:rStyle w:val="Hyperlink"/>
                </w:rPr>
                <w:t>2011-2015年中国数字出版业市场动态与发展趋势研究报告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2bbcfe844146" w:history="1">
              <w:r>
                <w:rPr>
                  <w:rStyle w:val="Hyperlink"/>
                </w:rPr>
                <w:t>2011-2015年中国数字出版业市场动态与发展趋势研究报告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62bbcfe844146" w:history="1">
                <w:r>
                  <w:rPr>
                    <w:rStyle w:val="Hyperlink"/>
                  </w:rPr>
                  <w:t>https://www.20087.com/2011-06/R_2011_2015shuzichubanyeshichangdongta416.html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662bbcfe844146" w:history="1">
        <w:r>
          <w:rPr>
            <w:rStyle w:val="Hyperlink"/>
          </w:rPr>
          <w:t>2011-2015年中国数字出版业市场动态与发展趋势研究报告</w:t>
        </w:r>
      </w:hyperlink>
      <w:r>
        <w:rPr>
          <w:rFonts w:hint="eastAsia"/>
        </w:rPr>
        <w:t>》全面分析了数字出版业行业的市场规模、供需状况及产业链结构，深入探讨了数字出版业各细分市场的品牌竞争情况和价格动态，聚焦数字出版业重点企业经营现状，揭示了行业的集中度和竞争格局。此外，数字出版业报告对数字出版业行业的市场前景进行了科学预测，揭示了行业未来的发展趋势、潜在风险和机遇。数字出版业报告旨在为数字出版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　　1.1.1 数字出版分两类</w:t>
      </w:r>
      <w:r>
        <w:rPr>
          <w:rFonts w:hint="eastAsia"/>
        </w:rPr>
        <w:br/>
      </w:r>
      <w:r>
        <w:rPr>
          <w:rFonts w:hint="eastAsia"/>
        </w:rPr>
        <w:t>　　　　1.1.2 出版数字化的意义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1.2.1 数位期刊的产业链构成</w:t>
      </w:r>
      <w:r>
        <w:rPr>
          <w:rFonts w:hint="eastAsia"/>
        </w:rPr>
        <w:br/>
      </w:r>
      <w:r>
        <w:rPr>
          <w:rFonts w:hint="eastAsia"/>
        </w:rPr>
        <w:t>　　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　　1.3.1 数字期刊的盈利模式</w:t>
      </w:r>
      <w:r>
        <w:rPr>
          <w:rFonts w:hint="eastAsia"/>
        </w:rPr>
        <w:br/>
      </w:r>
      <w:r>
        <w:rPr>
          <w:rFonts w:hint="eastAsia"/>
        </w:rPr>
        <w:t>　　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1.3.3 电子图书的盈利模式</w:t>
      </w:r>
      <w:r>
        <w:rPr>
          <w:rFonts w:hint="eastAsia"/>
        </w:rPr>
        <w:br/>
      </w:r>
      <w:r>
        <w:rPr>
          <w:rFonts w:hint="eastAsia"/>
        </w:rPr>
        <w:t>　　　　1.3.4 手机出版的盈利模式</w:t>
      </w:r>
      <w:r>
        <w:rPr>
          <w:rFonts w:hint="eastAsia"/>
        </w:rPr>
        <w:br/>
      </w:r>
      <w:r>
        <w:rPr>
          <w:rFonts w:hint="eastAsia"/>
        </w:rPr>
        <w:t>　　　　1.3.5 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2.1 　2010年国外数字出版产业运行概况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2.1.1 　国外数字出版业特点分析</w:t>
      </w:r>
      <w:r>
        <w:rPr>
          <w:rFonts w:hint="eastAsia"/>
        </w:rPr>
        <w:br/>
      </w:r>
      <w:r>
        <w:rPr>
          <w:rFonts w:hint="eastAsia"/>
        </w:rPr>
        <w:t>　　　　2.1.2 　国外数字出版业动态分析</w:t>
      </w:r>
      <w:r>
        <w:rPr>
          <w:rFonts w:hint="eastAsia"/>
        </w:rPr>
        <w:br/>
      </w:r>
      <w:r>
        <w:rPr>
          <w:rFonts w:hint="eastAsia"/>
        </w:rPr>
        <w:t>　　　　2.1.3 　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2.1.4 　国外数字出版市场空间较大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2.2.2 　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2.2.3 　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2.2.4 　美国数字出版发展的启示</w:t>
      </w:r>
      <w:r>
        <w:rPr>
          <w:rFonts w:hint="eastAsia"/>
        </w:rPr>
        <w:br/>
      </w:r>
      <w:r>
        <w:rPr>
          <w:rFonts w:hint="eastAsia"/>
        </w:rPr>
        <w:t>　　2.3 　韩国</w:t>
      </w:r>
      <w:r>
        <w:rPr>
          <w:rFonts w:hint="eastAsia"/>
        </w:rPr>
        <w:br/>
      </w:r>
      <w:r>
        <w:rPr>
          <w:rFonts w:hint="eastAsia"/>
        </w:rPr>
        <w:t>　　　　2.3.1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2.3.2 　韩国数字出版销售情况</w:t>
      </w:r>
      <w:r>
        <w:rPr>
          <w:rFonts w:hint="eastAsia"/>
        </w:rPr>
        <w:br/>
      </w:r>
      <w:r>
        <w:rPr>
          <w:rFonts w:hint="eastAsia"/>
        </w:rPr>
        <w:t>　　　　2.3.3 　韩国数字出版业发展展望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2.4.2 　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3.1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3.2 2010年中国数字出版产业发展特点</w:t>
      </w:r>
      <w:r>
        <w:rPr>
          <w:rFonts w:hint="eastAsia"/>
        </w:rPr>
        <w:br/>
      </w:r>
      <w:r>
        <w:rPr>
          <w:rFonts w:hint="eastAsia"/>
        </w:rPr>
        <w:t>　　3.3 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3.3.1 　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3.3.2 　数字出版赢利模式</w:t>
      </w:r>
      <w:r>
        <w:rPr>
          <w:rFonts w:hint="eastAsia"/>
        </w:rPr>
        <w:br/>
      </w:r>
      <w:r>
        <w:rPr>
          <w:rFonts w:hint="eastAsia"/>
        </w:rPr>
        <w:t>　　　　3.3.3 　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3.4 2010年中国数字出版产业发展规模分析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　　3.4.3 收入规模持续增长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2010年中国数字期刊产业透析</w:t>
      </w:r>
      <w:r>
        <w:rPr>
          <w:rFonts w:hint="eastAsia"/>
        </w:rPr>
        <w:br/>
      </w:r>
      <w:r>
        <w:rPr>
          <w:rFonts w:hint="eastAsia"/>
        </w:rPr>
        <w:t>　　4.1 2010年中国数字期刊产业的发展规模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 2010年中国数字期刊产业竞争格局分析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 2010年中国数字期刊企业竞争力分析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4.3.4 万方资料的发展和盈利现状</w:t>
      </w:r>
      <w:r>
        <w:rPr>
          <w:rFonts w:hint="eastAsia"/>
        </w:rPr>
        <w:br/>
      </w:r>
      <w:r>
        <w:rPr>
          <w:rFonts w:hint="eastAsia"/>
        </w:rPr>
        <w:t>　　　　4.3.5 维普信息的发展和盈利现状</w:t>
      </w:r>
      <w:r>
        <w:rPr>
          <w:rFonts w:hint="eastAsia"/>
        </w:rPr>
        <w:br/>
      </w:r>
      <w:r>
        <w:rPr>
          <w:rFonts w:hint="eastAsia"/>
        </w:rPr>
        <w:t>　　4.4 2010年中国数字期刊用户行为分析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5.1 2010年中国互联网互动杂志的发展规模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 2010年中国互联网互动杂志产业的竞争格局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 2010年中国互联网互动杂志企业竞争力分析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5.3.2 ZOOM的发展和盈利现状</w:t>
      </w:r>
      <w:r>
        <w:rPr>
          <w:rFonts w:hint="eastAsia"/>
        </w:rPr>
        <w:br/>
      </w:r>
      <w:r>
        <w:rPr>
          <w:rFonts w:hint="eastAsia"/>
        </w:rPr>
        <w:t>　　　　5.3.3 POCO的发展和盈利现状</w:t>
      </w:r>
      <w:r>
        <w:rPr>
          <w:rFonts w:hint="eastAsia"/>
        </w:rPr>
        <w:br/>
      </w:r>
      <w:r>
        <w:rPr>
          <w:rFonts w:hint="eastAsia"/>
        </w:rPr>
        <w:t>　　　　5.3.4 XPLUS的发展和盈利现状</w:t>
      </w:r>
      <w:r>
        <w:rPr>
          <w:rFonts w:hint="eastAsia"/>
        </w:rPr>
        <w:br/>
      </w:r>
      <w:r>
        <w:rPr>
          <w:rFonts w:hint="eastAsia"/>
        </w:rPr>
        <w:t>　　　　5.3.5 ZBOX的发展和盈利现状</w:t>
      </w:r>
      <w:r>
        <w:rPr>
          <w:rFonts w:hint="eastAsia"/>
        </w:rPr>
        <w:br/>
      </w:r>
      <w:r>
        <w:rPr>
          <w:rFonts w:hint="eastAsia"/>
        </w:rPr>
        <w:t>　　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 2010年中国互动杂志用户行为分析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5.4.9 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6.1 2010年中国电子图书产业的发展规模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 2010年中国电子图书产业的竞争格局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 2010年中国电子图书企业竞争力分析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 2010年中国电子图书用户行为分析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7.1 2010年中国手机出版产业的发展规模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 2010年中国手机出版产业的竞争格局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 2010年中国手机出版企业竞争力分析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　　7.3.3 移动书城的发展现状</w:t>
      </w:r>
      <w:r>
        <w:rPr>
          <w:rFonts w:hint="eastAsia"/>
        </w:rPr>
        <w:br/>
      </w:r>
      <w:r>
        <w:rPr>
          <w:rFonts w:hint="eastAsia"/>
        </w:rPr>
        <w:t>　　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 2010年中国手机出版用户行为分析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2010年中国图书搜索产业发展研究</w:t>
      </w:r>
      <w:r>
        <w:rPr>
          <w:rFonts w:hint="eastAsia"/>
        </w:rPr>
        <w:br/>
      </w:r>
      <w:r>
        <w:rPr>
          <w:rFonts w:hint="eastAsia"/>
        </w:rPr>
        <w:t>　　8.1 2010年中国图书搜索的发展规模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 2010年中国图书搜索的竞争格局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 2010年中国图书搜索企业竞争力分析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 2010年中国图书搜索用户行为分析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9.1 　2010年陕西数字出版产业综述</w:t>
      </w:r>
      <w:r>
        <w:rPr>
          <w:rFonts w:hint="eastAsia"/>
        </w:rPr>
        <w:br/>
      </w:r>
      <w:r>
        <w:rPr>
          <w:rFonts w:hint="eastAsia"/>
        </w:rPr>
        <w:t>　　　　9.1.1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9.1.2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9.1.3 　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9.2 　2010年陕西数字出版产业发展面临的挑战及对策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9.2.2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9.2.3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9.3 　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9.3.1 　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9.3.2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10.1 　2010年广东省数字出版产业运行总况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10.1.1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10.1.2 　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10.1.3 　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10.1.4 　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10.1.5 　广东省全力打造数字出版龙头</w:t>
      </w:r>
      <w:r>
        <w:rPr>
          <w:rFonts w:hint="eastAsia"/>
        </w:rPr>
        <w:br/>
      </w:r>
      <w:r>
        <w:rPr>
          <w:rFonts w:hint="eastAsia"/>
        </w:rPr>
        <w:t>　　10.2 　2010年广东省数字出版产业发展成就分析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10.2.1 　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10.2.2 　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10.2.3 　广东数字出版技术全球领先</w:t>
      </w:r>
      <w:r>
        <w:rPr>
          <w:rFonts w:hint="eastAsia"/>
        </w:rPr>
        <w:br/>
      </w:r>
      <w:r>
        <w:rPr>
          <w:rFonts w:hint="eastAsia"/>
        </w:rPr>
        <w:t>　　10.3 　2010年广东数字出版产业发展面临的挑战及对策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10.3.2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10.3.3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2010年上海和重庆数字出版产业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11.1.2 　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11.1.3 　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11.1.4 　上海出台数字出版引导目录引导多元投资</w:t>
      </w:r>
      <w:r>
        <w:rPr>
          <w:rFonts w:hint="eastAsia"/>
        </w:rPr>
        <w:br/>
      </w:r>
      <w:r>
        <w:rPr>
          <w:rFonts w:hint="eastAsia"/>
        </w:rPr>
        <w:t>　　　　11.1.5 　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11.1.6 　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11.2 　重庆</w:t>
      </w:r>
      <w:r>
        <w:rPr>
          <w:rFonts w:hint="eastAsia"/>
        </w:rPr>
        <w:br/>
      </w:r>
      <w:r>
        <w:rPr>
          <w:rFonts w:hint="eastAsia"/>
        </w:rPr>
        <w:t>　　　　11.2.1 　重庆数字出版业发展简况</w:t>
      </w:r>
      <w:r>
        <w:rPr>
          <w:rFonts w:hint="eastAsia"/>
        </w:rPr>
        <w:br/>
      </w:r>
      <w:r>
        <w:rPr>
          <w:rFonts w:hint="eastAsia"/>
        </w:rPr>
        <w:t>　　　　11.2.2 　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11.2.3 　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11.2.4 　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11.2.5 　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12.1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12.1.3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12.1.4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12.2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12.2.3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12.2.4 　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12.3 　中国出版集团公司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12.3.3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12.3.4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12.4 　江西省出版集团公司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公司经营状况</w:t>
      </w:r>
      <w:r>
        <w:rPr>
          <w:rFonts w:hint="eastAsia"/>
        </w:rPr>
        <w:br/>
      </w:r>
      <w:r>
        <w:rPr>
          <w:rFonts w:hint="eastAsia"/>
        </w:rPr>
        <w:t>　　　　12.4.3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12.4.4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12.5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12.5.1 　高等教育出版社</w:t>
      </w:r>
      <w:r>
        <w:rPr>
          <w:rFonts w:hint="eastAsia"/>
        </w:rPr>
        <w:br/>
      </w:r>
      <w:r>
        <w:rPr>
          <w:rFonts w:hint="eastAsia"/>
        </w:rPr>
        <w:t>　　　　12.5.2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12.5.3 　广东出版集团</w:t>
      </w:r>
      <w:r>
        <w:rPr>
          <w:rFonts w:hint="eastAsia"/>
        </w:rPr>
        <w:br/>
      </w:r>
      <w:r>
        <w:rPr>
          <w:rFonts w:hint="eastAsia"/>
        </w:rPr>
        <w:t>　　　　12.5.4 　重庆出版集团</w:t>
      </w:r>
      <w:r>
        <w:rPr>
          <w:rFonts w:hint="eastAsia"/>
        </w:rPr>
        <w:br/>
      </w:r>
      <w:r>
        <w:rPr>
          <w:rFonts w:hint="eastAsia"/>
        </w:rPr>
        <w:t>　　　　12.5.5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13.1 　2010年中国数字出版技术概况</w:t>
      </w:r>
      <w:r>
        <w:rPr>
          <w:rFonts w:hint="eastAsia"/>
        </w:rPr>
        <w:br/>
      </w:r>
      <w:r>
        <w:rPr>
          <w:rFonts w:hint="eastAsia"/>
        </w:rPr>
        <w:t>　　　　13.1.1 　数字出版技术介绍</w:t>
      </w:r>
      <w:r>
        <w:rPr>
          <w:rFonts w:hint="eastAsia"/>
        </w:rPr>
        <w:br/>
      </w:r>
      <w:r>
        <w:rPr>
          <w:rFonts w:hint="eastAsia"/>
        </w:rPr>
        <w:t>　　　　13.1.2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13.1.3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13.1.4 　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13.2 　2010年中国数字技术与数字出版分析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13.2.1 　数字技术发展现状</w:t>
      </w:r>
      <w:r>
        <w:rPr>
          <w:rFonts w:hint="eastAsia"/>
        </w:rPr>
        <w:br/>
      </w:r>
      <w:r>
        <w:rPr>
          <w:rFonts w:hint="eastAsia"/>
        </w:rPr>
        <w:t>　　　　13.2.2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13.2.3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13.3 　2010年中国数字报刊技术分析</w:t>
      </w:r>
      <w:r>
        <w:rPr>
          <w:rFonts w:hint="eastAsia"/>
        </w:rPr>
        <w:br/>
      </w:r>
      <w:r>
        <w:rPr>
          <w:rFonts w:hint="eastAsia"/>
        </w:rPr>
        <w:t>　　　　13.3.1 　数字报刊技术现状</w:t>
      </w:r>
      <w:r>
        <w:rPr>
          <w:rFonts w:hint="eastAsia"/>
        </w:rPr>
        <w:br/>
      </w:r>
      <w:r>
        <w:rPr>
          <w:rFonts w:hint="eastAsia"/>
        </w:rPr>
        <w:t>　　　　13.3.2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13.4 　2010年中国数字出版技术商发展动态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13.4.1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13.4.2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中-智-林-－2011-2015年中国数字出版业前景预测与投资战略研究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14.1 　2011-2015年数字出版业投资机遇与风险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14.1.1 　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14.1.2 　数字出版业极具投资潜力</w:t>
      </w:r>
      <w:r>
        <w:rPr>
          <w:rFonts w:hint="eastAsia"/>
        </w:rPr>
        <w:br/>
      </w:r>
      <w:r>
        <w:rPr>
          <w:rFonts w:hint="eastAsia"/>
        </w:rPr>
        <w:t>　　　　14.1.3 　手机出版蕴藏巨大商机</w:t>
      </w:r>
      <w:r>
        <w:rPr>
          <w:rFonts w:hint="eastAsia"/>
        </w:rPr>
        <w:br/>
      </w:r>
      <w:r>
        <w:rPr>
          <w:rFonts w:hint="eastAsia"/>
        </w:rPr>
        <w:t>　　　　14.1.4 　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14.1.5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14.2 　2011-2015年数字出版行业发展趋势分析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14.2.1 　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14.2.2 　数字出版平台将加速整合</w:t>
      </w:r>
      <w:r>
        <w:rPr>
          <w:rFonts w:hint="eastAsia"/>
        </w:rPr>
        <w:br/>
      </w:r>
      <w:r>
        <w:rPr>
          <w:rFonts w:hint="eastAsia"/>
        </w:rPr>
        <w:t>　　14.3 　2011-2015年数字出版业发展前景预测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14.3.1 　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14.3.2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14.3.3 　数字出版赢利前景看好</w:t>
      </w:r>
      <w:r>
        <w:rPr>
          <w:rFonts w:hint="eastAsia"/>
        </w:rPr>
        <w:br/>
      </w:r>
      <w:r>
        <w:rPr>
          <w:rFonts w:hint="eastAsia"/>
        </w:rPr>
        <w:t>　　　　14.3.4 　2011-2015年数字出版产业发展规模预测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06-08年中国数字期刊产业市场规模及其增长率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06-08年中国数字期刊产业用户规模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2bbcfe844146" w:history="1">
        <w:r>
          <w:rPr>
            <w:rStyle w:val="Hyperlink"/>
          </w:rPr>
          <w:t>2011-2015年中国数字出版业市场动态与发展趋势研究报告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62bbcfe844146" w:history="1">
        <w:r>
          <w:rPr>
            <w:rStyle w:val="Hyperlink"/>
          </w:rPr>
          <w:t>https://www.20087.com/2011-06/R_2011_2015shuzichubanyeshichangdongta416.html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2af2f9c945c6" w:history="1">
      <w:r>
        <w:rPr>
          <w:rStyle w:val="Hyperlink"/>
        </w:rPr>
        <w:t>2011-2015年中国数字出版业市场动态与发展趋势研究报告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zichubanyeshichangdongta416.html" TargetMode="External" Id="Rae662bbcfe8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zichubanyeshichangdongta416.html" TargetMode="External" Id="Rb4812af2f9c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2011-06-03T02:19:00Z</dcterms:created>
  <dcterms:modified xsi:type="dcterms:W3CDTF">2011-06-03T03:19:00Z</dcterms:modified>
  <dc:subject>2011-2015年中国数字出版业市场动态与发展趋势研究报告</dc:subject>
  <dc:title>2011-2015年中国数字出版业市场动态与发展趋势研究报告</dc:title>
  <cp:keywords>2011-2015年中国数字出版业市场动态与发展趋势研究报告</cp:keywords>
  <dc:description>2011-2015年中国数字出版业市场动态与发展趋势研究报告</dc:description>
</cp:coreProperties>
</file>