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479503f474bb5" w:history="1">
              <w:r>
                <w:rPr>
                  <w:rStyle w:val="Hyperlink"/>
                </w:rPr>
                <w:t>2011-2015年中国核电工程建设规划剖析及投资战略咨询报告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479503f474bb5" w:history="1">
              <w:r>
                <w:rPr>
                  <w:rStyle w:val="Hyperlink"/>
                </w:rPr>
                <w:t>2011-2015年中国核电工程建设规划剖析及投资战略咨询报告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2479503f474bb5" w:history="1">
                <w:r>
                  <w:rPr>
                    <w:rStyle w:val="Hyperlink"/>
                  </w:rPr>
                  <w:t>https://www.20087.com/2011-06/R_2011_2015hediangongchengjiansheguihu.html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2010-2011年中国核电产业市场运营态势分析</w:t>
      </w:r>
      <w:r>
        <w:rPr>
          <w:rFonts w:hint="eastAsia"/>
        </w:rPr>
        <w:br/>
      </w:r>
      <w:r>
        <w:rPr>
          <w:rFonts w:hint="eastAsia"/>
        </w:rPr>
        <w:t>　　第一节 2006-2010年中国核电量数据统计分析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一、2006-2009年全国核电量产量分析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二、2010年1-11月全国及主要省份核电量产量分析</w:t>
      </w:r>
      <w:r>
        <w:rPr>
          <w:rFonts w:hint="eastAsia"/>
        </w:rPr>
        <w:br/>
      </w:r>
      <w:r>
        <w:rPr>
          <w:rFonts w:hint="eastAsia"/>
        </w:rPr>
        <w:t>　　　　三、2010年1-11月核电量产量集中度分析</w:t>
      </w:r>
      <w:r>
        <w:rPr>
          <w:rFonts w:hint="eastAsia"/>
        </w:rPr>
        <w:br/>
      </w:r>
      <w:r>
        <w:rPr>
          <w:rFonts w:hint="eastAsia"/>
        </w:rPr>
        <w:t>　　第二节 2010-2011年核电产业政策及规划分析</w:t>
      </w:r>
      <w:r>
        <w:rPr>
          <w:rFonts w:hint="eastAsia"/>
        </w:rPr>
        <w:br/>
      </w:r>
      <w:r>
        <w:rPr>
          <w:rFonts w:hint="eastAsia"/>
        </w:rPr>
        <w:t>　　　　一、新能源产业政策</w:t>
      </w:r>
      <w:r>
        <w:rPr>
          <w:rFonts w:hint="eastAsia"/>
        </w:rPr>
        <w:br/>
      </w:r>
      <w:r>
        <w:rPr>
          <w:rFonts w:hint="eastAsia"/>
        </w:rPr>
        <w:t>　　　　二、核电中长期规划</w:t>
      </w:r>
      <w:r>
        <w:rPr>
          <w:rFonts w:hint="eastAsia"/>
        </w:rPr>
        <w:br/>
      </w:r>
      <w:r>
        <w:rPr>
          <w:rFonts w:hint="eastAsia"/>
        </w:rPr>
        <w:t>　　　　三、核电技术路线选择</w:t>
      </w:r>
      <w:r>
        <w:rPr>
          <w:rFonts w:hint="eastAsia"/>
        </w:rPr>
        <w:br/>
      </w:r>
      <w:r>
        <w:rPr>
          <w:rFonts w:hint="eastAsia"/>
        </w:rPr>
        <w:t>　　　　四、核电建设地域布局</w:t>
      </w:r>
      <w:r>
        <w:rPr>
          <w:rFonts w:hint="eastAsia"/>
        </w:rPr>
        <w:br/>
      </w:r>
      <w:r>
        <w:rPr>
          <w:rFonts w:hint="eastAsia"/>
        </w:rPr>
        <w:t>　　　　五、核电体制走向分析</w:t>
      </w:r>
      <w:r>
        <w:rPr>
          <w:rFonts w:hint="eastAsia"/>
        </w:rPr>
        <w:br/>
      </w:r>
      <w:r>
        <w:rPr>
          <w:rFonts w:hint="eastAsia"/>
        </w:rPr>
        <w:t>　　第三节 2010-2011年中国核电项目建设新动态</w:t>
      </w:r>
      <w:r>
        <w:rPr>
          <w:rFonts w:hint="eastAsia"/>
        </w:rPr>
        <w:br/>
      </w:r>
      <w:r>
        <w:rPr>
          <w:rFonts w:hint="eastAsia"/>
        </w:rPr>
        <w:t>　　　　一、我国内陆首座核电项目前期工作启动</w:t>
      </w:r>
      <w:r>
        <w:rPr>
          <w:rFonts w:hint="eastAsia"/>
        </w:rPr>
        <w:br/>
      </w:r>
      <w:r>
        <w:rPr>
          <w:rFonts w:hint="eastAsia"/>
        </w:rPr>
        <w:t>　　　　二、全球最先进的三门核电一期工程前期准备就绪</w:t>
      </w:r>
      <w:r>
        <w:rPr>
          <w:rFonts w:hint="eastAsia"/>
        </w:rPr>
        <w:br/>
      </w:r>
      <w:r>
        <w:rPr>
          <w:rFonts w:hint="eastAsia"/>
        </w:rPr>
        <w:t>　　　　三、秦山核电二期扩建工程进入核岛主设备安装阶段</w:t>
      </w:r>
      <w:r>
        <w:rPr>
          <w:rFonts w:hint="eastAsia"/>
        </w:rPr>
        <w:br/>
      </w:r>
      <w:r>
        <w:rPr>
          <w:rFonts w:hint="eastAsia"/>
        </w:rPr>
        <w:t>　　　　四、福建福清核电千亿投资开工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2010-2011年中国核电建设状况分析</w:t>
      </w:r>
      <w:r>
        <w:rPr>
          <w:rFonts w:hint="eastAsia"/>
        </w:rPr>
        <w:br/>
      </w:r>
      <w:r>
        <w:rPr>
          <w:rFonts w:hint="eastAsia"/>
        </w:rPr>
        <w:t>　　第一节 2010-2011年中国核电建设及规划</w:t>
      </w:r>
      <w:r>
        <w:rPr>
          <w:rFonts w:hint="eastAsia"/>
        </w:rPr>
        <w:br/>
      </w:r>
      <w:r>
        <w:rPr>
          <w:rFonts w:hint="eastAsia"/>
        </w:rPr>
        <w:t>　　　　一、2010-2011年现役核电反应堆</w:t>
      </w:r>
      <w:r>
        <w:rPr>
          <w:rFonts w:hint="eastAsia"/>
        </w:rPr>
        <w:br/>
      </w:r>
      <w:r>
        <w:rPr>
          <w:rFonts w:hint="eastAsia"/>
        </w:rPr>
        <w:t>　　　　二、2010-2011年在建及规划核电站</w:t>
      </w:r>
      <w:r>
        <w:rPr>
          <w:rFonts w:hint="eastAsia"/>
        </w:rPr>
        <w:br/>
      </w:r>
      <w:r>
        <w:rPr>
          <w:rFonts w:hint="eastAsia"/>
        </w:rPr>
        <w:t>　　　　三、2010-2011年规划核电站</w:t>
      </w:r>
      <w:r>
        <w:rPr>
          <w:rFonts w:hint="eastAsia"/>
        </w:rPr>
        <w:br/>
      </w:r>
      <w:r>
        <w:rPr>
          <w:rFonts w:hint="eastAsia"/>
        </w:rPr>
        <w:t>　　　　四、2011-2020年远期规划核电站</w:t>
      </w:r>
      <w:r>
        <w:rPr>
          <w:rFonts w:hint="eastAsia"/>
        </w:rPr>
        <w:br/>
      </w:r>
      <w:r>
        <w:rPr>
          <w:rFonts w:hint="eastAsia"/>
        </w:rPr>
        <w:t>　　第二节 2010年核电开工项目进展研究</w:t>
      </w:r>
      <w:r>
        <w:rPr>
          <w:rFonts w:hint="eastAsia"/>
        </w:rPr>
        <w:br/>
      </w:r>
      <w:r>
        <w:rPr>
          <w:rFonts w:hint="eastAsia"/>
        </w:rPr>
        <w:t>　　　　一、方家山核电</w:t>
      </w:r>
      <w:r>
        <w:rPr>
          <w:rFonts w:hint="eastAsia"/>
        </w:rPr>
        <w:br/>
      </w:r>
      <w:r>
        <w:rPr>
          <w:rFonts w:hint="eastAsia"/>
        </w:rPr>
        <w:t>　　　　二、阳江核电站</w:t>
      </w:r>
      <w:r>
        <w:rPr>
          <w:rFonts w:hint="eastAsia"/>
        </w:rPr>
        <w:br/>
      </w:r>
      <w:r>
        <w:rPr>
          <w:rFonts w:hint="eastAsia"/>
        </w:rPr>
        <w:t>　　　　三、福建福清核电站</w:t>
      </w:r>
      <w:r>
        <w:rPr>
          <w:rFonts w:hint="eastAsia"/>
        </w:rPr>
        <w:br/>
      </w:r>
      <w:r>
        <w:rPr>
          <w:rFonts w:hint="eastAsia"/>
        </w:rPr>
        <w:t>　　　　四、宁德核电站</w:t>
      </w:r>
      <w:r>
        <w:rPr>
          <w:rFonts w:hint="eastAsia"/>
        </w:rPr>
        <w:br/>
      </w:r>
      <w:r>
        <w:rPr>
          <w:rFonts w:hint="eastAsia"/>
        </w:rPr>
        <w:t>　　第三节 2010-2011年国内核电项目技术选择</w:t>
      </w:r>
      <w:r>
        <w:rPr>
          <w:rFonts w:hint="eastAsia"/>
        </w:rPr>
        <w:br/>
      </w:r>
      <w:r>
        <w:rPr>
          <w:rFonts w:hint="eastAsia"/>
        </w:rPr>
        <w:t>　　　　一、现役核电技术</w:t>
      </w:r>
      <w:r>
        <w:rPr>
          <w:rFonts w:hint="eastAsia"/>
        </w:rPr>
        <w:br/>
      </w:r>
      <w:r>
        <w:rPr>
          <w:rFonts w:hint="eastAsia"/>
        </w:rPr>
        <w:t>　　　　二、在建项目技术</w:t>
      </w:r>
      <w:r>
        <w:rPr>
          <w:rFonts w:hint="eastAsia"/>
        </w:rPr>
        <w:br/>
      </w:r>
      <w:r>
        <w:rPr>
          <w:rFonts w:hint="eastAsia"/>
        </w:rPr>
        <w:t>　　　　三、规划项目技术</w:t>
      </w:r>
      <w:r>
        <w:rPr>
          <w:rFonts w:hint="eastAsia"/>
        </w:rPr>
        <w:br/>
      </w:r>
      <w:r>
        <w:rPr>
          <w:rFonts w:hint="eastAsia"/>
        </w:rPr>
        <w:t>　　第四节 2010-2011年国内核电项目开发主体</w:t>
      </w:r>
      <w:r>
        <w:rPr>
          <w:rFonts w:hint="eastAsia"/>
        </w:rPr>
        <w:br/>
      </w:r>
      <w:r>
        <w:rPr>
          <w:rFonts w:hint="eastAsia"/>
        </w:rPr>
        <w:t>　　　　一、现役核电技术</w:t>
      </w:r>
      <w:r>
        <w:rPr>
          <w:rFonts w:hint="eastAsia"/>
        </w:rPr>
        <w:br/>
      </w:r>
      <w:r>
        <w:rPr>
          <w:rFonts w:hint="eastAsia"/>
        </w:rPr>
        <w:t>　　　　二、在建项目技术</w:t>
      </w:r>
      <w:r>
        <w:rPr>
          <w:rFonts w:hint="eastAsia"/>
        </w:rPr>
        <w:br/>
      </w:r>
      <w:r>
        <w:rPr>
          <w:rFonts w:hint="eastAsia"/>
        </w:rPr>
        <w:t>　　　　三、规划项目技术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2010-2011年中国核电工程建设分析</w:t>
      </w:r>
      <w:r>
        <w:rPr>
          <w:rFonts w:hint="eastAsia"/>
        </w:rPr>
        <w:br/>
      </w:r>
      <w:r>
        <w:rPr>
          <w:rFonts w:hint="eastAsia"/>
        </w:rPr>
        <w:t>　　第一节 2010-2011年核电工程建设规模</w:t>
      </w:r>
      <w:r>
        <w:rPr>
          <w:rFonts w:hint="eastAsia"/>
        </w:rPr>
        <w:br/>
      </w:r>
      <w:r>
        <w:rPr>
          <w:rFonts w:hint="eastAsia"/>
        </w:rPr>
        <w:t>　　　　一、核电投资规模分析</w:t>
      </w:r>
      <w:r>
        <w:rPr>
          <w:rFonts w:hint="eastAsia"/>
        </w:rPr>
        <w:br/>
      </w:r>
      <w:r>
        <w:rPr>
          <w:rFonts w:hint="eastAsia"/>
        </w:rPr>
        <w:t>　　　　二、核电工程建设分析</w:t>
      </w:r>
      <w:r>
        <w:rPr>
          <w:rFonts w:hint="eastAsia"/>
        </w:rPr>
        <w:br/>
      </w:r>
      <w:r>
        <w:rPr>
          <w:rFonts w:hint="eastAsia"/>
        </w:rPr>
        <w:t>　　第二节 2010-2011年中国核电工程建设竞争格局分析</w:t>
      </w:r>
      <w:r>
        <w:rPr>
          <w:rFonts w:hint="eastAsia"/>
        </w:rPr>
        <w:br/>
      </w:r>
      <w:r>
        <w:rPr>
          <w:rFonts w:hint="eastAsia"/>
        </w:rPr>
        <w:t>　　　　一、核电工程建设整体竞争</w:t>
      </w:r>
      <w:r>
        <w:rPr>
          <w:rFonts w:hint="eastAsia"/>
        </w:rPr>
        <w:br/>
      </w:r>
      <w:r>
        <w:rPr>
          <w:rFonts w:hint="eastAsia"/>
        </w:rPr>
        <w:t>　　　　二、核岛工程建设竞争格局</w:t>
      </w:r>
      <w:r>
        <w:rPr>
          <w:rFonts w:hint="eastAsia"/>
        </w:rPr>
        <w:br/>
      </w:r>
      <w:r>
        <w:rPr>
          <w:rFonts w:hint="eastAsia"/>
        </w:rPr>
        <w:t>　　　　三、常规岛及其他工程竞争格局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2010-2011年中核集团核电工程建设竞争力分析</w:t>
      </w:r>
      <w:r>
        <w:rPr>
          <w:rFonts w:hint="eastAsia"/>
        </w:rPr>
        <w:br/>
      </w:r>
      <w:r>
        <w:rPr>
          <w:rFonts w:hint="eastAsia"/>
        </w:rPr>
        <w:t>　　第一节 集团概况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　　三、中核苏阀科技实业股份有限公司企业主要财务指标分析</w:t>
      </w:r>
      <w:r>
        <w:rPr>
          <w:rFonts w:hint="eastAsia"/>
        </w:rPr>
        <w:br/>
      </w:r>
      <w:r>
        <w:rPr>
          <w:rFonts w:hint="eastAsia"/>
        </w:rPr>
        <w:t>　　第二节 核电工程建设</w:t>
      </w:r>
      <w:r>
        <w:rPr>
          <w:rFonts w:hint="eastAsia"/>
        </w:rPr>
        <w:br/>
      </w:r>
      <w:r>
        <w:rPr>
          <w:rFonts w:hint="eastAsia"/>
        </w:rPr>
        <w:t>　　　　一、已建核电工程</w:t>
      </w:r>
      <w:r>
        <w:rPr>
          <w:rFonts w:hint="eastAsia"/>
        </w:rPr>
        <w:br/>
      </w:r>
      <w:r>
        <w:rPr>
          <w:rFonts w:hint="eastAsia"/>
        </w:rPr>
        <w:t>　　　　二、在建核电工程</w:t>
      </w:r>
      <w:r>
        <w:rPr>
          <w:rFonts w:hint="eastAsia"/>
        </w:rPr>
        <w:br/>
      </w:r>
      <w:r>
        <w:rPr>
          <w:rFonts w:hint="eastAsia"/>
        </w:rPr>
        <w:t>　　第三节 下属企业竞争力</w:t>
      </w:r>
      <w:r>
        <w:rPr>
          <w:rFonts w:hint="eastAsia"/>
        </w:rPr>
        <w:br/>
      </w:r>
      <w:r>
        <w:rPr>
          <w:rFonts w:hint="eastAsia"/>
        </w:rPr>
        <w:t>　　　　一、中国核工业第二三建设公司</w:t>
      </w:r>
      <w:r>
        <w:rPr>
          <w:rFonts w:hint="eastAsia"/>
        </w:rPr>
        <w:br/>
      </w:r>
      <w:r>
        <w:rPr>
          <w:rFonts w:hint="eastAsia"/>
        </w:rPr>
        <w:t>　　　　二、中国核工业第二二建设公司</w:t>
      </w:r>
      <w:r>
        <w:rPr>
          <w:rFonts w:hint="eastAsia"/>
        </w:rPr>
        <w:br/>
      </w:r>
      <w:r>
        <w:rPr>
          <w:rFonts w:hint="eastAsia"/>
        </w:rPr>
        <w:t>　　　　三、中国核工业第五建设公司</w:t>
      </w:r>
      <w:r>
        <w:rPr>
          <w:rFonts w:hint="eastAsia"/>
        </w:rPr>
        <w:br/>
      </w:r>
      <w:r>
        <w:rPr>
          <w:rFonts w:hint="eastAsia"/>
        </w:rPr>
        <w:t>　　　　四、中国核工业中原建设公司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2010-2011年中广核核电工程建设竞争力</w:t>
      </w:r>
      <w:r>
        <w:rPr>
          <w:rFonts w:hint="eastAsia"/>
        </w:rPr>
        <w:br/>
      </w:r>
      <w:r>
        <w:rPr>
          <w:rFonts w:hint="eastAsia"/>
        </w:rPr>
        <w:t>　　第一节 集团概况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二、业务机构</w:t>
      </w:r>
      <w:r>
        <w:rPr>
          <w:rFonts w:hint="eastAsia"/>
        </w:rPr>
        <w:br/>
      </w:r>
      <w:r>
        <w:rPr>
          <w:rFonts w:hint="eastAsia"/>
        </w:rPr>
        <w:t>　　第二节 核电工程建设</w:t>
      </w:r>
      <w:r>
        <w:rPr>
          <w:rFonts w:hint="eastAsia"/>
        </w:rPr>
        <w:br/>
      </w:r>
      <w:r>
        <w:rPr>
          <w:rFonts w:hint="eastAsia"/>
        </w:rPr>
        <w:t>　　　　一、已建工程</w:t>
      </w:r>
      <w:r>
        <w:rPr>
          <w:rFonts w:hint="eastAsia"/>
        </w:rPr>
        <w:br/>
      </w:r>
      <w:r>
        <w:rPr>
          <w:rFonts w:hint="eastAsia"/>
        </w:rPr>
        <w:t>　　　　二、在建工程</w:t>
      </w:r>
      <w:r>
        <w:rPr>
          <w:rFonts w:hint="eastAsia"/>
        </w:rPr>
        <w:br/>
      </w:r>
      <w:r>
        <w:rPr>
          <w:rFonts w:hint="eastAsia"/>
        </w:rPr>
        <w:t>　　第三节 中广核工程竞争力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2010-2011年中国核电工程建设潜在进入者竞争力分析</w:t>
      </w:r>
      <w:r>
        <w:rPr>
          <w:rFonts w:hint="eastAsia"/>
        </w:rPr>
        <w:br/>
      </w:r>
      <w:r>
        <w:rPr>
          <w:rFonts w:hint="eastAsia"/>
        </w:rPr>
        <w:t>　　第一节 广东火电工程总公司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三、所属广东电网公司主要财务指标分析</w:t>
      </w:r>
      <w:r>
        <w:rPr>
          <w:rFonts w:hint="eastAsia"/>
        </w:rPr>
        <w:br/>
      </w:r>
      <w:r>
        <w:rPr>
          <w:rFonts w:hint="eastAsia"/>
        </w:rPr>
        <w:t>　　第二节 浙江火电建设公司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三、所属浙江省电力公司主要财务指标分析</w:t>
      </w:r>
      <w:r>
        <w:rPr>
          <w:rFonts w:hint="eastAsia"/>
        </w:rPr>
        <w:br/>
      </w:r>
      <w:r>
        <w:rPr>
          <w:rFonts w:hint="eastAsia"/>
        </w:rPr>
        <w:t>　　第三节 山西省电力公司电力建设四公司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三、所属山西省电力公司主要财务指标分析</w:t>
      </w:r>
      <w:r>
        <w:rPr>
          <w:rFonts w:hint="eastAsia"/>
        </w:rPr>
        <w:br/>
      </w:r>
      <w:r>
        <w:rPr>
          <w:rFonts w:hint="eastAsia"/>
        </w:rPr>
        <w:t>　　第四节 江苏省电力建设第一工程公司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三、公司业绩分析</w:t>
      </w:r>
      <w:r>
        <w:rPr>
          <w:rFonts w:hint="eastAsia"/>
        </w:rPr>
        <w:br/>
      </w:r>
      <w:r>
        <w:rPr>
          <w:rFonts w:hint="eastAsia"/>
        </w:rPr>
        <w:t>　　第五节 江苏省电力建设第三工程公司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三、企业主营业务及技术装备分析</w:t>
      </w:r>
      <w:r>
        <w:rPr>
          <w:rFonts w:hint="eastAsia"/>
        </w:rPr>
        <w:br/>
      </w:r>
      <w:r>
        <w:rPr>
          <w:rFonts w:hint="eastAsia"/>
        </w:rPr>
        <w:t>　　第六节 安徽电力建设第二工程公司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三、公司主要技术装备分析</w:t>
      </w:r>
      <w:r>
        <w:rPr>
          <w:rFonts w:hint="eastAsia"/>
        </w:rPr>
        <w:br/>
      </w:r>
      <w:r>
        <w:rPr>
          <w:rFonts w:hint="eastAsia"/>
        </w:rPr>
        <w:t>　　第七节 天津电力建设公司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三、企业主营业务及资源保障分析</w:t>
      </w:r>
      <w:r>
        <w:rPr>
          <w:rFonts w:hint="eastAsia"/>
        </w:rPr>
        <w:br/>
      </w:r>
      <w:r>
        <w:rPr>
          <w:rFonts w:hint="eastAsia"/>
        </w:rPr>
        <w:t>　　第八节 河北省电力建设第一工程公司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三、企业主营业务及技术装备分析</w:t>
      </w:r>
      <w:r>
        <w:rPr>
          <w:rFonts w:hint="eastAsia"/>
        </w:rPr>
        <w:br/>
      </w:r>
      <w:r>
        <w:rPr>
          <w:rFonts w:hint="eastAsia"/>
        </w:rPr>
        <w:t>　　第九节 江西省火电建设公司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三、企业主营业务及技术装备分析</w:t>
      </w:r>
      <w:r>
        <w:rPr>
          <w:rFonts w:hint="eastAsia"/>
        </w:rPr>
        <w:br/>
      </w:r>
      <w:r>
        <w:rPr>
          <w:rFonts w:hint="eastAsia"/>
        </w:rPr>
        <w:t>　　第十节 上海电力建设公司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三、公司业绩分析</w:t>
      </w:r>
      <w:r>
        <w:rPr>
          <w:rFonts w:hint="eastAsia"/>
        </w:rPr>
        <w:br/>
      </w:r>
      <w:r>
        <w:rPr>
          <w:rFonts w:hint="eastAsia"/>
        </w:rPr>
        <w:t>　　第十一节 深圳山东核电工程有限责任公司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三、公司业绩与在建项目分析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2011-2015年中国核电产业发展前景预测分析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2011-2015年世界核电工业前景分析</w:t>
      </w:r>
      <w:r>
        <w:rPr>
          <w:rFonts w:hint="eastAsia"/>
        </w:rPr>
        <w:br/>
      </w:r>
      <w:r>
        <w:rPr>
          <w:rFonts w:hint="eastAsia"/>
        </w:rPr>
        <w:t>　　　　一、世界核电设备能力和发电量预测</w:t>
      </w:r>
      <w:r>
        <w:rPr>
          <w:rFonts w:hint="eastAsia"/>
        </w:rPr>
        <w:br/>
      </w:r>
      <w:r>
        <w:rPr>
          <w:rFonts w:hint="eastAsia"/>
        </w:rPr>
        <w:t>　　　　二、世界核电发展的趋势与方向</w:t>
      </w:r>
      <w:r>
        <w:rPr>
          <w:rFonts w:hint="eastAsia"/>
        </w:rPr>
        <w:br/>
      </w:r>
      <w:r>
        <w:rPr>
          <w:rFonts w:hint="eastAsia"/>
        </w:rPr>
        <w:t>　　　　三、2030年全球核电能源比例预测</w:t>
      </w:r>
      <w:r>
        <w:rPr>
          <w:rFonts w:hint="eastAsia"/>
        </w:rPr>
        <w:br/>
      </w:r>
      <w:r>
        <w:rPr>
          <w:rFonts w:hint="eastAsia"/>
        </w:rPr>
        <w:t>　　第二节 2011-2015年中国核电产业未来前景</w:t>
      </w:r>
      <w:r>
        <w:rPr>
          <w:rFonts w:hint="eastAsia"/>
        </w:rPr>
        <w:br/>
      </w:r>
      <w:r>
        <w:rPr>
          <w:rFonts w:hint="eastAsia"/>
        </w:rPr>
        <w:t>　　　　一、核电中长期发展规划</w:t>
      </w:r>
      <w:r>
        <w:rPr>
          <w:rFonts w:hint="eastAsia"/>
        </w:rPr>
        <w:br/>
      </w:r>
      <w:r>
        <w:rPr>
          <w:rFonts w:hint="eastAsia"/>
        </w:rPr>
        <w:t>　　　　二、中国核电发展的未来潜力巨大</w:t>
      </w:r>
      <w:r>
        <w:rPr>
          <w:rFonts w:hint="eastAsia"/>
        </w:rPr>
        <w:br/>
      </w:r>
      <w:r>
        <w:rPr>
          <w:rFonts w:hint="eastAsia"/>
        </w:rPr>
        <w:t>　　　　三、中国核力发电行业预测分析</w:t>
      </w:r>
      <w:r>
        <w:rPr>
          <w:rFonts w:hint="eastAsia"/>
        </w:rPr>
        <w:br/>
      </w:r>
      <w:r>
        <w:rPr>
          <w:rFonts w:hint="eastAsia"/>
        </w:rPr>
        <w:t>　　　　四、2010-2060年中国核电装机容量预测</w:t>
      </w:r>
      <w:r>
        <w:rPr>
          <w:rFonts w:hint="eastAsia"/>
        </w:rPr>
        <w:br/>
      </w:r>
      <w:r>
        <w:rPr>
          <w:rFonts w:hint="eastAsia"/>
        </w:rPr>
        <w:t>　　第三节 2011-2015年中国核电技术发展趋势前瞻</w:t>
      </w:r>
      <w:r>
        <w:rPr>
          <w:rFonts w:hint="eastAsia"/>
        </w:rPr>
        <w:br/>
      </w:r>
      <w:r>
        <w:rPr>
          <w:rFonts w:hint="eastAsia"/>
        </w:rPr>
        <w:t>　　　　一、世界核电技术发展的八个趋势</w:t>
      </w:r>
      <w:r>
        <w:rPr>
          <w:rFonts w:hint="eastAsia"/>
        </w:rPr>
        <w:br/>
      </w:r>
      <w:r>
        <w:rPr>
          <w:rFonts w:hint="eastAsia"/>
        </w:rPr>
        <w:t>　　　　二、全球第三代核电机组发展趋势</w:t>
      </w:r>
      <w:r>
        <w:rPr>
          <w:rFonts w:hint="eastAsia"/>
        </w:rPr>
        <w:br/>
      </w:r>
      <w:r>
        <w:rPr>
          <w:rFonts w:hint="eastAsia"/>
        </w:rPr>
        <w:t>　　　　三、中国核电技术发展趋势分析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2011-2015年中国核电工程建设投资机会与风险分析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2011-2015年中国核电工程建设行业投资环境分析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2011-2015年中国核电工程建设行业投资机会分析</w:t>
      </w:r>
      <w:r>
        <w:rPr>
          <w:rFonts w:hint="eastAsia"/>
        </w:rPr>
        <w:br/>
      </w:r>
      <w:r>
        <w:rPr>
          <w:rFonts w:hint="eastAsia"/>
        </w:rPr>
        <w:t>　　　　一、核电工程建设投资潜力分析</w:t>
      </w:r>
      <w:r>
        <w:rPr>
          <w:rFonts w:hint="eastAsia"/>
        </w:rPr>
        <w:br/>
      </w:r>
      <w:r>
        <w:rPr>
          <w:rFonts w:hint="eastAsia"/>
        </w:rPr>
        <w:t>　　　　二、核电工程建设投资吸引力分析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2011-2015年中国核电工程建设行业投资风险分析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中智.林.专家建议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2006-2009年全国核电量产量分析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2010年1-11月全国及主要省份核电量产量分析</w:t>
      </w:r>
      <w:r>
        <w:rPr>
          <w:rFonts w:hint="eastAsia"/>
        </w:rPr>
        <w:br/>
      </w:r>
      <w:r>
        <w:rPr>
          <w:rFonts w:hint="eastAsia"/>
        </w:rPr>
        <w:t>　　图表 2010年1-11月核电量产量集中度分析</w:t>
      </w:r>
      <w:r>
        <w:rPr>
          <w:rFonts w:hint="eastAsia"/>
        </w:rPr>
        <w:br/>
      </w:r>
      <w:r>
        <w:rPr>
          <w:rFonts w:hint="eastAsia"/>
        </w:rPr>
        <w:t>　　图表 承建我国核电站建设的重要公司一览表</w:t>
      </w:r>
      <w:r>
        <w:rPr>
          <w:rFonts w:hint="eastAsia"/>
        </w:rPr>
        <w:br/>
      </w:r>
      <w:r>
        <w:rPr>
          <w:rFonts w:hint="eastAsia"/>
        </w:rPr>
        <w:t>　　图表 中核苏阀科技实业股份有限公司主要经济指标走势图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中核苏阀科技实业股份有限公司经营收入走势图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中核苏阀科技实业股份有限公司盈利指标走势图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中核苏阀科技实业股份有限公司负债情况图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中核苏阀科技实业股份有限公司负债指标走势图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中核苏阀科技实业股份有限公司运营能力指标走势图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中核苏阀科技实业股份有限公司成长能力指标走势图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广东电网公司主要经济指标走势图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广东电网公司经营收入走势图</w:t>
      </w:r>
      <w:r>
        <w:rPr>
          <w:rFonts w:hint="eastAsia"/>
        </w:rPr>
        <w:br/>
      </w:r>
      <w:r>
        <w:rPr>
          <w:rFonts w:hint="eastAsia"/>
        </w:rPr>
        <w:t>　　图表 广东电网公司盈利指标走势图</w:t>
      </w:r>
      <w:r>
        <w:rPr>
          <w:rFonts w:hint="eastAsia"/>
        </w:rPr>
        <w:br/>
      </w:r>
      <w:r>
        <w:rPr>
          <w:rFonts w:hint="eastAsia"/>
        </w:rPr>
        <w:t>　　图表 广东电网公司负债情况图</w:t>
      </w:r>
      <w:r>
        <w:rPr>
          <w:rFonts w:hint="eastAsia"/>
        </w:rPr>
        <w:br/>
      </w:r>
      <w:r>
        <w:rPr>
          <w:rFonts w:hint="eastAsia"/>
        </w:rPr>
        <w:t>　　图表 广东电网公司负债指标走势图</w:t>
      </w:r>
      <w:r>
        <w:rPr>
          <w:rFonts w:hint="eastAsia"/>
        </w:rPr>
        <w:br/>
      </w:r>
      <w:r>
        <w:rPr>
          <w:rFonts w:hint="eastAsia"/>
        </w:rPr>
        <w:t>　　图表 广东电网公司运营能力指标走势图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广东电网公司成长能力指标走势图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浙江省电力公司主要经济指标走势图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浙江省电力公司经营收入走势图</w:t>
      </w:r>
      <w:r>
        <w:rPr>
          <w:rFonts w:hint="eastAsia"/>
        </w:rPr>
        <w:br/>
      </w:r>
      <w:r>
        <w:rPr>
          <w:rFonts w:hint="eastAsia"/>
        </w:rPr>
        <w:t>　　图表 浙江省电力公司盈利指标走势图</w:t>
      </w:r>
      <w:r>
        <w:rPr>
          <w:rFonts w:hint="eastAsia"/>
        </w:rPr>
        <w:br/>
      </w:r>
      <w:r>
        <w:rPr>
          <w:rFonts w:hint="eastAsia"/>
        </w:rPr>
        <w:t>　　图表 浙江省电力公司负债情况图</w:t>
      </w:r>
      <w:r>
        <w:rPr>
          <w:rFonts w:hint="eastAsia"/>
        </w:rPr>
        <w:br/>
      </w:r>
      <w:r>
        <w:rPr>
          <w:rFonts w:hint="eastAsia"/>
        </w:rPr>
        <w:t>　　图表 浙江省电力公司负债指标走势图</w:t>
      </w:r>
      <w:r>
        <w:rPr>
          <w:rFonts w:hint="eastAsia"/>
        </w:rPr>
        <w:br/>
      </w:r>
      <w:r>
        <w:rPr>
          <w:rFonts w:hint="eastAsia"/>
        </w:rPr>
        <w:t>　　图表 浙江省电力公司运营能力指标走势图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浙江省电力公司成长能力指标走势图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山西省电力公司主要经济指标走势图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山西省电力公司经营收入走势图</w:t>
      </w:r>
      <w:r>
        <w:rPr>
          <w:rFonts w:hint="eastAsia"/>
        </w:rPr>
        <w:br/>
      </w:r>
      <w:r>
        <w:rPr>
          <w:rFonts w:hint="eastAsia"/>
        </w:rPr>
        <w:t>　　图表 山西省电力公司盈利指标走势图</w:t>
      </w:r>
      <w:r>
        <w:rPr>
          <w:rFonts w:hint="eastAsia"/>
        </w:rPr>
        <w:br/>
      </w:r>
      <w:r>
        <w:rPr>
          <w:rFonts w:hint="eastAsia"/>
        </w:rPr>
        <w:t>　　图表 山西省电力公司负债情况图</w:t>
      </w:r>
      <w:r>
        <w:rPr>
          <w:rFonts w:hint="eastAsia"/>
        </w:rPr>
        <w:br/>
      </w:r>
      <w:r>
        <w:rPr>
          <w:rFonts w:hint="eastAsia"/>
        </w:rPr>
        <w:t>　　图表 山西省电力公司负债指标走势图</w:t>
      </w:r>
      <w:r>
        <w:rPr>
          <w:rFonts w:hint="eastAsia"/>
        </w:rPr>
        <w:br/>
      </w:r>
      <w:r>
        <w:rPr>
          <w:rFonts w:hint="eastAsia"/>
        </w:rPr>
        <w:t>　　图表 山西省电力公司运营能力指标走势图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山西省电力公司成长能力指标走势图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2009年天津电力建设公司资质取证整体情况</w:t>
      </w:r>
      <w:r>
        <w:rPr>
          <w:rFonts w:hint="eastAsia"/>
        </w:rPr>
        <w:br/>
      </w:r>
      <w:r>
        <w:rPr>
          <w:rFonts w:hint="eastAsia"/>
        </w:rPr>
        <w:t>　　图表 2009年天津电力建设公司管理员工重要资质证书持证情况</w:t>
      </w:r>
      <w:r>
        <w:rPr>
          <w:rFonts w:hint="eastAsia"/>
        </w:rPr>
        <w:br/>
      </w:r>
      <w:r>
        <w:rPr>
          <w:rFonts w:hint="eastAsia"/>
        </w:rPr>
        <w:t>　　图表 2006-2009年天津电力建设公司职称评定情况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479503f474bb5" w:history="1">
        <w:r>
          <w:rPr>
            <w:rStyle w:val="Hyperlink"/>
          </w:rPr>
          <w:t>2011-2015年中国核电工程建设规划剖析及投资战略咨询报告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2479503f474bb5" w:history="1">
        <w:r>
          <w:rPr>
            <w:rStyle w:val="Hyperlink"/>
          </w:rPr>
          <w:t>https://www.20087.com/2011-06/R_2011_2015hediangongchengjiansheguihu.html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9eed2bb784dad" w:history="1">
      <w:r>
        <w:rPr>
          <w:rStyle w:val="Hyperlink"/>
        </w:rPr>
        <w:t>2011-2015年中国核电工程建设规划剖析及投资战略咨询报告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hediangongchengjiansheguihu.html" TargetMode="External" Id="R0a2479503f47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hediangongchengjiansheguihu.html" TargetMode="External" Id="Reeb9eed2bb78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2011-06-16T04:35:00Z</dcterms:created>
  <dcterms:modified xsi:type="dcterms:W3CDTF">2011-06-16T05:35:00Z</dcterms:modified>
  <dc:subject>2011-2015年中国核电工程建设规划剖析及投资战略咨询报告</dc:subject>
  <dc:title>2011-2015年中国核电工程建设规划剖析及投资战略咨询报告</dc:title>
  <cp:keywords>2011-2015年中国核电工程建设规划剖析及投资战略咨询报告</cp:keywords>
  <dc:description>2011-2015年中国核电工程建设规划剖析及投资战略咨询报告</dc:description>
</cp:coreProperties>
</file>