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74da5004645c8" w:history="1">
              <w:r>
                <w:rPr>
                  <w:rStyle w:val="Hyperlink"/>
                </w:rPr>
                <w:t>2011-2015年中国氢能行业现状研究分析及发展趋势研究报告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74da5004645c8" w:history="1">
              <w:r>
                <w:rPr>
                  <w:rStyle w:val="Hyperlink"/>
                </w:rPr>
                <w:t>2011-2015年中国氢能行业现状研究分析及发展趋势研究报告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74da5004645c8" w:history="1">
                <w:r>
                  <w:rPr>
                    <w:rStyle w:val="Hyperlink"/>
                  </w:rPr>
                  <w:t>https://www.20087.com/2011-06/R_qingnenghangyexianzhuangyanjiufenxij.html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形式，其主要通过氢气与氧气反应产生电能和水，过程中不产生二氧化碳和其他有害物质。近年来，随着全球对减少温室气体排放和应对气候变化的关注日益增加，氢能作为一种替代传统化石燃料的绿色能源得到了广泛关注。目前，氢能技术已经在多个领域得到应用，包括交通运输（如燃料电池汽车）、固定式发电站、工业过程加热等。特别是燃料电池技术的发展，使得氢能能够在车辆、船舶等领域实现零排放的动力供应。此外，各国政府和企业也纷纷加大对氢能产业链的投资，推动制氢、储氢、运氢及加氢基础设施的建设。</w:t>
      </w:r>
      <w:r>
        <w:rPr>
          <w:rFonts w:hint="eastAsia"/>
        </w:rPr>
        <w:br/>
      </w:r>
      <w:r>
        <w:rPr>
          <w:rFonts w:hint="eastAsia"/>
        </w:rPr>
        <w:t>　　未来，氢能的发展将主要集中在降低成本和提高效率上。首先，在制氢技术方面，通过采用更高效的电解水技术（如质子交换膜电解、固体氧化物电解等），可以进一步降低绿氢的生产成本；其次，优化储氢材料和技术，如高压储氢罐、液态储氢和固态储氢等，以提高储氢密度和安全性。此外，随着燃料电池技术的进步，未来的氢能系统将具有更高的能量转换效率和更长的使用寿命。最后，为了促进氢能的大规模应用，建立完善的法规标准和政策支持体系将是关键，这包括制定统一的安全规范、提供财政补贴和税收优惠等措施，以鼓励企业和消费者使用氢能产品和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一、世界各国关注新能源利用</w:t>
      </w:r>
      <w:r>
        <w:rPr>
          <w:rFonts w:hint="eastAsia"/>
        </w:rPr>
        <w:br/>
      </w:r>
      <w:r>
        <w:rPr>
          <w:rFonts w:hint="eastAsia"/>
        </w:rPr>
        <w:t>　　　　二、世界发展新能源主要措施</w:t>
      </w:r>
      <w:r>
        <w:rPr>
          <w:rFonts w:hint="eastAsia"/>
        </w:rPr>
        <w:br/>
      </w:r>
      <w:r>
        <w:rPr>
          <w:rFonts w:hint="eastAsia"/>
        </w:rPr>
        <w:t>　　　　三、2009年全球可再生能源开发利用现状</w:t>
      </w:r>
      <w:r>
        <w:rPr>
          <w:rFonts w:hint="eastAsia"/>
        </w:rPr>
        <w:br/>
      </w:r>
      <w:r>
        <w:rPr>
          <w:rFonts w:hint="eastAsia"/>
        </w:rPr>
        <w:t>　　第三节 中国新能源的分布及发展状况</w:t>
      </w:r>
      <w:r>
        <w:rPr>
          <w:rFonts w:hint="eastAsia"/>
        </w:rPr>
        <w:br/>
      </w:r>
      <w:r>
        <w:rPr>
          <w:rFonts w:hint="eastAsia"/>
        </w:rPr>
        <w:t>　　　　一、中国能源结构已发生积极变化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三、2011年是新能源产业格局变化年</w:t>
      </w:r>
      <w:r>
        <w:rPr>
          <w:rFonts w:hint="eastAsia"/>
        </w:rPr>
        <w:br/>
      </w:r>
      <w:r>
        <w:rPr>
          <w:rFonts w:hint="eastAsia"/>
        </w:rPr>
        <w:t>　　　　四、“十二五”规划中国大力促进可再生能源与新能源发展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二、中国新能源产业发展的政策障碍及其措施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三、我国新能源产业发展建议</w:t>
      </w:r>
      <w:r>
        <w:rPr>
          <w:rFonts w:hint="eastAsia"/>
        </w:rPr>
        <w:br/>
      </w:r>
      <w:r>
        <w:rPr>
          <w:rFonts w:hint="eastAsia"/>
        </w:rPr>
        <w:t>　　　　四、中国新能源产业应加快理顺管理体制</w:t>
      </w:r>
      <w:r>
        <w:rPr>
          <w:rFonts w:hint="eastAsia"/>
        </w:rPr>
        <w:br/>
      </w:r>
      <w:r>
        <w:rPr>
          <w:rFonts w:hint="eastAsia"/>
        </w:rPr>
        <w:t>　　　　五、“三大主线”将促进新能源产业发展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二、2010年全球可再生能源投资再攀新高</w:t>
      </w:r>
      <w:r>
        <w:rPr>
          <w:rFonts w:hint="eastAsia"/>
        </w:rPr>
        <w:br/>
      </w:r>
      <w:r>
        <w:rPr>
          <w:rFonts w:hint="eastAsia"/>
        </w:rPr>
        <w:t>　　　　三、2010年中国在可再生能源领域投资额位居世界首位</w:t>
      </w:r>
      <w:r>
        <w:rPr>
          <w:rFonts w:hint="eastAsia"/>
        </w:rPr>
        <w:br/>
      </w:r>
      <w:r>
        <w:rPr>
          <w:rFonts w:hint="eastAsia"/>
        </w:rPr>
        <w:t>　　　　四、2011年高油价给中国新能源产业带来新机遇</w:t>
      </w:r>
      <w:r>
        <w:rPr>
          <w:rFonts w:hint="eastAsia"/>
        </w:rPr>
        <w:br/>
      </w:r>
      <w:r>
        <w:rPr>
          <w:rFonts w:hint="eastAsia"/>
        </w:rPr>
        <w:t>　　　　五、“十二五”期间中国新能源市场具有巨大的发展潜力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　　三、氢能的主要来源</w:t>
      </w:r>
      <w:r>
        <w:rPr>
          <w:rFonts w:hint="eastAsia"/>
        </w:rPr>
        <w:br/>
      </w:r>
      <w:r>
        <w:rPr>
          <w:rFonts w:hint="eastAsia"/>
        </w:rPr>
        <w:t>　　　　四、氢能源的贮存及运输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五、解析氢能对洁净煤技术流程创新的作用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全球氢能源产业分析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三、2011年欧盟呼吁加强氢能技术研究</w:t>
      </w:r>
      <w:r>
        <w:rPr>
          <w:rFonts w:hint="eastAsia"/>
        </w:rPr>
        <w:br/>
      </w:r>
      <w:r>
        <w:rPr>
          <w:rFonts w:hint="eastAsia"/>
        </w:rPr>
        <w:t>　　　　四、国际私营机构对氢能的商业化利用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五、世界氢能源的技术规范和标准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　　六、世界氢能源产业发展前景展望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二、2011年美国能源部为储氢技术研发提供1200万美元资金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三、加拿大氢能开发利用发展规划</w:t>
      </w:r>
      <w:r>
        <w:rPr>
          <w:rFonts w:hint="eastAsia"/>
        </w:rPr>
        <w:br/>
      </w:r>
      <w:r>
        <w:rPr>
          <w:rFonts w:hint="eastAsia"/>
        </w:rPr>
        <w:t>　　　　四、2010年世博加拿大馆举行首款“便携氢能发电机”发布仪式</w:t>
      </w:r>
      <w:r>
        <w:rPr>
          <w:rFonts w:hint="eastAsia"/>
        </w:rPr>
        <w:br/>
      </w:r>
      <w:r>
        <w:rPr>
          <w:rFonts w:hint="eastAsia"/>
        </w:rPr>
        <w:t>　　　　五、2010年加拿大边境氢能高速公路开始投入使用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一、日本的氢能源产业发展状况</w:t>
      </w:r>
      <w:r>
        <w:rPr>
          <w:rFonts w:hint="eastAsia"/>
        </w:rPr>
        <w:br/>
      </w:r>
      <w:r>
        <w:rPr>
          <w:rFonts w:hint="eastAsia"/>
        </w:rPr>
        <w:t>　　　　二、2009年日本8家公司将联合开发氢燃料电池车普及必备设备</w:t>
      </w:r>
      <w:r>
        <w:rPr>
          <w:rFonts w:hint="eastAsia"/>
        </w:rPr>
        <w:br/>
      </w:r>
      <w:r>
        <w:rPr>
          <w:rFonts w:hint="eastAsia"/>
        </w:rPr>
        <w:t>　　　　三、日本计划使用炼油厂氢气作为燃料电池车燃料</w:t>
      </w:r>
      <w:r>
        <w:rPr>
          <w:rFonts w:hint="eastAsia"/>
        </w:rPr>
        <w:br/>
      </w:r>
      <w:r>
        <w:rPr>
          <w:rFonts w:hint="eastAsia"/>
        </w:rPr>
        <w:t>　　　　四、氢能源技术及产品成2011年日本展会亮点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一、巴西对氢能源的研发状况</w:t>
      </w:r>
      <w:r>
        <w:rPr>
          <w:rFonts w:hint="eastAsia"/>
        </w:rPr>
        <w:br/>
      </w:r>
      <w:r>
        <w:rPr>
          <w:rFonts w:hint="eastAsia"/>
        </w:rPr>
        <w:t>　　　　二、冰岛氢能的发展状况</w:t>
      </w:r>
      <w:r>
        <w:rPr>
          <w:rFonts w:hint="eastAsia"/>
        </w:rPr>
        <w:br/>
      </w:r>
      <w:r>
        <w:rPr>
          <w:rFonts w:hint="eastAsia"/>
        </w:rPr>
        <w:t>　　　　三、挪威氢能源的发展状况</w:t>
      </w:r>
      <w:r>
        <w:rPr>
          <w:rFonts w:hint="eastAsia"/>
        </w:rPr>
        <w:br/>
      </w:r>
      <w:r>
        <w:rPr>
          <w:rFonts w:hint="eastAsia"/>
        </w:rPr>
        <w:t>　　　　四、印度着手发展氢能源经济</w:t>
      </w:r>
      <w:r>
        <w:rPr>
          <w:rFonts w:hint="eastAsia"/>
        </w:rPr>
        <w:br/>
      </w:r>
      <w:r>
        <w:rPr>
          <w:rFonts w:hint="eastAsia"/>
        </w:rPr>
        <w:t>　　　　五、韩国的氢能技术研究简况</w:t>
      </w:r>
      <w:r>
        <w:rPr>
          <w:rFonts w:hint="eastAsia"/>
        </w:rPr>
        <w:br/>
      </w:r>
      <w:r>
        <w:rPr>
          <w:rFonts w:hint="eastAsia"/>
        </w:rPr>
        <w:t>　　　　六、德国发明甲酸制备氢气简便方法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中国氢能源产业分析</w:t>
      </w:r>
      <w:r>
        <w:rPr>
          <w:rFonts w:hint="eastAsia"/>
        </w:rPr>
        <w:br/>
      </w:r>
      <w:r>
        <w:rPr>
          <w:rFonts w:hint="eastAsia"/>
        </w:rPr>
        <w:t>　　第一节 中国氢能资源及技术标准分析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三、我国氢气产量已居世界第一</w:t>
      </w:r>
      <w:r>
        <w:rPr>
          <w:rFonts w:hint="eastAsia"/>
        </w:rPr>
        <w:br/>
      </w:r>
      <w:r>
        <w:rPr>
          <w:rFonts w:hint="eastAsia"/>
        </w:rPr>
        <w:t>　　　　四、中国氢能技术规范和标准发展情况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三、中国氢能的发展状况分析</w:t>
      </w:r>
      <w:r>
        <w:rPr>
          <w:rFonts w:hint="eastAsia"/>
        </w:rPr>
        <w:br/>
      </w:r>
      <w:r>
        <w:rPr>
          <w:rFonts w:hint="eastAsia"/>
        </w:rPr>
        <w:t>　　　　四、中国加紧氢能开发与利用的技术储备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第五章 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2010年国际氢燃料电池产业的发展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一、商业应用与示范进展现状</w:t>
      </w:r>
      <w:r>
        <w:rPr>
          <w:rFonts w:hint="eastAsia"/>
        </w:rPr>
        <w:br/>
      </w:r>
      <w:r>
        <w:rPr>
          <w:rFonts w:hint="eastAsia"/>
        </w:rPr>
        <w:t>　　　　二、政府政策支持状况</w:t>
      </w:r>
      <w:r>
        <w:rPr>
          <w:rFonts w:hint="eastAsia"/>
        </w:rPr>
        <w:br/>
      </w:r>
      <w:r>
        <w:rPr>
          <w:rFonts w:hint="eastAsia"/>
        </w:rPr>
        <w:t>　　　　三、研究进展与技术发展趋势</w:t>
      </w:r>
      <w:r>
        <w:rPr>
          <w:rFonts w:hint="eastAsia"/>
        </w:rPr>
        <w:br/>
      </w:r>
      <w:r>
        <w:rPr>
          <w:rFonts w:hint="eastAsia"/>
        </w:rPr>
        <w:t>　　　　四、2010年日本氢燃料电池产业发展概况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第四节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二、2009年新一代氢燃料客车苏州下线</w:t>
      </w:r>
      <w:r>
        <w:rPr>
          <w:rFonts w:hint="eastAsia"/>
        </w:rPr>
        <w:br/>
      </w:r>
      <w:r>
        <w:rPr>
          <w:rFonts w:hint="eastAsia"/>
        </w:rPr>
        <w:t>　　　　三、氢燃料电池自行车已在上海研制成功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四、2010年中国攻克氢燃料电池重大瓶颈技术</w:t>
      </w:r>
      <w:r>
        <w:rPr>
          <w:rFonts w:hint="eastAsia"/>
        </w:rPr>
        <w:br/>
      </w:r>
      <w:r>
        <w:rPr>
          <w:rFonts w:hint="eastAsia"/>
        </w:rPr>
        <w:t>　　　　五、国内应加快液氢燃料电池技术成果转化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六、国内氢燃料电池技术市场运用前景广阔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二、氢燃料电池车开拓绿色氢能新时代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四、氢燃料电池车将是未来汽车发展的必然写照</w:t>
      </w:r>
      <w:r>
        <w:rPr>
          <w:rFonts w:hint="eastAsia"/>
        </w:rPr>
        <w:br/>
      </w:r>
      <w:r>
        <w:rPr>
          <w:rFonts w:hint="eastAsia"/>
        </w:rPr>
        <w:t>　　第二节 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四、车用燃料电池氢源发展前景分析</w:t>
      </w:r>
      <w:r>
        <w:rPr>
          <w:rFonts w:hint="eastAsia"/>
        </w:rPr>
        <w:br/>
      </w:r>
      <w:r>
        <w:rPr>
          <w:rFonts w:hint="eastAsia"/>
        </w:rPr>
        <w:t>　　第三节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一、2010年国际氢能燃料电池技术及汽车发展论坛总结</w:t>
      </w:r>
      <w:r>
        <w:rPr>
          <w:rFonts w:hint="eastAsia"/>
        </w:rPr>
        <w:br/>
      </w:r>
      <w:r>
        <w:rPr>
          <w:rFonts w:hint="eastAsia"/>
        </w:rPr>
        <w:t>　　　　二、2010年美国国家再生能源实验室展示氢内燃机班车</w:t>
      </w:r>
      <w:r>
        <w:rPr>
          <w:rFonts w:hint="eastAsia"/>
        </w:rPr>
        <w:br/>
      </w:r>
      <w:r>
        <w:rPr>
          <w:rFonts w:hint="eastAsia"/>
        </w:rPr>
        <w:t>　　　　三、2011年日本政府携三大车商力推氢燃料电池车</w:t>
      </w:r>
      <w:r>
        <w:rPr>
          <w:rFonts w:hint="eastAsia"/>
        </w:rPr>
        <w:br/>
      </w:r>
      <w:r>
        <w:rPr>
          <w:rFonts w:hint="eastAsia"/>
        </w:rPr>
        <w:t>　　　　四、氢燃料电池车在挪威享受减税政策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五、西班牙等国启动氢燃料电池车计划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第四节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五、2010年广州车展燃料电池车盘点</w:t>
      </w:r>
      <w:r>
        <w:rPr>
          <w:rFonts w:hint="eastAsia"/>
        </w:rPr>
        <w:br/>
      </w:r>
      <w:r>
        <w:rPr>
          <w:rFonts w:hint="eastAsia"/>
        </w:rPr>
        <w:t>　　第五节 主要地区氢燃料电池的发展</w:t>
      </w:r>
      <w:r>
        <w:rPr>
          <w:rFonts w:hint="eastAsia"/>
        </w:rPr>
        <w:br/>
      </w:r>
      <w:r>
        <w:rPr>
          <w:rFonts w:hint="eastAsia"/>
        </w:rPr>
        <w:t>　　　　一、2007年上海首座氢燃料电池汽车加氢站投入使用</w:t>
      </w:r>
      <w:r>
        <w:rPr>
          <w:rFonts w:hint="eastAsia"/>
        </w:rPr>
        <w:br/>
      </w:r>
      <w:r>
        <w:rPr>
          <w:rFonts w:hint="eastAsia"/>
        </w:rPr>
        <w:t>　　　　二、上海氢燃料电池汽车发展展望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三、重庆有望率先普及氢燃料电池汽车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第六节 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一、2010年全球氢能汽车进展分析</w:t>
      </w:r>
      <w:r>
        <w:rPr>
          <w:rFonts w:hint="eastAsia"/>
        </w:rPr>
        <w:br/>
      </w:r>
      <w:r>
        <w:rPr>
          <w:rFonts w:hint="eastAsia"/>
        </w:rPr>
        <w:t>　　　　二、2011年氢燃料电池汽车研发列入跨国公司发展战略</w:t>
      </w:r>
      <w:r>
        <w:rPr>
          <w:rFonts w:hint="eastAsia"/>
        </w:rPr>
        <w:br/>
      </w:r>
      <w:r>
        <w:rPr>
          <w:rFonts w:hint="eastAsia"/>
        </w:rPr>
        <w:t>　　　　三、现代汽车公司将在2011年进行氢燃料电池车测试</w:t>
      </w:r>
      <w:r>
        <w:rPr>
          <w:rFonts w:hint="eastAsia"/>
        </w:rPr>
        <w:br/>
      </w:r>
      <w:r>
        <w:rPr>
          <w:rFonts w:hint="eastAsia"/>
        </w:rPr>
        <w:t>　　第七节 氢燃料电池车发展展望</w:t>
      </w:r>
      <w:r>
        <w:rPr>
          <w:rFonts w:hint="eastAsia"/>
        </w:rPr>
        <w:br/>
      </w:r>
      <w:r>
        <w:rPr>
          <w:rFonts w:hint="eastAsia"/>
        </w:rPr>
        <w:t>　　　　一、氢燃料电池汽车推广的制约因素</w:t>
      </w:r>
      <w:r>
        <w:rPr>
          <w:rFonts w:hint="eastAsia"/>
        </w:rPr>
        <w:br/>
      </w:r>
      <w:r>
        <w:rPr>
          <w:rFonts w:hint="eastAsia"/>
        </w:rPr>
        <w:t>　　　　二、加速氢燃料电池汽车推广的对策</w:t>
      </w:r>
      <w:r>
        <w:rPr>
          <w:rFonts w:hint="eastAsia"/>
        </w:rPr>
        <w:br/>
      </w:r>
      <w:r>
        <w:rPr>
          <w:rFonts w:hint="eastAsia"/>
        </w:rPr>
        <w:t>　　　　三、有效鼓励企业参与氢能和燃料电池技术的产业化和市场化开发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第七章 氢能源重点企业分析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三、产品技术特点</w:t>
      </w:r>
      <w:r>
        <w:rPr>
          <w:rFonts w:hint="eastAsia"/>
        </w:rPr>
        <w:br/>
      </w:r>
      <w:r>
        <w:rPr>
          <w:rFonts w:hint="eastAsia"/>
        </w:rPr>
        <w:t>　　　　四、公司氢能开发利用的相关知识产权</w:t>
      </w:r>
      <w:r>
        <w:rPr>
          <w:rFonts w:hint="eastAsia"/>
        </w:rPr>
        <w:br/>
      </w:r>
      <w:r>
        <w:rPr>
          <w:rFonts w:hint="eastAsia"/>
        </w:rPr>
        <w:t>　　　　五、上海神力科技燃料电池关键技术已达国际领先水平</w:t>
      </w:r>
      <w:r>
        <w:rPr>
          <w:rFonts w:hint="eastAsia"/>
        </w:rPr>
        <w:br/>
      </w:r>
      <w:r>
        <w:rPr>
          <w:rFonts w:hint="eastAsia"/>
        </w:rPr>
        <w:t>　　第二节 北京飞驰绿能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二、飞驰绿能1.4亿元燃料电池项目获发改委批准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第三节 北京世纪富原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二、产品技术特点</w:t>
      </w:r>
      <w:r>
        <w:rPr>
          <w:rFonts w:hint="eastAsia"/>
        </w:rPr>
        <w:br/>
      </w:r>
      <w:r>
        <w:rPr>
          <w:rFonts w:hint="eastAsia"/>
        </w:rPr>
        <w:t>　　第四节 大连新源动力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二、产品技术特点</w:t>
      </w:r>
      <w:r>
        <w:rPr>
          <w:rFonts w:hint="eastAsia"/>
        </w:rPr>
        <w:br/>
      </w:r>
      <w:r>
        <w:rPr>
          <w:rFonts w:hint="eastAsia"/>
        </w:rPr>
        <w:t>　　　　三、新源动力公司取得的发展成绩</w:t>
      </w:r>
      <w:r>
        <w:rPr>
          <w:rFonts w:hint="eastAsia"/>
        </w:rPr>
        <w:br/>
      </w:r>
      <w:r>
        <w:rPr>
          <w:rFonts w:hint="eastAsia"/>
        </w:rPr>
        <w:t>　　　　四、新源动力在燃料电池车领域取得的阶段性成果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一、北京清能华通科技发展有限公司</w:t>
      </w:r>
      <w:r>
        <w:rPr>
          <w:rFonts w:hint="eastAsia"/>
        </w:rPr>
        <w:br/>
      </w:r>
      <w:r>
        <w:rPr>
          <w:rFonts w:hint="eastAsia"/>
        </w:rPr>
        <w:t>　　　　二、德胜能源设备发展有限公司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2011-2015年行业发展趋势及投资分析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氢能源产业投资分析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第二节 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一、氢能开发利用的要点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t>　　　　三、中国氢能经济发展的前景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一、未来世界能源消费发展趋势</w:t>
      </w:r>
      <w:r>
        <w:rPr>
          <w:rFonts w:hint="eastAsia"/>
        </w:rPr>
        <w:br/>
      </w:r>
      <w:r>
        <w:rPr>
          <w:rFonts w:hint="eastAsia"/>
        </w:rPr>
        <w:t>　　　　二、世界能源消费预测</w:t>
      </w:r>
      <w:r>
        <w:rPr>
          <w:rFonts w:hint="eastAsia"/>
        </w:rPr>
        <w:br/>
      </w:r>
      <w:r>
        <w:rPr>
          <w:rFonts w:hint="eastAsia"/>
        </w:rPr>
        <w:t>　　　　三、2030年全球能源消费预测</w:t>
      </w:r>
      <w:r>
        <w:rPr>
          <w:rFonts w:hint="eastAsia"/>
        </w:rPr>
        <w:br/>
      </w:r>
      <w:r>
        <w:rPr>
          <w:rFonts w:hint="eastAsia"/>
        </w:rPr>
        <w:t>　　第二节 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二、世界可再生能源市场竞争力趋势</w:t>
      </w:r>
      <w:r>
        <w:rPr>
          <w:rFonts w:hint="eastAsia"/>
        </w:rPr>
        <w:br/>
      </w:r>
      <w:r>
        <w:rPr>
          <w:rFonts w:hint="eastAsia"/>
        </w:rPr>
        <w:t>　　第三节 我国可再生能源市场发展趋势分析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二、2010-2050年我国可再生能源市场发展趋势</w:t>
      </w:r>
      <w:r>
        <w:rPr>
          <w:rFonts w:hint="eastAsia"/>
        </w:rPr>
        <w:br/>
      </w:r>
      <w:r>
        <w:rPr>
          <w:rFonts w:hint="eastAsia"/>
        </w:rPr>
        <w:t>　　　　三、我国可再生能源装备发展趋势</w:t>
      </w:r>
      <w:r>
        <w:rPr>
          <w:rFonts w:hint="eastAsia"/>
        </w:rPr>
        <w:br/>
      </w:r>
      <w:r>
        <w:rPr>
          <w:rFonts w:hint="eastAsia"/>
        </w:rPr>
        <w:t>　　　　四、我国可再生能源技术发展趋势</w:t>
      </w:r>
      <w:r>
        <w:rPr>
          <w:rFonts w:hint="eastAsia"/>
        </w:rPr>
        <w:br/>
      </w:r>
      <w:r>
        <w:rPr>
          <w:rFonts w:hint="eastAsia"/>
        </w:rPr>
        <w:t>　　第四节 中^智^林^可再生能源发展战略分析</w:t>
      </w:r>
      <w:r>
        <w:rPr>
          <w:rFonts w:hint="eastAsia"/>
        </w:rPr>
        <w:br/>
      </w:r>
      <w:r>
        <w:rPr>
          <w:rFonts w:hint="eastAsia"/>
        </w:rPr>
        <w:t>　　　　一、中国未来可再生能源战略和规划</w:t>
      </w:r>
      <w:r>
        <w:rPr>
          <w:rFonts w:hint="eastAsia"/>
        </w:rPr>
        <w:br/>
      </w:r>
      <w:r>
        <w:rPr>
          <w:rFonts w:hint="eastAsia"/>
        </w:rPr>
        <w:t>　　　　二、我国可再生能源的战略地位和意义探讨</w:t>
      </w:r>
      <w:r>
        <w:rPr>
          <w:rFonts w:hint="eastAsia"/>
        </w:rPr>
        <w:br/>
      </w:r>
      <w:r>
        <w:rPr>
          <w:rFonts w:hint="eastAsia"/>
        </w:rPr>
        <w:t>　　　　三、我国可再生能源规划实施保障战略</w:t>
      </w:r>
      <w:r>
        <w:rPr>
          <w:rFonts w:hint="eastAsia"/>
        </w:rPr>
        <w:br/>
      </w:r>
      <w:r>
        <w:rPr>
          <w:rFonts w:hint="eastAsia"/>
        </w:rPr>
        <w:t>　　　　四、推进我国可再生能源可持续发展战略分析</w:t>
      </w:r>
      <w:r>
        <w:rPr>
          <w:rFonts w:hint="eastAsia"/>
        </w:rPr>
        <w:br/>
      </w:r>
      <w:r>
        <w:rPr>
          <w:rFonts w:hint="eastAsia"/>
        </w:rPr>
        <w:t>　　　　五、推动我国可再生能源规模化发展的战略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74da5004645c8" w:history="1">
        <w:r>
          <w:rPr>
            <w:rStyle w:val="Hyperlink"/>
          </w:rPr>
          <w:t>2011-2015年中国氢能行业现状研究分析及发展趋势研究报告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74da5004645c8" w:history="1">
        <w:r>
          <w:rPr>
            <w:rStyle w:val="Hyperlink"/>
          </w:rPr>
          <w:t>https://www.20087.com/2011-06/R_qingnenghangyexianzhuangyanjiufenxij.html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ccc729a914375" w:history="1">
      <w:r>
        <w:rPr>
          <w:rStyle w:val="Hyperlink"/>
        </w:rPr>
        <w:t>2011-2015年中国氢能行业现状研究分析及发展趋势研究报告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nenghangyexianzhuangyanjiufenxij.html" TargetMode="External" Id="R5d774da50046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nenghangyexianzhuangyanjiufenxij.html" TargetMode="External" Id="Rbf9ccc729a91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2011-06-21T03:42:00Z</dcterms:created>
  <dcterms:modified xsi:type="dcterms:W3CDTF">2011-06-21T04:42:00Z</dcterms:modified>
  <dc:subject>2011-2015年中国氢能行业现状研究分析及发展趋势研究报告</dc:subject>
  <dc:title>2011-2015年中国氢能行业现状研究分析及发展趋势研究报告</dc:title>
  <cp:keywords>2011-2015年中国氢能行业现状研究分析及发展趋势研究报告</cp:keywords>
  <dc:description>2011-2015年中国氢能行业现状研究分析及发展趋势研究报告</dc:description>
</cp:coreProperties>
</file>