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9dd7c059b41ad" w:history="1">
              <w:r>
                <w:rPr>
                  <w:rStyle w:val="Hyperlink"/>
                </w:rPr>
                <w:t>2011-2015年中国粮油制品行业发展前景分析及投资规划分析报告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9dd7c059b41ad" w:history="1">
              <w:r>
                <w:rPr>
                  <w:rStyle w:val="Hyperlink"/>
                </w:rPr>
                <w:t>2011-2015年中国粮油制品行业发展前景分析及投资规划分析报告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9dd7c059b41ad" w:history="1">
                <w:r>
                  <w:rPr>
                    <w:rStyle w:val="Hyperlink"/>
                  </w:rPr>
                  <w:t>https://www.20087.com/2011-06/R_2011_2015liangyouzhipinxingyefazhanq.html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制品是以粮食和油料作物为原料加工而成的各种食品，如面粉、食用油等。近年来，随着农业技术和食品加工技术的进步，粮油制品在品质、营养价值及安全性方面都有了显著提升。现代粮油制品不仅提高了产品的口感和营养成分，还增加了健康概念和功能食品的研发，如低糖、低脂和富含膳食纤维的产品，以适应消费者日益增长的健康需求。</w:t>
      </w:r>
      <w:r>
        <w:rPr>
          <w:rFonts w:hint="eastAsia"/>
        </w:rPr>
        <w:br/>
      </w:r>
      <w:r>
        <w:rPr>
          <w:rFonts w:hint="eastAsia"/>
        </w:rPr>
        <w:t>　　未来，粮油制品的发展将更加注重技术创新和品牌建设。一方面，通过引入更先进的农业技术和食品加工技术，提高粮油制品的性能指标，例如采用更高效的种植技术和更精细的加工工艺来提高产品的营养价值。另一方面，随着消费者对食品安全和健康的关注，粮油制品将更加注重品牌建设和健康理念的传播，通过研发新产品和优化包装设计来提高市场竞争力。</w:t>
      </w:r>
      <w:r>
        <w:rPr>
          <w:rFonts w:hint="eastAsia"/>
        </w:rPr>
        <w:br/>
      </w:r>
      <w:r>
        <w:rPr>
          <w:rFonts w:hint="eastAsia"/>
        </w:rPr>
        <w:t>　　《</w:t>
      </w:r>
      <w:hyperlink r:id="Reab9dd7c059b41ad" w:history="1">
        <w:r>
          <w:rPr>
            <w:rStyle w:val="Hyperlink"/>
          </w:rPr>
          <w:t>2011-2015年中国粮油制品行业发展前景分析及投资规划分析报告</w:t>
        </w:r>
      </w:hyperlink>
      <w:r>
        <w:rPr>
          <w:rFonts w:hint="eastAsia"/>
        </w:rPr>
        <w:t>》基于国家统计局、粮油制品相关协会等渠道的资料数据，全方位剖析了粮油制品行业的现状与市场需求，详细探讨了粮油制品市场规模、产业链构成及价格动态，并针对粮油制品各细分市场进行了分析。同时，粮油制品报告还对市场前景、发展趋势进行了科学预测，评估了行业内品牌竞争格局、市场集中度以及粮油制品重点企业的表现。此外，粮油制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中国粮油制品产品行业发展环境</w:t>
      </w:r>
      <w:r>
        <w:rPr>
          <w:rFonts w:hint="eastAsia"/>
        </w:rPr>
        <w:br/>
      </w:r>
      <w:r>
        <w:rPr>
          <w:rFonts w:hint="eastAsia"/>
        </w:rPr>
        <w:t>　　第一节 粮油制品产品行业及属性分析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中国粮油制品产品行业发展分析</w:t>
      </w:r>
      <w:r>
        <w:rPr>
          <w:rFonts w:hint="eastAsia"/>
        </w:rPr>
        <w:br/>
      </w:r>
      <w:r>
        <w:rPr>
          <w:rFonts w:hint="eastAsia"/>
        </w:rPr>
        <w:t>　　第一节 中国粮油制品产品行业的发展概况</w:t>
      </w:r>
      <w:r>
        <w:rPr>
          <w:rFonts w:hint="eastAsia"/>
        </w:rPr>
        <w:br/>
      </w:r>
      <w:r>
        <w:rPr>
          <w:rFonts w:hint="eastAsia"/>
        </w:rPr>
        <w:t>　　　　一、粮油制品产品行业对国民经济和社会发展的贡献</w:t>
      </w:r>
      <w:r>
        <w:rPr>
          <w:rFonts w:hint="eastAsia"/>
        </w:rPr>
        <w:br/>
      </w:r>
      <w:r>
        <w:rPr>
          <w:rFonts w:hint="eastAsia"/>
        </w:rPr>
        <w:t>　　　　二、2010年中国粮油制品产品行业政策环境综述</w:t>
      </w:r>
      <w:r>
        <w:rPr>
          <w:rFonts w:hint="eastAsia"/>
        </w:rPr>
        <w:br/>
      </w:r>
      <w:r>
        <w:rPr>
          <w:rFonts w:hint="eastAsia"/>
        </w:rPr>
        <w:t>　　第二节 2006-2010年中国粮油制品产品行业的发展</w:t>
      </w:r>
      <w:r>
        <w:rPr>
          <w:rFonts w:hint="eastAsia"/>
        </w:rPr>
        <w:br/>
      </w:r>
      <w:r>
        <w:rPr>
          <w:rFonts w:hint="eastAsia"/>
        </w:rPr>
        <w:t>　　　　一、2006-2009年中国粮油制品产品行业的运行分析</w:t>
      </w:r>
      <w:r>
        <w:rPr>
          <w:rFonts w:hint="eastAsia"/>
        </w:rPr>
        <w:br/>
      </w:r>
      <w:r>
        <w:rPr>
          <w:rFonts w:hint="eastAsia"/>
        </w:rPr>
        <w:t>　　　　二、2010年粮油制品产品行业经济运行分析</w:t>
      </w:r>
      <w:r>
        <w:rPr>
          <w:rFonts w:hint="eastAsia"/>
        </w:rPr>
        <w:br/>
      </w:r>
      <w:r>
        <w:rPr>
          <w:rFonts w:hint="eastAsia"/>
        </w:rPr>
        <w:t>　　第三节 中国粮油制品产品行业发展存在的问题</w:t>
      </w:r>
      <w:r>
        <w:rPr>
          <w:rFonts w:hint="eastAsia"/>
        </w:rPr>
        <w:br/>
      </w:r>
      <w:r>
        <w:rPr>
          <w:rFonts w:hint="eastAsia"/>
        </w:rPr>
        <w:t>　　　　一、我国粮油制品产品供需值得关注的问题</w:t>
      </w:r>
      <w:r>
        <w:rPr>
          <w:rFonts w:hint="eastAsia"/>
        </w:rPr>
        <w:br/>
      </w:r>
      <w:r>
        <w:rPr>
          <w:rFonts w:hint="eastAsia"/>
        </w:rPr>
        <w:t>　　　　二、粮油制品产品行业发展亟需解决的问题</w:t>
      </w:r>
      <w:r>
        <w:rPr>
          <w:rFonts w:hint="eastAsia"/>
        </w:rPr>
        <w:br/>
      </w:r>
      <w:r>
        <w:rPr>
          <w:rFonts w:hint="eastAsia"/>
        </w:rPr>
        <w:t>　　　　三、粮油制品产品工业的应急机制需要加强</w:t>
      </w:r>
      <w:r>
        <w:rPr>
          <w:rFonts w:hint="eastAsia"/>
        </w:rPr>
        <w:br/>
      </w:r>
      <w:r>
        <w:rPr>
          <w:rFonts w:hint="eastAsia"/>
        </w:rPr>
        <w:t>　　　　四、粮油制品产品企业经营困境分析</w:t>
      </w:r>
      <w:r>
        <w:rPr>
          <w:rFonts w:hint="eastAsia"/>
        </w:rPr>
        <w:br/>
      </w:r>
      <w:r>
        <w:rPr>
          <w:rFonts w:hint="eastAsia"/>
        </w:rPr>
        <w:t>　　第四节 中国粮油制品产品行业的发展对策</w:t>
      </w:r>
      <w:r>
        <w:rPr>
          <w:rFonts w:hint="eastAsia"/>
        </w:rPr>
        <w:br/>
      </w:r>
      <w:r>
        <w:rPr>
          <w:rFonts w:hint="eastAsia"/>
        </w:rPr>
        <w:br/>
      </w:r>
      <w:r>
        <w:rPr>
          <w:rFonts w:hint="eastAsia"/>
        </w:rPr>
        <w:t>第三章 中国粮油制品产品行业经济运行分析</w:t>
      </w:r>
      <w:r>
        <w:rPr>
          <w:rFonts w:hint="eastAsia"/>
        </w:rPr>
        <w:br/>
      </w:r>
      <w:r>
        <w:rPr>
          <w:rFonts w:hint="eastAsia"/>
        </w:rPr>
        <w:t>　　第一节 2005-2010年中国粮油制品产品行业经济规模</w:t>
      </w:r>
      <w:r>
        <w:rPr>
          <w:rFonts w:hint="eastAsia"/>
        </w:rPr>
        <w:br/>
      </w:r>
      <w:r>
        <w:rPr>
          <w:rFonts w:hint="eastAsia"/>
        </w:rPr>
        <w:t>　　　　一、2005-2010年粮油制品产品行业企业数量</w:t>
      </w:r>
      <w:r>
        <w:rPr>
          <w:rFonts w:hint="eastAsia"/>
        </w:rPr>
        <w:br/>
      </w:r>
      <w:r>
        <w:rPr>
          <w:rFonts w:hint="eastAsia"/>
        </w:rPr>
        <w:t>　　　　二、2005-2010年粮油制品产品行业资产规模</w:t>
      </w:r>
      <w:r>
        <w:rPr>
          <w:rFonts w:hint="eastAsia"/>
        </w:rPr>
        <w:br/>
      </w:r>
      <w:r>
        <w:rPr>
          <w:rFonts w:hint="eastAsia"/>
        </w:rPr>
        <w:t>　　　　三、2005-2010年粮油制品产品行业收入规模</w:t>
      </w:r>
      <w:r>
        <w:rPr>
          <w:rFonts w:hint="eastAsia"/>
        </w:rPr>
        <w:br/>
      </w:r>
      <w:r>
        <w:rPr>
          <w:rFonts w:hint="eastAsia"/>
        </w:rPr>
        <w:t>　　　　四、2005-2010年粮油制品产品行业产值规模</w:t>
      </w:r>
      <w:r>
        <w:rPr>
          <w:rFonts w:hint="eastAsia"/>
        </w:rPr>
        <w:br/>
      </w:r>
      <w:r>
        <w:rPr>
          <w:rFonts w:hint="eastAsia"/>
        </w:rPr>
        <w:t>　　　　五、2005-2010年粮油制品产品行业利润规模</w:t>
      </w:r>
      <w:r>
        <w:rPr>
          <w:rFonts w:hint="eastAsia"/>
        </w:rPr>
        <w:br/>
      </w:r>
      <w:r>
        <w:rPr>
          <w:rFonts w:hint="eastAsia"/>
        </w:rPr>
        <w:t>　　第二节 2005-2010年中国粮油制品产品行业区域结构</w:t>
      </w:r>
      <w:r>
        <w:rPr>
          <w:rFonts w:hint="eastAsia"/>
        </w:rPr>
        <w:br/>
      </w:r>
      <w:r>
        <w:rPr>
          <w:rFonts w:hint="eastAsia"/>
        </w:rPr>
        <w:t>　　　　一、2005-2010年中国粮油制品产品行业企业区域结构</w:t>
      </w:r>
      <w:r>
        <w:rPr>
          <w:rFonts w:hint="eastAsia"/>
        </w:rPr>
        <w:br/>
      </w:r>
      <w:r>
        <w:rPr>
          <w:rFonts w:hint="eastAsia"/>
        </w:rPr>
        <w:t>　　　　二、2005-2010年中国粮油制品产品行业资产区域结构</w:t>
      </w:r>
      <w:r>
        <w:rPr>
          <w:rFonts w:hint="eastAsia"/>
        </w:rPr>
        <w:br/>
      </w:r>
      <w:r>
        <w:rPr>
          <w:rFonts w:hint="eastAsia"/>
        </w:rPr>
        <w:t>　　　　三、2005-2010年中国粮油制品产品行业收入区域结构</w:t>
      </w:r>
      <w:r>
        <w:rPr>
          <w:rFonts w:hint="eastAsia"/>
        </w:rPr>
        <w:br/>
      </w:r>
      <w:r>
        <w:rPr>
          <w:rFonts w:hint="eastAsia"/>
        </w:rPr>
        <w:t>　　　　四、2005-2010年中国粮油制品产品行业产值区域结构</w:t>
      </w:r>
      <w:r>
        <w:rPr>
          <w:rFonts w:hint="eastAsia"/>
        </w:rPr>
        <w:br/>
      </w:r>
      <w:r>
        <w:rPr>
          <w:rFonts w:hint="eastAsia"/>
        </w:rPr>
        <w:t>　　　　五、2005-2010年中国粮油制品产品行业利润区域结构</w:t>
      </w:r>
      <w:r>
        <w:rPr>
          <w:rFonts w:hint="eastAsia"/>
        </w:rPr>
        <w:br/>
      </w:r>
      <w:r>
        <w:rPr>
          <w:rFonts w:hint="eastAsia"/>
        </w:rPr>
        <w:t>　　第三节 2005-2010年中国粮油制品产品行业规模结构</w:t>
      </w:r>
      <w:r>
        <w:rPr>
          <w:rFonts w:hint="eastAsia"/>
        </w:rPr>
        <w:br/>
      </w:r>
      <w:r>
        <w:rPr>
          <w:rFonts w:hint="eastAsia"/>
        </w:rPr>
        <w:t>　　　　一、2005-2010年中国粮油制品产品行业企业规模结构</w:t>
      </w:r>
      <w:r>
        <w:rPr>
          <w:rFonts w:hint="eastAsia"/>
        </w:rPr>
        <w:br/>
      </w:r>
      <w:r>
        <w:rPr>
          <w:rFonts w:hint="eastAsia"/>
        </w:rPr>
        <w:t>　　　　二、2005-2010年中国粮油制品产品行业资产规模结构</w:t>
      </w:r>
      <w:r>
        <w:rPr>
          <w:rFonts w:hint="eastAsia"/>
        </w:rPr>
        <w:br/>
      </w:r>
      <w:r>
        <w:rPr>
          <w:rFonts w:hint="eastAsia"/>
        </w:rPr>
        <w:t>　　　　三、2005-2010年中国粮油制品产品行业收入规模结构</w:t>
      </w:r>
      <w:r>
        <w:rPr>
          <w:rFonts w:hint="eastAsia"/>
        </w:rPr>
        <w:br/>
      </w:r>
      <w:r>
        <w:rPr>
          <w:rFonts w:hint="eastAsia"/>
        </w:rPr>
        <w:t>　　　　四、2005-2010年中国粮油制品产品行业产值规模结构</w:t>
      </w:r>
      <w:r>
        <w:rPr>
          <w:rFonts w:hint="eastAsia"/>
        </w:rPr>
        <w:br/>
      </w:r>
      <w:r>
        <w:rPr>
          <w:rFonts w:hint="eastAsia"/>
        </w:rPr>
        <w:t>　　　　五、2005-2010年中国粮油制品产品行业利润规模结构</w:t>
      </w:r>
      <w:r>
        <w:rPr>
          <w:rFonts w:hint="eastAsia"/>
        </w:rPr>
        <w:br/>
      </w:r>
      <w:r>
        <w:rPr>
          <w:rFonts w:hint="eastAsia"/>
        </w:rPr>
        <w:t>　　第四节 2005-2010年中国粮油制品产品行业控股结构</w:t>
      </w:r>
      <w:r>
        <w:rPr>
          <w:rFonts w:hint="eastAsia"/>
        </w:rPr>
        <w:br/>
      </w:r>
      <w:r>
        <w:rPr>
          <w:rFonts w:hint="eastAsia"/>
        </w:rPr>
        <w:t>　　　　一、2005-2010年中国粮油制品产品行业企业控股结构</w:t>
      </w:r>
      <w:r>
        <w:rPr>
          <w:rFonts w:hint="eastAsia"/>
        </w:rPr>
        <w:br/>
      </w:r>
      <w:r>
        <w:rPr>
          <w:rFonts w:hint="eastAsia"/>
        </w:rPr>
        <w:t>　　　　二、2005-2010年中国粮油制品产品行业资产控股结构</w:t>
      </w:r>
      <w:r>
        <w:rPr>
          <w:rFonts w:hint="eastAsia"/>
        </w:rPr>
        <w:br/>
      </w:r>
      <w:r>
        <w:rPr>
          <w:rFonts w:hint="eastAsia"/>
        </w:rPr>
        <w:t>　　　　三、2005-2010年中国粮油制品产品行业收入控股结构</w:t>
      </w:r>
      <w:r>
        <w:rPr>
          <w:rFonts w:hint="eastAsia"/>
        </w:rPr>
        <w:br/>
      </w:r>
      <w:r>
        <w:rPr>
          <w:rFonts w:hint="eastAsia"/>
        </w:rPr>
        <w:t>　　　　四、2005-2010年中国粮油制品产品行业产值控股结构</w:t>
      </w:r>
      <w:r>
        <w:rPr>
          <w:rFonts w:hint="eastAsia"/>
        </w:rPr>
        <w:br/>
      </w:r>
      <w:r>
        <w:rPr>
          <w:rFonts w:hint="eastAsia"/>
        </w:rPr>
        <w:t>　　　　五、2005-2010年中国粮油制品产品行业利润控股结构</w:t>
      </w:r>
      <w:r>
        <w:rPr>
          <w:rFonts w:hint="eastAsia"/>
        </w:rPr>
        <w:br/>
      </w:r>
      <w:r>
        <w:rPr>
          <w:rFonts w:hint="eastAsia"/>
        </w:rPr>
        <w:br/>
      </w:r>
      <w:r>
        <w:rPr>
          <w:rFonts w:hint="eastAsia"/>
        </w:rPr>
        <w:t>第四章 中国粮油制品产品区域行业市场分析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中国粮油制品产品行业盈利现状</w:t>
      </w:r>
      <w:r>
        <w:rPr>
          <w:rFonts w:hint="eastAsia"/>
        </w:rPr>
        <w:br/>
      </w:r>
      <w:r>
        <w:rPr>
          <w:rFonts w:hint="eastAsia"/>
        </w:rPr>
        <w:t>　　第一节 中国粮油制品产品行业整体运行指标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中国粮油制品产品行业成本分析</w:t>
      </w:r>
      <w:r>
        <w:rPr>
          <w:rFonts w:hint="eastAsia"/>
        </w:rPr>
        <w:br/>
      </w:r>
      <w:r>
        <w:rPr>
          <w:rFonts w:hint="eastAsia"/>
        </w:rPr>
        <w:t>　　　　一、2005-2010年粮油制品产品行业原材料价格走势</w:t>
      </w:r>
      <w:r>
        <w:rPr>
          <w:rFonts w:hint="eastAsia"/>
        </w:rPr>
        <w:br/>
      </w:r>
      <w:r>
        <w:rPr>
          <w:rFonts w:hint="eastAsia"/>
        </w:rPr>
        <w:t>　　　　二、2005-2010年粮油制品产品行业人工成本分析</w:t>
      </w:r>
      <w:r>
        <w:rPr>
          <w:rFonts w:hint="eastAsia"/>
        </w:rPr>
        <w:br/>
      </w:r>
      <w:r>
        <w:rPr>
          <w:rFonts w:hint="eastAsia"/>
        </w:rPr>
        <w:t>　　　　三、2005-2010年粮油制品产品行业销售成本分析</w:t>
      </w:r>
      <w:r>
        <w:rPr>
          <w:rFonts w:hint="eastAsia"/>
        </w:rPr>
        <w:br/>
      </w:r>
      <w:r>
        <w:rPr>
          <w:rFonts w:hint="eastAsia"/>
        </w:rPr>
        <w:t>　　　　四、2005-2010年粮油制品产品行业管理成本分析</w:t>
      </w:r>
      <w:r>
        <w:rPr>
          <w:rFonts w:hint="eastAsia"/>
        </w:rPr>
        <w:br/>
      </w:r>
      <w:r>
        <w:rPr>
          <w:rFonts w:hint="eastAsia"/>
        </w:rPr>
        <w:t>　　　　五、2005-2010年粮油制品产品行业成本费用分析</w:t>
      </w:r>
      <w:r>
        <w:rPr>
          <w:rFonts w:hint="eastAsia"/>
        </w:rPr>
        <w:br/>
      </w:r>
      <w:r>
        <w:rPr>
          <w:rFonts w:hint="eastAsia"/>
        </w:rPr>
        <w:t>　　第三节 中国粮油制品产品行业产销运存分析</w:t>
      </w:r>
      <w:r>
        <w:rPr>
          <w:rFonts w:hint="eastAsia"/>
        </w:rPr>
        <w:br/>
      </w:r>
      <w:r>
        <w:rPr>
          <w:rFonts w:hint="eastAsia"/>
        </w:rPr>
        <w:t>　　　　一、2005-2010年粮油制品产品行业产销情况</w:t>
      </w:r>
      <w:r>
        <w:rPr>
          <w:rFonts w:hint="eastAsia"/>
        </w:rPr>
        <w:br/>
      </w:r>
      <w:r>
        <w:rPr>
          <w:rFonts w:hint="eastAsia"/>
        </w:rPr>
        <w:t>　　　　二、2005-2010年粮油制品产品行业库存情况</w:t>
      </w:r>
      <w:r>
        <w:rPr>
          <w:rFonts w:hint="eastAsia"/>
        </w:rPr>
        <w:br/>
      </w:r>
      <w:r>
        <w:rPr>
          <w:rFonts w:hint="eastAsia"/>
        </w:rPr>
        <w:t>　　　　三、2005-2010年粮油制品产品行业资金周转情况</w:t>
      </w:r>
      <w:r>
        <w:rPr>
          <w:rFonts w:hint="eastAsia"/>
        </w:rPr>
        <w:br/>
      </w:r>
      <w:r>
        <w:rPr>
          <w:rFonts w:hint="eastAsia"/>
        </w:rPr>
        <w:t>　　第四节 中国粮油制品产品行业整体盈利指标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中国粮油制品产品行业盈利结构分析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中国粮油制品产品行业重点企业分析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中国粮油制品产品行业投资状况分析</w:t>
      </w:r>
      <w:r>
        <w:rPr>
          <w:rFonts w:hint="eastAsia"/>
        </w:rPr>
        <w:br/>
      </w:r>
      <w:r>
        <w:rPr>
          <w:rFonts w:hint="eastAsia"/>
        </w:rPr>
        <w:t>　　第一节 粮油制品产品行业投资优劣势分析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粮油制品产品行业投资概述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粮油制品产品行业投资机会分析</w:t>
      </w:r>
      <w:r>
        <w:rPr>
          <w:rFonts w:hint="eastAsia"/>
        </w:rPr>
        <w:br/>
      </w:r>
      <w:r>
        <w:rPr>
          <w:rFonts w:hint="eastAsia"/>
        </w:rPr>
        <w:t>　　　　一、粮油制品产品行业投资项目分析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五、粮油制品产品行业投资新方向</w:t>
      </w:r>
      <w:r>
        <w:rPr>
          <w:rFonts w:hint="eastAsia"/>
        </w:rPr>
        <w:br/>
      </w:r>
      <w:r>
        <w:rPr>
          <w:rFonts w:hint="eastAsia"/>
        </w:rPr>
        <w:t>　　第四节 粮油制品产品行业投资前景分析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三、粮油制品产品行业金融危机下的发展前景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中国粮油制品产品行业发展趋势与规划建议</w:t>
      </w:r>
      <w:r>
        <w:rPr>
          <w:rFonts w:hint="eastAsia"/>
        </w:rPr>
        <w:br/>
      </w:r>
      <w:r>
        <w:rPr>
          <w:rFonts w:hint="eastAsia"/>
        </w:rPr>
        <w:t>第八章 中国粮油制品产品行业发展趋势与规划建议</w:t>
      </w:r>
      <w:r>
        <w:rPr>
          <w:rFonts w:hint="eastAsia"/>
        </w:rPr>
        <w:br/>
      </w:r>
      <w:r>
        <w:rPr>
          <w:rFonts w:hint="eastAsia"/>
        </w:rPr>
        <w:t>　　第一节 中国粮油制品产品市场趋势预测</w:t>
      </w:r>
      <w:r>
        <w:rPr>
          <w:rFonts w:hint="eastAsia"/>
        </w:rPr>
        <w:br/>
      </w:r>
      <w:r>
        <w:rPr>
          <w:rFonts w:hint="eastAsia"/>
        </w:rPr>
        <w:t>　　　　一、2008-2010年我国粮油制品产品市场趋势总结</w:t>
      </w:r>
      <w:r>
        <w:rPr>
          <w:rFonts w:hint="eastAsia"/>
        </w:rPr>
        <w:br/>
      </w:r>
      <w:r>
        <w:rPr>
          <w:rFonts w:hint="eastAsia"/>
        </w:rPr>
        <w:t>　　　　二、2011-2015年我国粮油制品产品发展趋势分析</w:t>
      </w:r>
      <w:r>
        <w:rPr>
          <w:rFonts w:hint="eastAsia"/>
        </w:rPr>
        <w:br/>
      </w:r>
      <w:r>
        <w:rPr>
          <w:rFonts w:hint="eastAsia"/>
        </w:rPr>
        <w:t>　　第二节 中国粮油制品产品市场供给趋势预测</w:t>
      </w:r>
      <w:r>
        <w:rPr>
          <w:rFonts w:hint="eastAsia"/>
        </w:rPr>
        <w:br/>
      </w:r>
      <w:r>
        <w:rPr>
          <w:rFonts w:hint="eastAsia"/>
        </w:rPr>
        <w:t>　　　　一、2011-2015年粮油制品产品产品技术趋势分析</w:t>
      </w:r>
      <w:r>
        <w:rPr>
          <w:rFonts w:hint="eastAsia"/>
        </w:rPr>
        <w:br/>
      </w:r>
      <w:r>
        <w:rPr>
          <w:rFonts w:hint="eastAsia"/>
        </w:rPr>
        <w:t>　　　　二、2011-2015年粮油制品产品产品进口趋势分析</w:t>
      </w:r>
      <w:r>
        <w:rPr>
          <w:rFonts w:hint="eastAsia"/>
        </w:rPr>
        <w:br/>
      </w:r>
      <w:r>
        <w:rPr>
          <w:rFonts w:hint="eastAsia"/>
        </w:rPr>
        <w:t>　　　　三、2011-2015年粮油制品产品产量预测</w:t>
      </w:r>
      <w:r>
        <w:rPr>
          <w:rFonts w:hint="eastAsia"/>
        </w:rPr>
        <w:br/>
      </w:r>
      <w:r>
        <w:rPr>
          <w:rFonts w:hint="eastAsia"/>
        </w:rPr>
        <w:t>　　　　四、2011-2015年粮油制品产品行业市场供给量预测</w:t>
      </w:r>
      <w:r>
        <w:rPr>
          <w:rFonts w:hint="eastAsia"/>
        </w:rPr>
        <w:br/>
      </w:r>
      <w:r>
        <w:rPr>
          <w:rFonts w:hint="eastAsia"/>
        </w:rPr>
        <w:t>　　第三节 中国粮油制品产品市场需求趋势预测</w:t>
      </w:r>
      <w:r>
        <w:rPr>
          <w:rFonts w:hint="eastAsia"/>
        </w:rPr>
        <w:br/>
      </w:r>
      <w:r>
        <w:rPr>
          <w:rFonts w:hint="eastAsia"/>
        </w:rPr>
        <w:t>　　　　一、2011-2015年粮油制品产品市场需求热点</w:t>
      </w:r>
      <w:r>
        <w:rPr>
          <w:rFonts w:hint="eastAsia"/>
        </w:rPr>
        <w:br/>
      </w:r>
      <w:r>
        <w:rPr>
          <w:rFonts w:hint="eastAsia"/>
        </w:rPr>
        <w:t>　　　　二、2011-2015年粮油制品产品市场出口预测</w:t>
      </w:r>
      <w:r>
        <w:rPr>
          <w:rFonts w:hint="eastAsia"/>
        </w:rPr>
        <w:br/>
      </w:r>
      <w:r>
        <w:rPr>
          <w:rFonts w:hint="eastAsia"/>
        </w:rPr>
        <w:t>　　　　三、2011-2015年粮油制品产品国内消费预测</w:t>
      </w:r>
      <w:r>
        <w:rPr>
          <w:rFonts w:hint="eastAsia"/>
        </w:rPr>
        <w:br/>
      </w:r>
      <w:r>
        <w:rPr>
          <w:rFonts w:hint="eastAsia"/>
        </w:rPr>
        <w:t>　　　　四、2011-2015年粮油制品产品国内价格预测</w:t>
      </w:r>
      <w:r>
        <w:rPr>
          <w:rFonts w:hint="eastAsia"/>
        </w:rPr>
        <w:br/>
      </w:r>
      <w:r>
        <w:rPr>
          <w:rFonts w:hint="eastAsia"/>
        </w:rPr>
        <w:t>　　第四节 中国粮油制品产品行业发展规划建议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中国粮油制品产品行业企业发展策略建议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提高粮油制品产品行业企业竞争力的建议</w:t>
      </w:r>
      <w:r>
        <w:rPr>
          <w:rFonts w:hint="eastAsia"/>
        </w:rPr>
        <w:br/>
      </w:r>
      <w:r>
        <w:rPr>
          <w:rFonts w:hint="eastAsia"/>
        </w:rPr>
        <w:t>　　　　一、提高中国粮油制品产品企业核心竞争力的对策</w:t>
      </w:r>
      <w:r>
        <w:rPr>
          <w:rFonts w:hint="eastAsia"/>
        </w:rPr>
        <w:br/>
      </w:r>
      <w:r>
        <w:rPr>
          <w:rFonts w:hint="eastAsia"/>
        </w:rPr>
        <w:t>　　　　二、粮油制品产品企业提升竞争力的主要方向</w:t>
      </w:r>
      <w:r>
        <w:rPr>
          <w:rFonts w:hint="eastAsia"/>
        </w:rPr>
        <w:br/>
      </w:r>
      <w:r>
        <w:rPr>
          <w:rFonts w:hint="eastAsia"/>
        </w:rPr>
        <w:t>　　　　三、粮油制品产品企业核心竞争力的因素及提升途径</w:t>
      </w:r>
      <w:r>
        <w:rPr>
          <w:rFonts w:hint="eastAsia"/>
        </w:rPr>
        <w:br/>
      </w:r>
      <w:r>
        <w:rPr>
          <w:rFonts w:hint="eastAsia"/>
        </w:rPr>
        <w:t>　　　　四、提高粮油制品产品的策略</w:t>
      </w:r>
      <w:r>
        <w:rPr>
          <w:rFonts w:hint="eastAsia"/>
        </w:rPr>
        <w:br/>
      </w:r>
      <w:r>
        <w:rPr>
          <w:rFonts w:hint="eastAsia"/>
        </w:rPr>
        <w:t>　　第四节 中⋅智⋅林⋅：对我国粮油制品产品品牌的战略思考</w:t>
      </w:r>
      <w:r>
        <w:rPr>
          <w:rFonts w:hint="eastAsia"/>
        </w:rPr>
        <w:br/>
      </w:r>
      <w:r>
        <w:rPr>
          <w:rFonts w:hint="eastAsia"/>
        </w:rPr>
        <w:t>　　　　一、粮油制品产品行业实施品牌战略的意义</w:t>
      </w:r>
      <w:r>
        <w:rPr>
          <w:rFonts w:hint="eastAsia"/>
        </w:rPr>
        <w:br/>
      </w:r>
      <w:r>
        <w:rPr>
          <w:rFonts w:hint="eastAsia"/>
        </w:rPr>
        <w:t>　　　　二、粮油制品产品行业企业品牌的现状分析</w:t>
      </w:r>
      <w:r>
        <w:rPr>
          <w:rFonts w:hint="eastAsia"/>
        </w:rPr>
        <w:br/>
      </w:r>
      <w:r>
        <w:rPr>
          <w:rFonts w:hint="eastAsia"/>
        </w:rPr>
        <w:t>　　　　三、粮油制品产品行业企业的品牌战略</w:t>
      </w:r>
      <w:r>
        <w:rPr>
          <w:rFonts w:hint="eastAsia"/>
        </w:rPr>
        <w:br/>
      </w:r>
      <w:r>
        <w:rPr>
          <w:rFonts w:hint="eastAsia"/>
        </w:rPr>
        <w:t>　　　　四、粮油制品产品行业品牌战略管理的策略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9dd7c059b41ad" w:history="1">
        <w:r>
          <w:rPr>
            <w:rStyle w:val="Hyperlink"/>
          </w:rPr>
          <w:t>2011-2015年中国粮油制品行业发展前景分析及投资规划分析报告</w:t>
        </w:r>
      </w:hyperlink>
      <w:r>
        <w:rPr>
          <w:color w:val="C00000"/>
        </w:rPr>
        <w:t>》，报告编号：</w:t>
      </w:r>
      <w:r>
        <w:rPr>
          <w:rFonts w:hint="eastAsia"/>
          <w:color w:val="C00000"/>
        </w:rPr>
        <w:t>0703272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9dd7c059b41ad" w:history="1">
        <w:r>
          <w:rPr>
            <w:rStyle w:val="Hyperlink"/>
          </w:rPr>
          <w:t>https://www.20087.com/2011-06/R_2011_2015liangyouzhipinxingyefazhanq.html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d129701b84b40" w:history="1">
      <w:r>
        <w:rPr>
          <w:rStyle w:val="Hyperlink"/>
        </w:rPr>
        <w:t>2011-2015年中国粮油制品行业发展前景分析及投资规划分析报告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iangyouzhipinxingyefazhanq.html" TargetMode="External" Id="Reab9dd7c059b41a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iangyouzhipinxingyefazhanq.html" TargetMode="External" Id="R1a9d129701b8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2011-06-19T05:49:00Z</dcterms:created>
  <dcterms:modified xsi:type="dcterms:W3CDTF">2011-06-19T06:49:00Z</dcterms:modified>
  <dc:subject>2011-2015年中国粮油制品行业发展前景分析及投资规划分析报告</dc:subject>
  <dc:title>2011-2015年中国粮油制品行业发展前景分析及投资规划分析报告</dc:title>
  <cp:keywords>2011-2015年中国粮油制品行业发展前景分析及投资规划分析报告</cp:keywords>
  <dc:description>2011-2015年中国粮油制品行业发展前景分析及投资规划分析报告</dc:description>
</cp:coreProperties>
</file>