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9b71bf74a45b8" w:history="1">
              <w:r>
                <w:rPr>
                  <w:rStyle w:val="Hyperlink"/>
                </w:rPr>
                <w:t>2011-2015年中国节能灯市场调研与调查及未来发展趋势预测分析报告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9b71bf74a45b8" w:history="1">
              <w:r>
                <w:rPr>
                  <w:rStyle w:val="Hyperlink"/>
                </w:rPr>
                <w:t>2011-2015年中国节能灯市场调研与调查及未来发展趋势预测分析报告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9b71bf74a45b8" w:history="1">
                <w:r>
                  <w:rPr>
                    <w:rStyle w:val="Hyperlink"/>
                  </w:rPr>
                  <w:t>https://www.20087.com/2011-06/R_2011_2015jienengdengshichangdiaoyany.html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照明产品，旨在减少能源消耗和降低环境污染。近年来，随着LED技术的进步和成本的降低，节能灯已经成为照明市场的主流产品。目前，节能灯不仅在发光效率上有了显著提升，而且在设计和功能上也更加多样化，如调光、智能控制等。</w:t>
      </w:r>
      <w:r>
        <w:rPr>
          <w:rFonts w:hint="eastAsia"/>
        </w:rPr>
        <w:br/>
      </w:r>
      <w:r>
        <w:rPr>
          <w:rFonts w:hint="eastAsia"/>
        </w:rPr>
        <w:t>　　未来，节能灯将更加注重技术创新和可持续发展。市场调研网认为，一方面，随着物联网技术的应用，节能灯将能够集成到智能家居系统中，实现更加智能的照明控制。另一方面，随着对环境保护的重视，节能灯将更加注重全生命周期的能效和环境影响，采用可回收材料和减少有害物质的使用。此外，随着技术的进步，节能灯的发光效率和寿命将进一步提高，降低成本，提高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29b71bf74a45b8" w:history="1">
        <w:r>
          <w:rPr>
            <w:rStyle w:val="Hyperlink"/>
          </w:rPr>
          <w:t>2011-2015年中国节能灯市场调研与调查及未来发展趋势预测分析报告</w:t>
        </w:r>
      </w:hyperlink>
      <w:r>
        <w:rPr>
          <w:rFonts w:hint="eastAsia"/>
        </w:rPr>
        <w:t>》，2011年节能灯行业市场规模达 亿元，预计2015年市场规模将达 亿元，期间年均复合增长率（CAGR）达 %。报告系统分析节能灯行业发展现状，结合国内外市场环境，解读节能灯行业运行数据与产业链结构。报告研究节能灯市场竞争格局，评估节能灯重点企业经营策略，分析节能灯技术发展现状与创新方向。基于对节能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二、节能灯行业政策及相关政策解读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节能灯行业技术环境分析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2010年节能灯市场年度市场调查分析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2010年节能灯行业盈利能力分析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2010年节能灯行业偿债能力分析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2010年节能灯行业经营能力分析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2010年节能灯行业发展能力分析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2010年节能灯行业亏损面分析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节能灯行业发展情况分析</w:t>
      </w:r>
      <w:r>
        <w:rPr>
          <w:rFonts w:hint="eastAsia"/>
        </w:rPr>
        <w:br/>
      </w:r>
      <w:r>
        <w:rPr>
          <w:rFonts w:hint="eastAsia"/>
        </w:rPr>
        <w:t>　　第一节 节能灯行业发展分析</w:t>
      </w:r>
      <w:r>
        <w:rPr>
          <w:rFonts w:hint="eastAsia"/>
        </w:rPr>
        <w:br/>
      </w:r>
      <w:r>
        <w:rPr>
          <w:rFonts w:hint="eastAsia"/>
        </w:rPr>
        <w:t>　　　　一、节能灯行业发展历程及现状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二、节能灯行业发展特点分析</w:t>
      </w:r>
      <w:r>
        <w:rPr>
          <w:rFonts w:hint="eastAsia"/>
        </w:rPr>
        <w:br/>
      </w:r>
      <w:r>
        <w:rPr>
          <w:rFonts w:hint="eastAsia"/>
        </w:rPr>
        <w:t>　　　　三、节能灯行业与宏观经济相关性分析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节能灯行业生产情况分析</w:t>
      </w:r>
      <w:r>
        <w:rPr>
          <w:rFonts w:hint="eastAsia"/>
        </w:rPr>
        <w:br/>
      </w:r>
      <w:r>
        <w:rPr>
          <w:rFonts w:hint="eastAsia"/>
        </w:rPr>
        <w:t>　　第三节 节能灯行业对外贸易情况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节能灯产品价格走势分析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2010-2015年节能灯市场供需调查分析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2010年节能灯市场供给分析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2010年节能灯市场需求分析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2010年节能灯市场特征分析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2011-2015年节能灯市场供需分析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节能灯行业产业链分析</w:t>
      </w:r>
      <w:r>
        <w:rPr>
          <w:rFonts w:hint="eastAsia"/>
        </w:rPr>
        <w:br/>
      </w:r>
      <w:r>
        <w:rPr>
          <w:rFonts w:hint="eastAsia"/>
        </w:rPr>
        <w:t>　　第一节 节能灯行业产业链分析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三、上游产业对节能灯行业的影响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三、下游产业对节能灯行业的影响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2011-2015年节能灯行业竞争格局展望</w:t>
      </w:r>
      <w:r>
        <w:rPr>
          <w:rFonts w:hint="eastAsia"/>
        </w:rPr>
        <w:br/>
      </w:r>
      <w:r>
        <w:rPr>
          <w:rFonts w:hint="eastAsia"/>
        </w:rPr>
        <w:t>　　第一节 节能灯行业的发展周期</w:t>
      </w:r>
      <w:r>
        <w:rPr>
          <w:rFonts w:hint="eastAsia"/>
        </w:rPr>
        <w:br/>
      </w:r>
      <w:r>
        <w:rPr>
          <w:rFonts w:hint="eastAsia"/>
        </w:rPr>
        <w:t>　　　　一、节能灯行业的经济周期</w:t>
      </w:r>
      <w:r>
        <w:rPr>
          <w:rFonts w:hint="eastAsia"/>
        </w:rPr>
        <w:br/>
      </w:r>
      <w:r>
        <w:rPr>
          <w:rFonts w:hint="eastAsia"/>
        </w:rPr>
        <w:t>　　　　二、节能灯行业的成熟度</w:t>
      </w:r>
      <w:r>
        <w:rPr>
          <w:rFonts w:hint="eastAsia"/>
        </w:rPr>
        <w:br/>
      </w:r>
      <w:r>
        <w:rPr>
          <w:rFonts w:hint="eastAsia"/>
        </w:rPr>
        <w:t>　　第二节 节能灯行业历史竞争格局综述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一、节能灯行业集中度分析</w:t>
      </w:r>
      <w:r>
        <w:rPr>
          <w:rFonts w:hint="eastAsia"/>
        </w:rPr>
        <w:br/>
      </w:r>
      <w:r>
        <w:rPr>
          <w:rFonts w:hint="eastAsia"/>
        </w:rPr>
        <w:t>　　　　二、节能灯行业竞争程度</w:t>
      </w:r>
      <w:r>
        <w:rPr>
          <w:rFonts w:hint="eastAsia"/>
        </w:rPr>
        <w:br/>
      </w:r>
      <w:r>
        <w:rPr>
          <w:rFonts w:hint="eastAsia"/>
        </w:rPr>
        <w:t>　　第三节 中国节能灯行业SWOT分析与对策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五、发展我国节能灯工业的建议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2010-2015年节能灯企业投资潜力与价值分析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2010-2015年节能灯企业投资环境分析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2010-2015年我国节能灯企业投资潜力分析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2011-2015年我国节能灯企业前景展望分析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2011-2015年我国节能灯企业盈利能力预测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2011-2015年中国节能灯行业发展趋势分析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未来节能灯行业发展趋势分析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2011-2015年节能灯行业运行状况预测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2011-2015年节能灯行业投资风险展望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2011-2015年节能灯行业发展投资策略及建议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2011-2015年中国节能灯企业投资策略分析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9b71bf74a45b8" w:history="1">
        <w:r>
          <w:rPr>
            <w:rStyle w:val="Hyperlink"/>
          </w:rPr>
          <w:t>2011-2015年中国节能灯市场调研与调查及未来发展趋势预测分析报告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9b71bf74a45b8" w:history="1">
        <w:r>
          <w:rPr>
            <w:rStyle w:val="Hyperlink"/>
          </w:rPr>
          <w:t>https://www.20087.com/2011-06/R_2011_2015jienengdengshichangdiaoyany.html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热点：节能灯和led灯的区别、节能灯管、节能灯电功率、节能灯泡十大品牌、led灯的三大害处、节能灯泡家用一般几w、led灯和节能灯有什么区别、节能灯具有发光效率高,节能效果明显、节能灯便宜和贵的区别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4e40487c34878" w:history="1">
      <w:r>
        <w:rPr>
          <w:rStyle w:val="Hyperlink"/>
        </w:rPr>
        <w:t>2011-2015年中国节能灯市场调研与调查及未来发展趋势预测分析报告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enengdengshichangdiaoyany.html" TargetMode="External" Id="R7029b71bf74a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enengdengshichangdiaoyany.html" TargetMode="External" Id="Rb454e40487c3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2011-06-07T04:50:00Z</dcterms:created>
  <dcterms:modified xsi:type="dcterms:W3CDTF">2011-06-07T05:50:00Z</dcterms:modified>
  <dc:subject>2011-2015年中国节能灯市场调研与调查及未来发展趋势预测分析报告</dc:subject>
  <dc:title>2011-2015年中国节能灯市场调研与调查及未来发展趋势预测分析报告</dc:title>
  <cp:keywords>2011-2015年中国节能灯市场调研与调查及未来发展趋势预测分析报告</cp:keywords>
  <dc:description>2011-2015年中国节能灯市场调研与调查及未来发展趋势预测分析报告</dc:description>
</cp:coreProperties>
</file>