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11f3c94d8640d4" w:history="1">
              <w:r>
                <w:rPr>
                  <w:rStyle w:val="Hyperlink"/>
                </w:rPr>
                <w:t>2011-2015年中国花洒市场调研与调查及未来发展趋势预测分析报告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11f3c94d8640d4" w:history="1">
              <w:r>
                <w:rPr>
                  <w:rStyle w:val="Hyperlink"/>
                </w:rPr>
                <w:t>2011-2015年中国花洒市场调研与调查及未来发展趋势预测分析报告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11f3c94d8640d4" w:history="1">
                <w:r>
                  <w:rPr>
                    <w:rStyle w:val="Hyperlink"/>
                  </w:rPr>
                  <w:t>https://www.20087.com/2011-06/R_2011_2015huasashichangdiaoyanyudiaoc.html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洒是卫浴产品的重要组成部分，在近年来得到了快速发展。随着消费者生活水平的提高和对生活品质的追求，花洒市场呈现出多元化和高端化的特点。市场上不仅有传统的手持式花洒，还有恒温花洒、按摩花洒、智能花洒等多种类型的产品。这些新型花洒不仅具备节水、恒温等功能，还能提供更加舒适的淋浴体验。同时，随着消费者对环保意识的增强，节水型花洒在市场上也越来越受欢迎。此外，设计风格的多样化也是花洒行业的一个重要特征，满足了不同消费者的审美需求。</w:t>
      </w:r>
      <w:r>
        <w:rPr>
          <w:rFonts w:hint="eastAsia"/>
        </w:rPr>
        <w:br/>
      </w:r>
      <w:r>
        <w:rPr>
          <w:rFonts w:hint="eastAsia"/>
        </w:rPr>
        <w:t>　　未来，花洒行业的发展将更加注重智能化、个性化和环保性。市场调研网认为，一方面，随着智能家居技术的普及，智能花洒将成为市场的新宠。花洒通常具备自动调节温度、智能记忆用户偏好等功能，能够为用户提供更加便捷和个性化的淋浴体验。另一方面，随着消费者对健康生活的追求，具有抗菌、负离子等健康功能的花洒也将获得更多关注。此外，随着全球对水资源短缺问题的重视，节水技术将成为花洒产品研发的重点，推动整个行业向更加环保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911f3c94d8640d4" w:history="1">
        <w:r>
          <w:rPr>
            <w:rStyle w:val="Hyperlink"/>
          </w:rPr>
          <w:t>2011-2015年中国花洒市场调研与调查及未来发展趋势预测分析报告</w:t>
        </w:r>
      </w:hyperlink>
      <w:r>
        <w:rPr>
          <w:rFonts w:hint="eastAsia"/>
        </w:rPr>
        <w:t>》，2011年花洒行业市场规模达 亿元，预计2015年市场规模将达 亿元，期间年均复合增长率（CAGR）达 %。报告系统分析花洒行业发展现状，结合国内外市场环境，解读花洒行业运行数据与产业链结构。报告研究花洒市场竞争格局，评估花洒重点企业经营策略，分析花洒技术发展现状与创新方向。基于对花洒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2011-2015年花洒行业发展环境分析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花洒行业政策环境分析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二、花洒行业政策及相关政策解读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花洒行业技术环境分析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2010年花洒市场年度市场调查分析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2010年花洒行业盈利能力分析</w:t>
      </w:r>
      <w:r>
        <w:rPr>
          <w:rFonts w:hint="eastAsia"/>
        </w:rPr>
        <w:br/>
      </w:r>
      <w:r>
        <w:rPr>
          <w:rFonts w:hint="eastAsia"/>
        </w:rPr>
        <w:t>　　第二节 2010年花洒行业偿债能力分析</w:t>
      </w:r>
      <w:r>
        <w:rPr>
          <w:rFonts w:hint="eastAsia"/>
        </w:rPr>
        <w:br/>
      </w:r>
      <w:r>
        <w:rPr>
          <w:rFonts w:hint="eastAsia"/>
        </w:rPr>
        <w:t>　　第三节 2010年花洒行业经营能力分析</w:t>
      </w:r>
      <w:r>
        <w:rPr>
          <w:rFonts w:hint="eastAsia"/>
        </w:rPr>
        <w:br/>
      </w:r>
      <w:r>
        <w:rPr>
          <w:rFonts w:hint="eastAsia"/>
        </w:rPr>
        <w:t>　　第四节 2010年花洒行业发展能力分析</w:t>
      </w:r>
      <w:r>
        <w:rPr>
          <w:rFonts w:hint="eastAsia"/>
        </w:rPr>
        <w:br/>
      </w:r>
      <w:r>
        <w:rPr>
          <w:rFonts w:hint="eastAsia"/>
        </w:rPr>
        <w:t>　　第五节 2010年花洒行业亏损面分析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花洒行业发展情况分析</w:t>
      </w:r>
      <w:r>
        <w:rPr>
          <w:rFonts w:hint="eastAsia"/>
        </w:rPr>
        <w:br/>
      </w:r>
      <w:r>
        <w:rPr>
          <w:rFonts w:hint="eastAsia"/>
        </w:rPr>
        <w:t>　　第一节 花洒行业发展分析</w:t>
      </w:r>
      <w:r>
        <w:rPr>
          <w:rFonts w:hint="eastAsia"/>
        </w:rPr>
        <w:br/>
      </w:r>
      <w:r>
        <w:rPr>
          <w:rFonts w:hint="eastAsia"/>
        </w:rPr>
        <w:t>　　　　一、花洒行业发展历程及现状</w:t>
      </w:r>
      <w:r>
        <w:rPr>
          <w:rFonts w:hint="eastAsia"/>
        </w:rPr>
        <w:br/>
      </w:r>
      <w:r>
        <w:rPr>
          <w:rFonts w:hint="eastAsia"/>
        </w:rPr>
        <w:t>　　　　二、花洒行业发展特点分析</w:t>
      </w:r>
      <w:r>
        <w:rPr>
          <w:rFonts w:hint="eastAsia"/>
        </w:rPr>
        <w:br/>
      </w:r>
      <w:r>
        <w:rPr>
          <w:rFonts w:hint="eastAsia"/>
        </w:rPr>
        <w:t>　　　　三、花洒行业与宏观经济相关性分析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四、花洒行业生命周期分析</w:t>
      </w:r>
      <w:r>
        <w:rPr>
          <w:rFonts w:hint="eastAsia"/>
        </w:rPr>
        <w:br/>
      </w:r>
      <w:r>
        <w:rPr>
          <w:rFonts w:hint="eastAsia"/>
        </w:rPr>
        <w:t>　　第二节 花洒行业生产情况分析</w:t>
      </w:r>
      <w:r>
        <w:rPr>
          <w:rFonts w:hint="eastAsia"/>
        </w:rPr>
        <w:br/>
      </w:r>
      <w:r>
        <w:rPr>
          <w:rFonts w:hint="eastAsia"/>
        </w:rPr>
        <w:t>　　第三节 花洒行业对外贸易情况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花洒产品价格走势分析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2010-2015年花洒市场供需调查分析</w:t>
      </w:r>
      <w:r>
        <w:rPr>
          <w:rFonts w:hint="eastAsia"/>
        </w:rPr>
        <w:br/>
      </w:r>
      <w:r>
        <w:rPr>
          <w:rFonts w:hint="eastAsia"/>
        </w:rPr>
        <w:t>　　第一节 2010年花洒市场供给分析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2010年花洒市场需求分析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2010年花洒市场特征分析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2011-2015年花洒市场供需分析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花洒行业产业链分析</w:t>
      </w:r>
      <w:r>
        <w:rPr>
          <w:rFonts w:hint="eastAsia"/>
        </w:rPr>
        <w:br/>
      </w:r>
      <w:r>
        <w:rPr>
          <w:rFonts w:hint="eastAsia"/>
        </w:rPr>
        <w:t>　　第一节 花洒行业产业链分析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二、花洒产业链模型分析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三、上游产业对花洒行业的影响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三、下游产业对花洒行业的影响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花洒行业营销策略调研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2011-2015年花洒行业竞争格局展望</w:t>
      </w:r>
      <w:r>
        <w:rPr>
          <w:rFonts w:hint="eastAsia"/>
        </w:rPr>
        <w:br/>
      </w:r>
      <w:r>
        <w:rPr>
          <w:rFonts w:hint="eastAsia"/>
        </w:rPr>
        <w:t>　　第一节 花洒行业的发展周期</w:t>
      </w:r>
      <w:r>
        <w:rPr>
          <w:rFonts w:hint="eastAsia"/>
        </w:rPr>
        <w:br/>
      </w:r>
      <w:r>
        <w:rPr>
          <w:rFonts w:hint="eastAsia"/>
        </w:rPr>
        <w:t>　　　　一、花洒行业的经济周期</w:t>
      </w:r>
      <w:r>
        <w:rPr>
          <w:rFonts w:hint="eastAsia"/>
        </w:rPr>
        <w:br/>
      </w:r>
      <w:r>
        <w:rPr>
          <w:rFonts w:hint="eastAsia"/>
        </w:rPr>
        <w:t>　　　　二、花洒行业的成熟度</w:t>
      </w:r>
      <w:r>
        <w:rPr>
          <w:rFonts w:hint="eastAsia"/>
        </w:rPr>
        <w:br/>
      </w:r>
      <w:r>
        <w:rPr>
          <w:rFonts w:hint="eastAsia"/>
        </w:rPr>
        <w:t>　　第二节 花洒行业历史竞争格局综述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一、花洒行业集中度分析</w:t>
      </w:r>
      <w:r>
        <w:rPr>
          <w:rFonts w:hint="eastAsia"/>
        </w:rPr>
        <w:br/>
      </w:r>
      <w:r>
        <w:rPr>
          <w:rFonts w:hint="eastAsia"/>
        </w:rPr>
        <w:t>　　　　二、花洒行业竞争程度</w:t>
      </w:r>
      <w:r>
        <w:rPr>
          <w:rFonts w:hint="eastAsia"/>
        </w:rPr>
        <w:br/>
      </w:r>
      <w:r>
        <w:rPr>
          <w:rFonts w:hint="eastAsia"/>
        </w:rPr>
        <w:t>　　第三节 中国花洒行业SWOT分析与对策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五、发展我国花洒工业的建议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花洒行业主要优势企业分析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2010-2015年花洒企业投资潜力与价值分析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2010-2015年花洒企业投资环境分析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2010-2015年我国花洒企业投资潜力分析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2011-2015年我国花洒企业前景展望分析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2011-2015年我国花洒企业盈利能力预测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2011-2015年中国花洒行业发展趋势分析</w:t>
      </w:r>
      <w:r>
        <w:rPr>
          <w:rFonts w:hint="eastAsia"/>
        </w:rPr>
        <w:br/>
      </w:r>
      <w:r>
        <w:rPr>
          <w:rFonts w:hint="eastAsia"/>
        </w:rPr>
        <w:t>　　第一节 未来花洒行业发展趋势分析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2011-2015年花洒行业运行状况预测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2011-2015年花洒行业投资风险展望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2011-2015年花洒行业发展投资策略及建议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2011-2015年中国花洒企业投资策略分析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中-智-林-：专家投资建议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11f3c94d8640d4" w:history="1">
        <w:r>
          <w:rPr>
            <w:rStyle w:val="Hyperlink"/>
          </w:rPr>
          <w:t>2011-2015年中国花洒市场调研与调查及未来发展趋势预测分析报告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11f3c94d8640d4" w:history="1">
        <w:r>
          <w:rPr>
            <w:rStyle w:val="Hyperlink"/>
          </w:rPr>
          <w:t>https://www.20087.com/2011-06/R_2011_2015huasashichangdiaoyanyudiaoc.html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热点：花洒品牌排行榜前十名、花洒淋浴喷头拆卸图解、花洒套装哪个品牌质量好性价比高、花洒品牌、花洒漏水维修视频教程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af2c9b9d8d4005" w:history="1">
      <w:r>
        <w:rPr>
          <w:rStyle w:val="Hyperlink"/>
        </w:rPr>
        <w:t>2011-2015年中国花洒市场调研与调查及未来发展趋势预测分析报告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huasashichangdiaoyanyudiaoc.html" TargetMode="External" Id="R3911f3c94d8640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huasashichangdiaoyanyudiaoc.html" TargetMode="External" Id="R02af2c9b9d8d40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2011-06-07T03:34:00Z</dcterms:created>
  <dcterms:modified xsi:type="dcterms:W3CDTF">2011-06-07T04:34:00Z</dcterms:modified>
  <dc:subject>2011-2015年中国花洒市场调研与调查及未来发展趋势预测分析报告</dc:subject>
  <dc:title>2011-2015年中国花洒市场调研与调查及未来发展趋势预测分析报告</dc:title>
  <cp:keywords>2011-2015年中国花洒市场调研与调查及未来发展趋势预测分析报告</cp:keywords>
  <dc:description>2011-2015年中国花洒市场调研与调查及未来发展趋势预测分析报告</dc:description>
</cp:coreProperties>
</file>