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3ee1ebd0842af" w:history="1">
              <w:r>
                <w:rPr>
                  <w:rStyle w:val="Hyperlink"/>
                </w:rPr>
                <w:t>2011-2015年中国葡萄糖市场深度剖析与供需形势发展预测分析报告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3ee1ebd0842af" w:history="1">
              <w:r>
                <w:rPr>
                  <w:rStyle w:val="Hyperlink"/>
                </w:rPr>
                <w:t>2011-2015年中国葡萄糖市场深度剖析与供需形势发展预测分析报告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3ee1ebd0842af" w:history="1">
                <w:r>
                  <w:rPr>
                    <w:rStyle w:val="Hyperlink"/>
                  </w:rPr>
                  <w:t>https://www.20087.com/2011-06/R_2011_2015putaotangshichangshendupoxi.html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葡萄糖产业相关概述</w:t>
      </w:r>
      <w:r>
        <w:rPr>
          <w:rFonts w:hint="eastAsia"/>
        </w:rPr>
        <w:br/>
      </w:r>
      <w:r>
        <w:rPr>
          <w:rFonts w:hint="eastAsia"/>
        </w:rPr>
        <w:t>　　第一节 葡萄糖性能指标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第二节 葡萄糖简介</w:t>
      </w:r>
      <w:r>
        <w:rPr>
          <w:rFonts w:hint="eastAsia"/>
        </w:rPr>
        <w:br/>
      </w:r>
      <w:r>
        <w:rPr>
          <w:rFonts w:hint="eastAsia"/>
        </w:rPr>
        <w:t>　　　　一、同分异构体</w:t>
      </w:r>
      <w:r>
        <w:rPr>
          <w:rFonts w:hint="eastAsia"/>
        </w:rPr>
        <w:br/>
      </w:r>
      <w:r>
        <w:rPr>
          <w:rFonts w:hint="eastAsia"/>
        </w:rPr>
        <w:t>　　　　二、人体营养物质</w:t>
      </w:r>
      <w:r>
        <w:rPr>
          <w:rFonts w:hint="eastAsia"/>
        </w:rPr>
        <w:br/>
      </w:r>
      <w:r>
        <w:rPr>
          <w:rFonts w:hint="eastAsia"/>
        </w:rPr>
        <w:t>　　　　三、葡萄糖验证方法</w:t>
      </w:r>
      <w:r>
        <w:rPr>
          <w:rFonts w:hint="eastAsia"/>
        </w:rPr>
        <w:br/>
      </w:r>
      <w:r>
        <w:rPr>
          <w:rFonts w:hint="eastAsia"/>
        </w:rPr>
        <w:t>　　第三节 葡萄糖功能及作用</w:t>
      </w:r>
      <w:r>
        <w:rPr>
          <w:rFonts w:hint="eastAsia"/>
        </w:rPr>
        <w:br/>
      </w:r>
      <w:r>
        <w:rPr>
          <w:rFonts w:hint="eastAsia"/>
        </w:rPr>
        <w:t>　　第四节 医用不良反应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2010-2011年全球葡萄糖行业发展现状分析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2010-2011年全球葡萄糖产业运行环境浅析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二、全球食品及医药工业发展态势</w:t>
      </w:r>
      <w:r>
        <w:rPr>
          <w:rFonts w:hint="eastAsia"/>
        </w:rPr>
        <w:br/>
      </w:r>
      <w:r>
        <w:rPr>
          <w:rFonts w:hint="eastAsia"/>
        </w:rPr>
        <w:t>　　　　三、全球葡萄糖应用及政策环境分析</w:t>
      </w:r>
      <w:r>
        <w:rPr>
          <w:rFonts w:hint="eastAsia"/>
        </w:rPr>
        <w:br/>
      </w:r>
      <w:r>
        <w:rPr>
          <w:rFonts w:hint="eastAsia"/>
        </w:rPr>
        <w:t>　　第二节 2010-2011年全球葡萄糖行业发展综述</w:t>
      </w:r>
      <w:r>
        <w:rPr>
          <w:rFonts w:hint="eastAsia"/>
        </w:rPr>
        <w:br/>
      </w:r>
      <w:r>
        <w:rPr>
          <w:rFonts w:hint="eastAsia"/>
        </w:rPr>
        <w:t>　　　　一、全球葡萄糖产业亮点呈现</w:t>
      </w:r>
      <w:r>
        <w:rPr>
          <w:rFonts w:hint="eastAsia"/>
        </w:rPr>
        <w:br/>
      </w:r>
      <w:r>
        <w:rPr>
          <w:rFonts w:hint="eastAsia"/>
        </w:rPr>
        <w:t>　　　　二、全球葡萄糖胺市场稳定增长</w:t>
      </w:r>
      <w:r>
        <w:rPr>
          <w:rFonts w:hint="eastAsia"/>
        </w:rPr>
        <w:br/>
      </w:r>
      <w:r>
        <w:rPr>
          <w:rFonts w:hint="eastAsia"/>
        </w:rPr>
        <w:t>　　　　三、全球葡萄糖产能扩建及项目分析</w:t>
      </w:r>
      <w:r>
        <w:rPr>
          <w:rFonts w:hint="eastAsia"/>
        </w:rPr>
        <w:br/>
      </w:r>
      <w:r>
        <w:rPr>
          <w:rFonts w:hint="eastAsia"/>
        </w:rPr>
        <w:t>　　　　四、全球葡萄糖需求及应用分析</w:t>
      </w:r>
      <w:r>
        <w:rPr>
          <w:rFonts w:hint="eastAsia"/>
        </w:rPr>
        <w:br/>
      </w:r>
      <w:r>
        <w:rPr>
          <w:rFonts w:hint="eastAsia"/>
        </w:rPr>
        <w:t>　　　　五、国外葡萄糖技术工艺</w:t>
      </w:r>
      <w:r>
        <w:rPr>
          <w:rFonts w:hint="eastAsia"/>
        </w:rPr>
        <w:br/>
      </w:r>
      <w:r>
        <w:rPr>
          <w:rFonts w:hint="eastAsia"/>
        </w:rPr>
        <w:t>　　第三节 2010-2011年世界葡萄糖重点市场分析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2010-2015 年世界葡萄糖产业发展趋势分析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2010-2011年中国葡萄糖产业市场运行环境解析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2010-2011年中国葡萄糖市场政策环境分析</w:t>
      </w:r>
      <w:r>
        <w:rPr>
          <w:rFonts w:hint="eastAsia"/>
        </w:rPr>
        <w:br/>
      </w:r>
      <w:r>
        <w:rPr>
          <w:rFonts w:hint="eastAsia"/>
        </w:rPr>
        <w:t>　　　　一、对中国药典中葡萄糖注射液质量标准的修改建议</w:t>
      </w:r>
      <w:r>
        <w:rPr>
          <w:rFonts w:hint="eastAsia"/>
        </w:rPr>
        <w:br/>
      </w:r>
      <w:r>
        <w:rPr>
          <w:rFonts w:hint="eastAsia"/>
        </w:rPr>
        <w:t>　　　　二、葡萄糖及药品质量标准</w:t>
      </w:r>
      <w:r>
        <w:rPr>
          <w:rFonts w:hint="eastAsia"/>
        </w:rPr>
        <w:br/>
      </w:r>
      <w:r>
        <w:rPr>
          <w:rFonts w:hint="eastAsia"/>
        </w:rPr>
        <w:t>　　　　三、葡萄糖进出口贸易政策分析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四、相关行业政策</w:t>
      </w:r>
      <w:r>
        <w:rPr>
          <w:rFonts w:hint="eastAsia"/>
        </w:rPr>
        <w:br/>
      </w:r>
      <w:r>
        <w:rPr>
          <w:rFonts w:hint="eastAsia"/>
        </w:rPr>
        <w:t>　　第三节 2010-2011年中国葡萄糖加工工艺</w:t>
      </w:r>
      <w:r>
        <w:rPr>
          <w:rFonts w:hint="eastAsia"/>
        </w:rPr>
        <w:br/>
      </w:r>
      <w:r>
        <w:rPr>
          <w:rFonts w:hint="eastAsia"/>
        </w:rPr>
        <w:t>　　第四节 2010-2011年中国葡萄糖市场社会环境分析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2010-2011年中国葡萄糖产业市场运营态势分析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2010-2011年中国葡萄糖产业特点分析</w:t>
      </w:r>
      <w:r>
        <w:rPr>
          <w:rFonts w:hint="eastAsia"/>
        </w:rPr>
        <w:br/>
      </w:r>
      <w:r>
        <w:rPr>
          <w:rFonts w:hint="eastAsia"/>
        </w:rPr>
        <w:t>　　第二节 2010-2011年中国葡萄糖技术及应用研究</w:t>
      </w:r>
      <w:r>
        <w:rPr>
          <w:rFonts w:hint="eastAsia"/>
        </w:rPr>
        <w:br/>
      </w:r>
      <w:r>
        <w:rPr>
          <w:rFonts w:hint="eastAsia"/>
        </w:rPr>
        <w:t>　　　　一、中国葡萄糖生产工艺</w:t>
      </w:r>
      <w:r>
        <w:rPr>
          <w:rFonts w:hint="eastAsia"/>
        </w:rPr>
        <w:br/>
      </w:r>
      <w:r>
        <w:rPr>
          <w:rFonts w:hint="eastAsia"/>
        </w:rPr>
        <w:t>　　　　二、葡萄糖产品技术变化特点</w:t>
      </w:r>
      <w:r>
        <w:rPr>
          <w:rFonts w:hint="eastAsia"/>
        </w:rPr>
        <w:br/>
      </w:r>
      <w:r>
        <w:rPr>
          <w:rFonts w:hint="eastAsia"/>
        </w:rPr>
        <w:t>　　　　三、葡萄糖产品市场的新技术</w:t>
      </w:r>
      <w:r>
        <w:rPr>
          <w:rFonts w:hint="eastAsia"/>
        </w:rPr>
        <w:br/>
      </w:r>
      <w:r>
        <w:rPr>
          <w:rFonts w:hint="eastAsia"/>
        </w:rPr>
        <w:t>　　第三节 2010-2011年中国葡萄糖市场深度剖析</w:t>
      </w:r>
      <w:r>
        <w:rPr>
          <w:rFonts w:hint="eastAsia"/>
        </w:rPr>
        <w:br/>
      </w:r>
      <w:r>
        <w:rPr>
          <w:rFonts w:hint="eastAsia"/>
        </w:rPr>
        <w:t>　　　　一、葡萄糖市场规模及容量分析</w:t>
      </w:r>
      <w:r>
        <w:rPr>
          <w:rFonts w:hint="eastAsia"/>
        </w:rPr>
        <w:br/>
      </w:r>
      <w:r>
        <w:rPr>
          <w:rFonts w:hint="eastAsia"/>
        </w:rPr>
        <w:t>　　　　二、葡萄糖需求结构分析</w:t>
      </w:r>
      <w:r>
        <w:rPr>
          <w:rFonts w:hint="eastAsia"/>
        </w:rPr>
        <w:br/>
      </w:r>
      <w:r>
        <w:rPr>
          <w:rFonts w:hint="eastAsia"/>
        </w:rPr>
        <w:t>　　　　三、葡萄糖产能扩张情况分析</w:t>
      </w:r>
      <w:r>
        <w:rPr>
          <w:rFonts w:hint="eastAsia"/>
        </w:rPr>
        <w:br/>
      </w:r>
      <w:r>
        <w:rPr>
          <w:rFonts w:hint="eastAsia"/>
        </w:rPr>
        <w:t>　　第四节 2010-2011年中国葡萄糖价格走势及影响因素分析</w:t>
      </w:r>
      <w:r>
        <w:rPr>
          <w:rFonts w:hint="eastAsia"/>
        </w:rPr>
        <w:br/>
      </w:r>
      <w:r>
        <w:rPr>
          <w:rFonts w:hint="eastAsia"/>
        </w:rPr>
        <w:t>　　第五节 2010-2011年中国葡萄糖行业存在的问题及策略分析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一、葡萄糖产品市场存在的主要问题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二、国内葡萄糖产品市场的三大瓶颈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三、葡萄糖产品市场遭遇的规模难题</w:t>
      </w:r>
      <w:r>
        <w:rPr>
          <w:rFonts w:hint="eastAsia"/>
        </w:rPr>
        <w:br/>
      </w:r>
      <w:r>
        <w:rPr>
          <w:rFonts w:hint="eastAsia"/>
        </w:rPr>
        <w:t>　　　　四、中国葡萄糖行业发展的新思路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2010-2011年中国葡萄糖细分市场发展分析</w:t>
      </w:r>
      <w:r>
        <w:rPr>
          <w:rFonts w:hint="eastAsia"/>
        </w:rPr>
        <w:br/>
      </w:r>
      <w:r>
        <w:rPr>
          <w:rFonts w:hint="eastAsia"/>
        </w:rPr>
        <w:t>　　第一节 输液葡萄糖市场分析</w:t>
      </w:r>
      <w:r>
        <w:rPr>
          <w:rFonts w:hint="eastAsia"/>
        </w:rPr>
        <w:br/>
      </w:r>
      <w:r>
        <w:rPr>
          <w:rFonts w:hint="eastAsia"/>
        </w:rPr>
        <w:t>　　　　一、输液葡萄糖市场特点分析</w:t>
      </w:r>
      <w:r>
        <w:rPr>
          <w:rFonts w:hint="eastAsia"/>
        </w:rPr>
        <w:br/>
      </w:r>
      <w:r>
        <w:rPr>
          <w:rFonts w:hint="eastAsia"/>
        </w:rPr>
        <w:t>　　　　二、输液葡萄糖市场需求与消费分析</w:t>
      </w:r>
      <w:r>
        <w:rPr>
          <w:rFonts w:hint="eastAsia"/>
        </w:rPr>
        <w:br/>
      </w:r>
      <w:r>
        <w:rPr>
          <w:rFonts w:hint="eastAsia"/>
        </w:rPr>
        <w:t>　　　　三、中国输液葡萄糖价格分析</w:t>
      </w:r>
      <w:r>
        <w:rPr>
          <w:rFonts w:hint="eastAsia"/>
        </w:rPr>
        <w:br/>
      </w:r>
      <w:r>
        <w:rPr>
          <w:rFonts w:hint="eastAsia"/>
        </w:rPr>
        <w:t>　　第二节 工业葡萄糖市场分析</w:t>
      </w:r>
      <w:r>
        <w:rPr>
          <w:rFonts w:hint="eastAsia"/>
        </w:rPr>
        <w:br/>
      </w:r>
      <w:r>
        <w:rPr>
          <w:rFonts w:hint="eastAsia"/>
        </w:rPr>
        <w:t>　　　　一、工业葡萄糖应用</w:t>
      </w:r>
      <w:r>
        <w:rPr>
          <w:rFonts w:hint="eastAsia"/>
        </w:rPr>
        <w:br/>
      </w:r>
      <w:r>
        <w:rPr>
          <w:rFonts w:hint="eastAsia"/>
        </w:rPr>
        <w:t>　　　　二、工业葡萄糖制取</w:t>
      </w:r>
      <w:r>
        <w:rPr>
          <w:rFonts w:hint="eastAsia"/>
        </w:rPr>
        <w:br/>
      </w:r>
      <w:r>
        <w:rPr>
          <w:rFonts w:hint="eastAsia"/>
        </w:rPr>
        <w:t>　　　　二、工业葡萄糖市场供需分析</w:t>
      </w:r>
      <w:r>
        <w:rPr>
          <w:rFonts w:hint="eastAsia"/>
        </w:rPr>
        <w:br/>
      </w:r>
      <w:r>
        <w:rPr>
          <w:rFonts w:hint="eastAsia"/>
        </w:rPr>
        <w:t>　　　　三、中国工业葡萄糖市场价格</w:t>
      </w:r>
      <w:r>
        <w:rPr>
          <w:rFonts w:hint="eastAsia"/>
        </w:rPr>
        <w:br/>
      </w:r>
      <w:r>
        <w:rPr>
          <w:rFonts w:hint="eastAsia"/>
        </w:rPr>
        <w:t>　　　　四、中国工业葡萄糖出口状况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2006-2010年中国化学药品原药制造行业主要数据监测分析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2006-2010年中国低果糖含量的葡萄糖进出口数据监测分析（17023000）</w:t>
      </w:r>
      <w:r>
        <w:rPr>
          <w:rFonts w:hint="eastAsia"/>
        </w:rPr>
        <w:br/>
      </w:r>
      <w:r>
        <w:rPr>
          <w:rFonts w:hint="eastAsia"/>
        </w:rPr>
        <w:t>　　第一节 2006-2010年中国低果糖含量的葡萄糖进口数据分析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2006-2010年中国低果糖含量的葡萄糖出口数据分析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2006-2010年中国低果糖含量的葡萄糖进出口平均单价分析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2006-2010年中国低果糖含量的葡萄糖进出口国家及地区分析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2006-2010年中国中果糖含量的葡萄糖进出口数据监测分析（17024000）</w:t>
      </w:r>
      <w:r>
        <w:rPr>
          <w:rFonts w:hint="eastAsia"/>
        </w:rPr>
        <w:br/>
      </w:r>
      <w:r>
        <w:rPr>
          <w:rFonts w:hint="eastAsia"/>
        </w:rPr>
        <w:t>　　第一节 2006-2010年中国中果糖含量的葡萄糖进口数据分析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2006-2010年中国中果糖含量的葡萄糖出口数据分析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2006-2010年中国中果糖含量的葡萄糖进出口平均单价分析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2006-2010年中国中果糖含量的葡萄糖进出口国家及地区分析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2010-2011年中国葡萄糖产业市场竞争格局分析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2010-2011年中国葡萄糖产业竞争现状分析</w:t>
      </w:r>
      <w:r>
        <w:rPr>
          <w:rFonts w:hint="eastAsia"/>
        </w:rPr>
        <w:br/>
      </w:r>
      <w:r>
        <w:rPr>
          <w:rFonts w:hint="eastAsia"/>
        </w:rPr>
        <w:t>　　　　一、葡萄糖产业技术竞争分析</w:t>
      </w:r>
      <w:r>
        <w:rPr>
          <w:rFonts w:hint="eastAsia"/>
        </w:rPr>
        <w:br/>
      </w:r>
      <w:r>
        <w:rPr>
          <w:rFonts w:hint="eastAsia"/>
        </w:rPr>
        <w:t>　　　　二、葡萄糖价格竞争分析</w:t>
      </w:r>
      <w:r>
        <w:rPr>
          <w:rFonts w:hint="eastAsia"/>
        </w:rPr>
        <w:br/>
      </w:r>
      <w:r>
        <w:rPr>
          <w:rFonts w:hint="eastAsia"/>
        </w:rPr>
        <w:t>　　　　三、葡萄糖行业竞争力分析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2010-2011年中国葡萄糖行业集中度分析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2010-2011年中国葡萄糖企业提升竞争力策略分析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2010-2011年中国葡萄糖重点厂商运营关键性财务数据分析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内蒙古阜丰生物科技有限公司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长春大成生化工程开发有限公司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河北健民淀粉糖业有限公司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诸城东晓生物科技有限公司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石药集团内蒙古中抗糖业有限公司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漯河康达实业有限公司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2010-2011年中国葡萄糖下游重点需求产业运行态势分析</w:t>
      </w:r>
      <w:r>
        <w:rPr>
          <w:rFonts w:hint="eastAsia"/>
        </w:rPr>
        <w:br/>
      </w:r>
      <w:r>
        <w:rPr>
          <w:rFonts w:hint="eastAsia"/>
        </w:rPr>
        <w:t>　　第一节 食品工业（葡萄糖替代庶糖）</w:t>
      </w:r>
      <w:r>
        <w:rPr>
          <w:rFonts w:hint="eastAsia"/>
        </w:rPr>
        <w:br/>
      </w:r>
      <w:r>
        <w:rPr>
          <w:rFonts w:hint="eastAsia"/>
        </w:rPr>
        <w:t>　　　　一、传统的糖果业</w:t>
      </w:r>
      <w:r>
        <w:rPr>
          <w:rFonts w:hint="eastAsia"/>
        </w:rPr>
        <w:br/>
      </w:r>
      <w:r>
        <w:rPr>
          <w:rFonts w:hint="eastAsia"/>
        </w:rPr>
        <w:t>　　　　二、发展中的糕点、冷饮业</w:t>
      </w:r>
      <w:r>
        <w:rPr>
          <w:rFonts w:hint="eastAsia"/>
        </w:rPr>
        <w:br/>
      </w:r>
      <w:r>
        <w:rPr>
          <w:rFonts w:hint="eastAsia"/>
        </w:rPr>
        <w:t>　　　　三、新兴的蔬菜加工业</w:t>
      </w:r>
      <w:r>
        <w:rPr>
          <w:rFonts w:hint="eastAsia"/>
        </w:rPr>
        <w:br/>
      </w:r>
      <w:r>
        <w:rPr>
          <w:rFonts w:hint="eastAsia"/>
        </w:rPr>
        <w:t>　　第二节 医药工业</w:t>
      </w:r>
      <w:r>
        <w:rPr>
          <w:rFonts w:hint="eastAsia"/>
        </w:rPr>
        <w:br/>
      </w:r>
      <w:r>
        <w:rPr>
          <w:rFonts w:hint="eastAsia"/>
        </w:rPr>
        <w:t>　　第三节 化学工业</w:t>
      </w:r>
      <w:r>
        <w:rPr>
          <w:rFonts w:hint="eastAsia"/>
        </w:rPr>
        <w:br/>
      </w:r>
      <w:r>
        <w:rPr>
          <w:rFonts w:hint="eastAsia"/>
        </w:rPr>
        <w:t>　　　　一、葡萄糖在化学工业应用</w:t>
      </w:r>
      <w:r>
        <w:rPr>
          <w:rFonts w:hint="eastAsia"/>
        </w:rPr>
        <w:br/>
      </w:r>
      <w:r>
        <w:rPr>
          <w:rFonts w:hint="eastAsia"/>
        </w:rPr>
        <w:t>　　　　二、葡萄糖在化学工业应用前景预测</w:t>
      </w:r>
      <w:r>
        <w:rPr>
          <w:rFonts w:hint="eastAsia"/>
        </w:rPr>
        <w:br/>
      </w:r>
      <w:r>
        <w:rPr>
          <w:rFonts w:hint="eastAsia"/>
        </w:rPr>
        <w:t>　　第四节 合成和转化</w:t>
      </w:r>
      <w:r>
        <w:rPr>
          <w:rFonts w:hint="eastAsia"/>
        </w:rPr>
        <w:br/>
      </w:r>
      <w:r>
        <w:rPr>
          <w:rFonts w:hint="eastAsia"/>
        </w:rPr>
        <w:t>　　　　一、氢化制山梨醇</w:t>
      </w:r>
      <w:r>
        <w:rPr>
          <w:rFonts w:hint="eastAsia"/>
        </w:rPr>
        <w:br/>
      </w:r>
      <w:r>
        <w:rPr>
          <w:rFonts w:hint="eastAsia"/>
        </w:rPr>
        <w:t>　　　　二、氧化制葡萄糖醛酸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2011-2015年中国葡萄糖产业发展趋势预测分析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2011-2015年中国葡萄糖产业发展前景分析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一、国内结晶葡萄糖的现状及发展趋势</w:t>
      </w:r>
      <w:r>
        <w:rPr>
          <w:rFonts w:hint="eastAsia"/>
        </w:rPr>
        <w:br/>
      </w:r>
      <w:r>
        <w:rPr>
          <w:rFonts w:hint="eastAsia"/>
        </w:rPr>
        <w:t>　　　　二、葡萄糖技术发展方向分析</w:t>
      </w:r>
      <w:r>
        <w:rPr>
          <w:rFonts w:hint="eastAsia"/>
        </w:rPr>
        <w:br/>
      </w:r>
      <w:r>
        <w:rPr>
          <w:rFonts w:hint="eastAsia"/>
        </w:rPr>
        <w:t>　　　　三、2011-2015年中国化学药品原药制造业发展趋势预测分析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2011-2015年中国葡萄糖产业市场预测分析</w:t>
      </w:r>
      <w:r>
        <w:rPr>
          <w:rFonts w:hint="eastAsia"/>
        </w:rPr>
        <w:br/>
      </w:r>
      <w:r>
        <w:rPr>
          <w:rFonts w:hint="eastAsia"/>
        </w:rPr>
        <w:t>　　　　一、葡萄糖产业供给预测分析</w:t>
      </w:r>
      <w:r>
        <w:rPr>
          <w:rFonts w:hint="eastAsia"/>
        </w:rPr>
        <w:br/>
      </w:r>
      <w:r>
        <w:rPr>
          <w:rFonts w:hint="eastAsia"/>
        </w:rPr>
        <w:t>　　　　二、葡萄糖需求预测分析</w:t>
      </w:r>
      <w:r>
        <w:rPr>
          <w:rFonts w:hint="eastAsia"/>
        </w:rPr>
        <w:br/>
      </w:r>
      <w:r>
        <w:rPr>
          <w:rFonts w:hint="eastAsia"/>
        </w:rPr>
        <w:t>　　　　三、葡萄糖市场进出口预测分析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2011-2015年中国葡萄糖产业市场盈利预测分析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2011-2015年中国葡萄糖产业投资价值研究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2011-2015年中国葡萄糖产业投资环境分析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2011-2015年中国葡萄糖产业投资机会分析</w:t>
      </w:r>
      <w:r>
        <w:rPr>
          <w:rFonts w:hint="eastAsia"/>
        </w:rPr>
        <w:br/>
      </w:r>
      <w:r>
        <w:rPr>
          <w:rFonts w:hint="eastAsia"/>
        </w:rPr>
        <w:t>　　　　一、葡萄糖投资潜力分析</w:t>
      </w:r>
      <w:r>
        <w:rPr>
          <w:rFonts w:hint="eastAsia"/>
        </w:rPr>
        <w:br/>
      </w:r>
      <w:r>
        <w:rPr>
          <w:rFonts w:hint="eastAsia"/>
        </w:rPr>
        <w:t>　　　　二、葡萄糖投资吸引力分析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2011-2015年中国葡萄糖产业投资风险分析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葡萄糖产业链分析</w:t>
      </w:r>
      <w:r>
        <w:rPr>
          <w:rFonts w:hint="eastAsia"/>
        </w:rPr>
        <w:br/>
      </w:r>
      <w:r>
        <w:rPr>
          <w:rFonts w:hint="eastAsia"/>
        </w:rPr>
        <w:t>　　图表 葡萄糖行业生命周期</w:t>
      </w:r>
      <w:r>
        <w:rPr>
          <w:rFonts w:hint="eastAsia"/>
        </w:rPr>
        <w:br/>
      </w:r>
      <w:r>
        <w:rPr>
          <w:rFonts w:hint="eastAsia"/>
        </w:rPr>
        <w:t>　　图表 中国葡萄糖部分高档产品市场价格情况</w:t>
      </w:r>
      <w:r>
        <w:rPr>
          <w:rFonts w:hint="eastAsia"/>
        </w:rPr>
        <w:br/>
      </w:r>
      <w:r>
        <w:rPr>
          <w:rFonts w:hint="eastAsia"/>
        </w:rPr>
        <w:t>　　图表 中国葡萄糖部分中档产品市场价格情况</w:t>
      </w:r>
      <w:r>
        <w:rPr>
          <w:rFonts w:hint="eastAsia"/>
        </w:rPr>
        <w:br/>
      </w:r>
      <w:r>
        <w:rPr>
          <w:rFonts w:hint="eastAsia"/>
        </w:rPr>
        <w:t>　　图表 中国葡萄糖部分低档产品市场价格情况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2010年中国化学药品原药制造行业不同类型企业数量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2010年中国化学药品原药制造行业不同所有制企业数量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2010年中国化学药品原药制造行业不同类型销售收入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2010年中国化学药品原药制造行业不同所有制销售收入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2006-2010年11月份中国化学药品原药制造行业主要盈利能力指标分析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2006-2010年中国低果糖含量的葡萄糖进口数量分析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2006-2010年中国低果糖含量的葡萄糖进口金额分析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2006-2010年中国低果糖含量的葡萄糖出口数量分析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2006-2010年中国低果糖含量的葡萄糖出口金额分析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2006-2010年中国低果糖含量的葡萄糖进出口平均单价分析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2006-2010年中国低果糖含量的葡萄糖进口国家及地区分析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2006-2010年中国低果糖含量的葡萄糖出口国家及地区分析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2006-2010年中国中果糖含量的葡萄糖进口数量分析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2006-2010年中国中果糖含量的葡萄糖进口金额分析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2006-2010年中国中果糖含量的葡萄糖出口数量分析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2006-2010年中国中果糖含量的葡萄糖出口金额分析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2006-2010年中国中果糖含量的葡萄糖进出口平均单价分析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2006-2010年中国中果糖含量的葡萄糖进口国家及地区分析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2006-2010年中国中果糖含量的葡萄糖出口国家及地区分析</w:t>
      </w:r>
      <w:r>
        <w:rPr>
          <w:rFonts w:hint="eastAsia"/>
        </w:rPr>
        <w:br/>
      </w:r>
      <w:r>
        <w:rPr>
          <w:rFonts w:hint="eastAsia"/>
        </w:rPr>
        <w:t>　　图表 西王集团有限公司主要经济指标走势图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西王集团有限公司负债情况图</w:t>
      </w:r>
      <w:r>
        <w:rPr>
          <w:rFonts w:hint="eastAsia"/>
        </w:rPr>
        <w:br/>
      </w:r>
      <w:r>
        <w:rPr>
          <w:rFonts w:hint="eastAsia"/>
        </w:rPr>
        <w:t>　　图表 西王集团有限公司负债指标走势图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内蒙古阜丰生物科技有限公司主要经济指标走势图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内蒙古阜丰生物科技有限公司经营收入走势图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内蒙古阜丰生物科技有限公司盈利指标走势图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内蒙古阜丰生物科技有限公司负债情况图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内蒙古阜丰生物科技有限公司负债指标走势图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内蒙古阜丰生物科技有限公司运营能力指标走势图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内蒙古阜丰生物科技有限公司成长能力指标走势图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双鸽集团有限公司负债情况图</w:t>
      </w:r>
      <w:r>
        <w:rPr>
          <w:rFonts w:hint="eastAsia"/>
        </w:rPr>
        <w:br/>
      </w:r>
      <w:r>
        <w:rPr>
          <w:rFonts w:hint="eastAsia"/>
        </w:rPr>
        <w:t>　　图表 双鸽集团有限公司负债指标走势图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长春大成生化工程开发有限公司主要经济指标走势图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长春大成生化工程开发有限公司经营收入走势图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长春大成生化工程开发有限公司盈利指标走势图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长春大成生化工程开发有限公司负债情况图</w:t>
      </w:r>
      <w:r>
        <w:rPr>
          <w:rFonts w:hint="eastAsia"/>
        </w:rPr>
        <w:br/>
      </w:r>
      <w:r>
        <w:rPr>
          <w:rFonts w:hint="eastAsia"/>
        </w:rPr>
        <w:t>　　图表 长春大成生化工程开发有限公司负债指标走势图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长春大成生化工程开发有限公司运营能力指标走势图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长春大成生化工程开发有限公司成长能力指标走势图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河北健民淀粉糖业有限公司主要经济指标走势图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河北健民淀粉糖业有限公司经营收入走势图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河北健民淀粉糖业有限公司盈利指标走势图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河北健民淀粉糖业有限公司负债情况图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河北健民淀粉糖业有限公司负债指标走势图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河北健民淀粉糖业有限公司运营能力指标走势图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河北健民淀粉糖业有限公司成长能力指标走势图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石药集团内蒙古中抗糖业有限公司主要经济指标走势图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石药集团内蒙古中抗糖业有限公司经营收入走势图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石药集团内蒙古中抗糖业有限公司盈利指标走势图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石药集团内蒙古中抗糖业有限公司负债情况图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石药集团内蒙古中抗糖业有限公司负债指标走势图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石药集团内蒙古中抗糖业有限公司运营能力指标走势图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石药集团内蒙古中抗糖业有限公司成长能力指标走势图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漯河康达实业有限公司主要经济指标走势图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漯河康达实业有限公司经营收入走势图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漯河康达实业有限公司盈利指标走势图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漯河康达实业有限公司负债情况图</w:t>
      </w:r>
      <w:r>
        <w:rPr>
          <w:rFonts w:hint="eastAsia"/>
        </w:rPr>
        <w:br/>
      </w:r>
      <w:r>
        <w:rPr>
          <w:rFonts w:hint="eastAsia"/>
        </w:rPr>
        <w:t>　　图表 漯河康达实业有限公司负债指标走势图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漯河康达实业有限公司运营能力指标走势图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漯河康达实业有限公司成长能力指标走势图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2011-2015年中国化学药品原药制造业发展趋势预测分析</w:t>
      </w:r>
      <w:r>
        <w:rPr>
          <w:rFonts w:hint="eastAsia"/>
        </w:rPr>
        <w:br/>
      </w:r>
      <w:r>
        <w:rPr>
          <w:rFonts w:hint="eastAsia"/>
        </w:rPr>
        <w:t>　　图表 2011-2015年中国葡萄糖产业供给预测分析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2011-2015年中国葡萄糖需求预测分析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2011-2015年中国葡萄糖市场进出口预测分析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2011-2015年中国葡萄糖产业市场盈利预测分析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3ee1ebd0842af" w:history="1">
        <w:r>
          <w:rPr>
            <w:rStyle w:val="Hyperlink"/>
          </w:rPr>
          <w:t>2011-2015年中国葡萄糖市场深度剖析与供需形势发展预测分析报告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3ee1ebd0842af" w:history="1">
        <w:r>
          <w:rPr>
            <w:rStyle w:val="Hyperlink"/>
          </w:rPr>
          <w:t>https://www.20087.com/2011-06/R_2011_2015putaotangshichangshendupoxi.html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热点：葡萄糖的作用与功效、葡萄糖酸钙锌口服液、葡萄糖酸钙注射说明书、葡萄糖化学式、葡萄糖是血糖吗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9861b760b4a35" w:history="1">
      <w:r>
        <w:rPr>
          <w:rStyle w:val="Hyperlink"/>
        </w:rPr>
        <w:t>2011-2015年中国葡萄糖市场深度剖析与供需形势发展预测分析报告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putaotangshichangshendupoxi.html" TargetMode="External" Id="R2c33ee1ebd08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putaotangshichangshendupoxi.html" TargetMode="External" Id="R9539861b760b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2011-06-16T01:11:00Z</dcterms:created>
  <dcterms:modified xsi:type="dcterms:W3CDTF">2011-06-16T02:11:00Z</dcterms:modified>
  <dc:subject>2011-2015年中国葡萄糖市场深度剖析与供需形势发展预测分析报告</dc:subject>
  <dc:title>2011-2015年中国葡萄糖市场深度剖析与供需形势发展预测分析报告</dc:title>
  <cp:keywords>2011-2015年中国葡萄糖市场深度剖析与供需形势发展预测分析报告</cp:keywords>
  <dc:description>2011-2015年中国葡萄糖市场深度剖析与供需形势发展预测分析报告</dc:description>
</cp:coreProperties>
</file>