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ee78bedf3432f" w:history="1">
              <w:r>
                <w:rPr>
                  <w:rStyle w:val="Hyperlink"/>
                </w:rPr>
                <w:t>2011-2015年中国螺纹钢行业供需形势及投资方向观察研究报告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ee78bedf3432f" w:history="1">
              <w:r>
                <w:rPr>
                  <w:rStyle w:val="Hyperlink"/>
                </w:rPr>
                <w:t>2011-2015年中国螺纹钢行业供需形势及投资方向观察研究报告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ee78bedf3432f" w:history="1">
                <w:r>
                  <w:rPr>
                    <w:rStyle w:val="Hyperlink"/>
                  </w:rPr>
                  <w:t>https://www.20087.com/2011-06/R_2011_2015luowengangxingyegongxuxings.html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作为建筑行业中不可或缺的建筑材料，近年来随着全球基础设施建设的加速，其需求量持续攀升。技术进步，如连铸连轧工艺的优化，显著提高了螺纹钢的生产效率和产品质量。同时，环保标准的提升促使钢铁企业采用更加清洁的生产方式，减少排放，实现绿色发展。</w:t>
      </w:r>
      <w:r>
        <w:rPr>
          <w:rFonts w:hint="eastAsia"/>
        </w:rPr>
        <w:br/>
      </w:r>
      <w:r>
        <w:rPr>
          <w:rFonts w:hint="eastAsia"/>
        </w:rPr>
        <w:t>　　未来，螺纹钢行业的发展将更加注重高性能、绿色化和智能化。高性能方面，通过材料科学的创新，开发出强度更高、韧性更好的新型螺纹钢，满足大型建筑和桥梁的高标准需求。绿色化方面，加大对废钢的回收利用，推广绿色冶炼技术，降低碳排放，实现可持续发展。智能化方面，利用物联网和大数据技术，实现生产过程的智能化监控和管理，提升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2010-2011年世界螺纹钢产业运行综述</w:t>
      </w:r>
      <w:r>
        <w:rPr>
          <w:rFonts w:hint="eastAsia"/>
        </w:rPr>
        <w:br/>
      </w:r>
      <w:r>
        <w:rPr>
          <w:rFonts w:hint="eastAsia"/>
        </w:rPr>
        <w:t>　　　　一、世界各国螺纹钢标准</w:t>
      </w:r>
      <w:r>
        <w:rPr>
          <w:rFonts w:hint="eastAsia"/>
        </w:rPr>
        <w:br/>
      </w:r>
      <w:r>
        <w:rPr>
          <w:rFonts w:hint="eastAsia"/>
        </w:rPr>
        <w:t>　　　　二、世界螺纹钢消费增长分析</w:t>
      </w:r>
      <w:r>
        <w:rPr>
          <w:rFonts w:hint="eastAsia"/>
        </w:rPr>
        <w:br/>
      </w:r>
      <w:r>
        <w:rPr>
          <w:rFonts w:hint="eastAsia"/>
        </w:rPr>
        <w:t>　　　　三、欧洲提高国内螺纹钢和线材价格</w:t>
      </w:r>
      <w:r>
        <w:rPr>
          <w:rFonts w:hint="eastAsia"/>
        </w:rPr>
        <w:br/>
      </w:r>
      <w:r>
        <w:rPr>
          <w:rFonts w:hint="eastAsia"/>
        </w:rPr>
        <w:t>　　　　四、欧洲螺纹钢生产商面向北非市场</w:t>
      </w:r>
      <w:r>
        <w:rPr>
          <w:rFonts w:hint="eastAsia"/>
        </w:rPr>
        <w:br/>
      </w:r>
      <w:r>
        <w:rPr>
          <w:rFonts w:hint="eastAsia"/>
        </w:rPr>
        <w:t>　　第二节 2010-2011年世界螺纹钢产业运行态势分析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一、国外螺纹钢对美国出口分析</w:t>
      </w:r>
      <w:r>
        <w:rPr>
          <w:rFonts w:hint="eastAsia"/>
        </w:rPr>
        <w:br/>
      </w:r>
      <w:r>
        <w:rPr>
          <w:rFonts w:hint="eastAsia"/>
        </w:rPr>
        <w:t>　　　　二、约旦伊朗螺纹钢市场需求低迷</w:t>
      </w:r>
      <w:r>
        <w:rPr>
          <w:rFonts w:hint="eastAsia"/>
        </w:rPr>
        <w:br/>
      </w:r>
      <w:r>
        <w:rPr>
          <w:rFonts w:hint="eastAsia"/>
        </w:rPr>
        <w:t>　　　　三、土耳其国内市场螺纹钢价格分析</w:t>
      </w:r>
      <w:r>
        <w:rPr>
          <w:rFonts w:hint="eastAsia"/>
        </w:rPr>
        <w:br/>
      </w:r>
      <w:r>
        <w:rPr>
          <w:rFonts w:hint="eastAsia"/>
        </w:rPr>
        <w:t>　　第三节 2011-2015年中国螺纹钢产业发展趋势分析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2010-2011年世界螺纹钢产业主要国家运行动态分析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一、美国螺纹钢市场总体形势</w:t>
      </w:r>
      <w:r>
        <w:rPr>
          <w:rFonts w:hint="eastAsia"/>
        </w:rPr>
        <w:br/>
      </w:r>
      <w:r>
        <w:rPr>
          <w:rFonts w:hint="eastAsia"/>
        </w:rPr>
        <w:t>　　　　二、美国螺纹钢需求现状分析</w:t>
      </w:r>
      <w:r>
        <w:rPr>
          <w:rFonts w:hint="eastAsia"/>
        </w:rPr>
        <w:br/>
      </w:r>
      <w:r>
        <w:rPr>
          <w:rFonts w:hint="eastAsia"/>
        </w:rPr>
        <w:t>　　　　三、美国螺纹钢市场价格分析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一、日本螺纹钢市场竞争力分析</w:t>
      </w:r>
      <w:r>
        <w:rPr>
          <w:rFonts w:hint="eastAsia"/>
        </w:rPr>
        <w:br/>
      </w:r>
      <w:r>
        <w:rPr>
          <w:rFonts w:hint="eastAsia"/>
        </w:rPr>
        <w:t>　　　　二、日本螺纹钢价格分析</w:t>
      </w:r>
      <w:r>
        <w:rPr>
          <w:rFonts w:hint="eastAsia"/>
        </w:rPr>
        <w:br/>
      </w:r>
      <w:r>
        <w:rPr>
          <w:rFonts w:hint="eastAsia"/>
        </w:rPr>
        <w:t>　　　　三、日本对韩国螺纹钢出口贸易分析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一、德国螺纹钢生产情况分析</w:t>
      </w:r>
      <w:r>
        <w:rPr>
          <w:rFonts w:hint="eastAsia"/>
        </w:rPr>
        <w:br/>
      </w:r>
      <w:r>
        <w:rPr>
          <w:rFonts w:hint="eastAsia"/>
        </w:rPr>
        <w:t>　　　　二、近期德国市场螺纹钢价格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2010-2011年中国螺纹钢产业运行环境分析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2010-2011年中国螺纹钢产业政策分析</w:t>
      </w:r>
      <w:r>
        <w:rPr>
          <w:rFonts w:hint="eastAsia"/>
        </w:rPr>
        <w:br/>
      </w:r>
      <w:r>
        <w:rPr>
          <w:rFonts w:hint="eastAsia"/>
        </w:rPr>
        <w:t>　　　　一、螺纹钢政策分析</w:t>
      </w:r>
      <w:r>
        <w:rPr>
          <w:rFonts w:hint="eastAsia"/>
        </w:rPr>
        <w:br/>
      </w:r>
      <w:r>
        <w:rPr>
          <w:rFonts w:hint="eastAsia"/>
        </w:rPr>
        <w:t>　　　　二、螺纹钢进出口分析</w:t>
      </w:r>
      <w:r>
        <w:rPr>
          <w:rFonts w:hint="eastAsia"/>
        </w:rPr>
        <w:br/>
      </w:r>
      <w:r>
        <w:rPr>
          <w:rFonts w:hint="eastAsia"/>
        </w:rPr>
        <w:t>　　　　三、螺纹钢相关产业政策影响分析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2010-2011年中国螺纹钢产业社会环境分析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2010-2011年中国螺纹钢市场运行形势分析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第三节 2010-2011年中国螺纹钢市场发展动态分析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2004-2011年中国钢压延加工行业主要经济运行数据监测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2010-2011年中国钢压延加工行业应收账款分析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2010-2011年中国螺纹钢产业市场竞争格局分析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2010-2011年中国螺纹钢产业竞争现状分析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一、中外螺纹钢竞争分析</w:t>
      </w:r>
      <w:r>
        <w:rPr>
          <w:rFonts w:hint="eastAsia"/>
        </w:rPr>
        <w:br/>
      </w:r>
      <w:r>
        <w:rPr>
          <w:rFonts w:hint="eastAsia"/>
        </w:rPr>
        <w:t>　　　　二、国内螺纹钢市场竞争激烈</w:t>
      </w:r>
      <w:r>
        <w:rPr>
          <w:rFonts w:hint="eastAsia"/>
        </w:rPr>
        <w:br/>
      </w:r>
      <w:r>
        <w:rPr>
          <w:rFonts w:hint="eastAsia"/>
        </w:rPr>
        <w:t>　　　　三、中国螺纹钢价格竞争分析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2010-2011年中国螺纹钢产业集中度分析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2010-2011年中国螺纹钢企业提升竞争力策略分析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2010-2011年中国螺纹钢行业竞争对手分析</w:t>
      </w:r>
      <w:r>
        <w:rPr>
          <w:rFonts w:hint="eastAsia"/>
        </w:rPr>
        <w:br/>
      </w:r>
      <w:r>
        <w:rPr>
          <w:rFonts w:hint="eastAsia"/>
        </w:rPr>
        <w:t>　　第一节 安钢集团信阳钢铁有限责任公司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珠海粤裕丰钢铁有限公司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天津市天铁轧二制钢有限公司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山东广富集团有限公司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江苏鸿泰钢铁有限公司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丹阳龙江钢铁有限公司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河北鑫长达钢铁有限公司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云南玉溪玉昆钢集团有限公司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2010-2011年中国钢铁出口政策调整及其影响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2010-2011年中国钢铁产业存在的问题分析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2010-2011年中国钢铁工业的发展对策分析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六、中国建筑业劳动力发展现状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近几年中国建筑业运行态势分析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二、中国建筑业增加值及增长率分析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2010-2011年中国建筑业的产业组织与产业绩效研究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2009年中国对外承包工程的发展分析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2010-2011年中国建筑业面对的问题分析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2009年中国建筑业发展的具体对策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2011-2015年中国螺纹钢产业投资潜力分析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2011-2015年中国螺纹钢产业投资环境分析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2011-2015年中国螺纹钢产业投资机会分析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一、螺纹钢产业吸引力分析</w:t>
      </w:r>
      <w:r>
        <w:rPr>
          <w:rFonts w:hint="eastAsia"/>
        </w:rPr>
        <w:br/>
      </w:r>
      <w:r>
        <w:rPr>
          <w:rFonts w:hint="eastAsia"/>
        </w:rPr>
        <w:t>　　　　二、螺纹钢产业区域投资潜力分析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2011-2015年中国螺纹钢产业投资风险分析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2011-2015年中国螺纹钢产业投资建议分析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2011-2015年中国螺纹钢产业发展趋势预测分析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2011-2015年中国螺纹钢产业发展趋势分析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一、中国螺纹钢技术发展趋势</w:t>
      </w:r>
      <w:r>
        <w:rPr>
          <w:rFonts w:hint="eastAsia"/>
        </w:rPr>
        <w:br/>
      </w:r>
      <w:r>
        <w:rPr>
          <w:rFonts w:hint="eastAsia"/>
        </w:rPr>
        <w:t>　　　　二、中国螺纹钢行业发展方向预测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2011-2015年中国螺纹钢产业市场预测分析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一、中国螺纹钢市场供给预测分析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二、中国螺纹钢产品需求预测分析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三、中国螺纹钢进出口形势预测分析</w:t>
      </w:r>
      <w:r>
        <w:rPr>
          <w:rFonts w:hint="eastAsia"/>
        </w:rPr>
        <w:br/>
      </w:r>
      <w:r>
        <w:rPr>
          <w:rFonts w:hint="eastAsia"/>
        </w:rPr>
        <w:t>　　第三节 [^中智^林^]2011-2015年中国螺纹钢产业市场盈利能力预测分析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2004-2011年中国钢压延加工行业盈利能力指标统计表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安钢集团信阳钢铁有限责任公司成本费用构成情况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珠海粤裕丰钢铁有限公司盈利指标情况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珠海粤裕丰钢铁有限公司资产运行指标状况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珠海粤裕丰钢铁有限公司资产负债能力指标分析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珠海粤裕丰钢铁有限公司盈利能力情况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珠海粤裕丰钢铁有限公司销售收入情况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珠海粤裕丰钢铁有限公司成本费用构成情况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天津市天铁轧二制钢有限公司成本费用构成情况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山东广富集团有限公司盈利指标情况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山东广富集团有限公司资产运行指标状况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山东广富集团有限公司资产负债能力指标分析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山东广富集团有限公司盈利能力情况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山东广富集团有限公司销售收入情况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山东广富集团有限公司成本费用构成情况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江苏鸿泰钢铁有限公司盈利指标情况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江苏鸿泰钢铁有限公司资产运行指标状况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江苏鸿泰钢铁有限公司资产负债能力指标分析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江苏鸿泰钢铁有限公司盈利能力情况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江苏鸿泰钢铁有限公司销售收入情况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江苏鸿泰钢铁有限公司成本费用构成情况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丹阳龙江钢铁有限公司盈利指标情况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丹阳龙江钢铁有限公司资产运行指标状况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丹阳龙江钢铁有限公司资产负债能力指标分析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丹阳龙江钢铁有限公司盈利能力情况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丹阳龙江钢铁有限公司销售收入情况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丹阳龙江钢铁有限公司成本费用构成情况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河北鑫长达钢铁有限公司盈利指标情况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河北鑫长达钢铁有限公司资产运行指标状况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河北鑫长达钢铁有限公司资产负债能力指标分析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河北鑫长达钢铁有限公司盈利能力情况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河北鑫长达钢铁有限公司销售收入情况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河北鑫长达钢铁有限公司成本费用构成情况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云南玉溪玉昆钢集团有限公司成本费用构成情况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ee78bedf3432f" w:history="1">
        <w:r>
          <w:rPr>
            <w:rStyle w:val="Hyperlink"/>
          </w:rPr>
          <w:t>2011-2015年中国螺纹钢行业供需形势及投资方向观察研究报告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ee78bedf3432f" w:history="1">
        <w:r>
          <w:rPr>
            <w:rStyle w:val="Hyperlink"/>
          </w:rPr>
          <w:t>https://www.20087.com/2011-06/R_2011_2015luowengangxingyegongxuxings.html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484e2572d4aa8" w:history="1">
      <w:r>
        <w:rPr>
          <w:rStyle w:val="Hyperlink"/>
        </w:rPr>
        <w:t>2011-2015年中国螺纹钢行业供需形势及投资方向观察研究报告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uowengangxingyegongxuxings.html" TargetMode="External" Id="Re69ee78bedf3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uowengangxingyegongxuxings.html" TargetMode="External" Id="R4ee484e2572d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2011-06-16T04:05:00Z</dcterms:created>
  <dcterms:modified xsi:type="dcterms:W3CDTF">2011-06-16T05:05:00Z</dcterms:modified>
  <dc:subject>2011-2015年中国螺纹钢行业供需形势及投资方向观察研究报告</dc:subject>
  <dc:title>2011-2015年中国螺纹钢行业供需形势及投资方向观察研究报告</dc:title>
  <cp:keywords>2011-2015年中国螺纹钢行业供需形势及投资方向观察研究报告</cp:keywords>
  <dc:description>2011-2015年中国螺纹钢行业供需形势及投资方向观察研究报告</dc:description>
</cp:coreProperties>
</file>