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210532184181" w:history="1">
              <w:r>
                <w:rPr>
                  <w:rStyle w:val="Hyperlink"/>
                </w:rPr>
                <w:t>2011-2015年中国通信铁塔市场前景预测与投资战略咨询报告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210532184181" w:history="1">
              <w:r>
                <w:rPr>
                  <w:rStyle w:val="Hyperlink"/>
                </w:rPr>
                <w:t>2011-2015年中国通信铁塔市场前景预测与投资战略咨询报告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4210532184181" w:history="1">
                <w:r>
                  <w:rPr>
                    <w:rStyle w:val="Hyperlink"/>
                  </w:rPr>
                  <w:t>https://www.20087.com/2011-06/R_2011_2015tongxintietashichangqianjin.html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2010-2011年国外通信设备产业运行态势分析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一、全球通信产业亮点聚焦</w:t>
      </w:r>
      <w:r>
        <w:rPr>
          <w:rFonts w:hint="eastAsia"/>
        </w:rPr>
        <w:br/>
      </w:r>
      <w:r>
        <w:rPr>
          <w:rFonts w:hint="eastAsia"/>
        </w:rPr>
        <w:t>　　　　二、通信设备制造业运营分析</w:t>
      </w:r>
      <w:r>
        <w:rPr>
          <w:rFonts w:hint="eastAsia"/>
        </w:rPr>
        <w:br/>
      </w:r>
      <w:r>
        <w:rPr>
          <w:rFonts w:hint="eastAsia"/>
        </w:rPr>
        <w:t>　　　　二、通信设备技术分析</w:t>
      </w:r>
      <w:r>
        <w:rPr>
          <w:rFonts w:hint="eastAsia"/>
        </w:rPr>
        <w:br/>
      </w:r>
      <w:r>
        <w:rPr>
          <w:rFonts w:hint="eastAsia"/>
        </w:rPr>
        <w:t>　　　　三、移动通信设备投资额预测</w:t>
      </w:r>
      <w:r>
        <w:rPr>
          <w:rFonts w:hint="eastAsia"/>
        </w:rPr>
        <w:br/>
      </w:r>
      <w:r>
        <w:rPr>
          <w:rFonts w:hint="eastAsia"/>
        </w:rPr>
        <w:t>　　第二节 2010-2011年危机阴影下的全球通信设备市场分析</w:t>
      </w:r>
      <w:r>
        <w:rPr>
          <w:rFonts w:hint="eastAsia"/>
        </w:rPr>
        <w:br/>
      </w:r>
      <w:r>
        <w:rPr>
          <w:rFonts w:hint="eastAsia"/>
        </w:rPr>
        <w:t>　　　　一、全球电信设备市场需求</w:t>
      </w:r>
      <w:r>
        <w:rPr>
          <w:rFonts w:hint="eastAsia"/>
        </w:rPr>
        <w:br/>
      </w:r>
      <w:r>
        <w:rPr>
          <w:rFonts w:hint="eastAsia"/>
        </w:rPr>
        <w:t>　　　　二、我国电信设备商发展模式的挑战</w:t>
      </w:r>
      <w:r>
        <w:rPr>
          <w:rFonts w:hint="eastAsia"/>
        </w:rPr>
        <w:br/>
      </w:r>
      <w:r>
        <w:rPr>
          <w:rFonts w:hint="eastAsia"/>
        </w:rPr>
        <w:t>　　　　三、中资企业海外市场机会与风险分析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2010-2011年中国通信设备行业发展动态分析</w:t>
      </w:r>
      <w:r>
        <w:rPr>
          <w:rFonts w:hint="eastAsia"/>
        </w:rPr>
        <w:br/>
      </w:r>
      <w:r>
        <w:rPr>
          <w:rFonts w:hint="eastAsia"/>
        </w:rPr>
        <w:t>　　第一节 我国通信设备制造业发展现状及形势</w:t>
      </w:r>
      <w:r>
        <w:rPr>
          <w:rFonts w:hint="eastAsia"/>
        </w:rPr>
        <w:br/>
      </w:r>
      <w:r>
        <w:rPr>
          <w:rFonts w:hint="eastAsia"/>
        </w:rPr>
        <w:t>　　　　一、30年来我国通信设备行业发展回顾</w:t>
      </w:r>
      <w:r>
        <w:rPr>
          <w:rFonts w:hint="eastAsia"/>
        </w:rPr>
        <w:br/>
      </w:r>
      <w:r>
        <w:rPr>
          <w:rFonts w:hint="eastAsia"/>
        </w:rPr>
        <w:t>　　　　二、国内通信设备业现状及前景</w:t>
      </w:r>
      <w:r>
        <w:rPr>
          <w:rFonts w:hint="eastAsia"/>
        </w:rPr>
        <w:br/>
      </w:r>
      <w:r>
        <w:rPr>
          <w:rFonts w:hint="eastAsia"/>
        </w:rPr>
        <w:t>　　　　三、国内通信设备业面临的形势</w:t>
      </w:r>
      <w:r>
        <w:rPr>
          <w:rFonts w:hint="eastAsia"/>
        </w:rPr>
        <w:br/>
      </w:r>
      <w:r>
        <w:rPr>
          <w:rFonts w:hint="eastAsia"/>
        </w:rPr>
        <w:t>　　　　四、通信设备业《规划》实施的重点内容</w:t>
      </w:r>
      <w:r>
        <w:rPr>
          <w:rFonts w:hint="eastAsia"/>
        </w:rPr>
        <w:br/>
      </w:r>
      <w:r>
        <w:rPr>
          <w:rFonts w:hint="eastAsia"/>
        </w:rPr>
        <w:t>　　第二节 2010-2011年我国通信设备行业发展分析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一、通信设备制造业产值情况</w:t>
      </w:r>
      <w:r>
        <w:rPr>
          <w:rFonts w:hint="eastAsia"/>
        </w:rPr>
        <w:br/>
      </w:r>
      <w:r>
        <w:rPr>
          <w:rFonts w:hint="eastAsia"/>
        </w:rPr>
        <w:t>　　　　二、通信设备制造业投资情况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三、我国通信设备净出口分析</w:t>
      </w:r>
      <w:r>
        <w:rPr>
          <w:rFonts w:hint="eastAsia"/>
        </w:rPr>
        <w:br/>
      </w:r>
      <w:r>
        <w:rPr>
          <w:rFonts w:hint="eastAsia"/>
        </w:rPr>
        <w:t>　　　　四、通信设备制造企业发展分析</w:t>
      </w:r>
      <w:r>
        <w:rPr>
          <w:rFonts w:hint="eastAsia"/>
        </w:rPr>
        <w:br/>
      </w:r>
      <w:r>
        <w:rPr>
          <w:rFonts w:hint="eastAsia"/>
        </w:rPr>
        <w:t>　　　　五、电信重组与3G发牌的影响分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2010-2011年中国通信铁塔产业运行环境分析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2010-2011年中国通信铁塔产业政策环境分析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一、钢结构通信塔设计与施工（新规范）</w:t>
      </w:r>
      <w:r>
        <w:rPr>
          <w:rFonts w:hint="eastAsia"/>
        </w:rPr>
        <w:br/>
      </w:r>
      <w:r>
        <w:rPr>
          <w:rFonts w:hint="eastAsia"/>
        </w:rPr>
        <w:t>　　　　二、通信塔基础的标准化设计</w:t>
      </w:r>
      <w:r>
        <w:rPr>
          <w:rFonts w:hint="eastAsia"/>
        </w:rPr>
        <w:br/>
      </w:r>
      <w:r>
        <w:rPr>
          <w:rFonts w:hint="eastAsia"/>
        </w:rPr>
        <w:t>　　　　三、钢结构单管通信塔技术规程</w:t>
      </w:r>
      <w:r>
        <w:rPr>
          <w:rFonts w:hint="eastAsia"/>
        </w:rPr>
        <w:br/>
      </w:r>
      <w:r>
        <w:rPr>
          <w:rFonts w:hint="eastAsia"/>
        </w:rPr>
        <w:t>　　第三节 2010-2011年中国通信铁塔产业社会环境分析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2010-2011年中国通信铁塔产业运行形势分析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2010-2011年世界通信铁塔产业概况</w:t>
      </w:r>
      <w:r>
        <w:rPr>
          <w:rFonts w:hint="eastAsia"/>
        </w:rPr>
        <w:br/>
      </w:r>
      <w:r>
        <w:rPr>
          <w:rFonts w:hint="eastAsia"/>
        </w:rPr>
        <w:t>　　　　一、东京建全球最高通讯塔</w:t>
      </w:r>
      <w:r>
        <w:rPr>
          <w:rFonts w:hint="eastAsia"/>
        </w:rPr>
        <w:br/>
      </w:r>
      <w:r>
        <w:rPr>
          <w:rFonts w:hint="eastAsia"/>
        </w:rPr>
        <w:t>　　　　二、世界第四高通讯塔将在伊朗首都投入使用</w:t>
      </w:r>
      <w:r>
        <w:rPr>
          <w:rFonts w:hint="eastAsia"/>
        </w:rPr>
        <w:br/>
      </w:r>
      <w:r>
        <w:rPr>
          <w:rFonts w:hint="eastAsia"/>
        </w:rPr>
        <w:t>　　　　三、世界十大通讯塔</w:t>
      </w:r>
      <w:r>
        <w:rPr>
          <w:rFonts w:hint="eastAsia"/>
        </w:rPr>
        <w:br/>
      </w:r>
      <w:r>
        <w:rPr>
          <w:rFonts w:hint="eastAsia"/>
        </w:rPr>
        <w:t>　　第二节 2010-2011年中国通信铁塔产业运行综述</w:t>
      </w:r>
      <w:r>
        <w:rPr>
          <w:rFonts w:hint="eastAsia"/>
        </w:rPr>
        <w:br/>
      </w:r>
      <w:r>
        <w:rPr>
          <w:rFonts w:hint="eastAsia"/>
        </w:rPr>
        <w:t>　　　　一、微波通讯塔的特点</w:t>
      </w:r>
      <w:r>
        <w:rPr>
          <w:rFonts w:hint="eastAsia"/>
        </w:rPr>
        <w:br/>
      </w:r>
      <w:r>
        <w:rPr>
          <w:rFonts w:hint="eastAsia"/>
        </w:rPr>
        <w:t>　　　　二、通信铁塔设计分析</w:t>
      </w:r>
      <w:r>
        <w:rPr>
          <w:rFonts w:hint="eastAsia"/>
        </w:rPr>
        <w:br/>
      </w:r>
      <w:r>
        <w:rPr>
          <w:rFonts w:hint="eastAsia"/>
        </w:rPr>
        <w:t>　　　　三、通信铁塔项目分析</w:t>
      </w:r>
      <w:r>
        <w:rPr>
          <w:rFonts w:hint="eastAsia"/>
        </w:rPr>
        <w:br/>
      </w:r>
      <w:r>
        <w:rPr>
          <w:rFonts w:hint="eastAsia"/>
        </w:rPr>
        <w:t>　　第三节 2010-2011年中国通信铁塔产业发展存在问题分析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2010-2011年中国通信铁塔产业市场运行动态分析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2010-2011年中国通信铁塔产业市场动态概述</w:t>
      </w:r>
      <w:r>
        <w:rPr>
          <w:rFonts w:hint="eastAsia"/>
        </w:rPr>
        <w:br/>
      </w:r>
      <w:r>
        <w:rPr>
          <w:rFonts w:hint="eastAsia"/>
        </w:rPr>
        <w:t>　　　　一、通信铁塔供给分析</w:t>
      </w:r>
      <w:r>
        <w:rPr>
          <w:rFonts w:hint="eastAsia"/>
        </w:rPr>
        <w:br/>
      </w:r>
      <w:r>
        <w:rPr>
          <w:rFonts w:hint="eastAsia"/>
        </w:rPr>
        <w:t>　　　　二、通信铁塔市场需求整体概况</w:t>
      </w:r>
      <w:r>
        <w:rPr>
          <w:rFonts w:hint="eastAsia"/>
        </w:rPr>
        <w:br/>
      </w:r>
      <w:r>
        <w:rPr>
          <w:rFonts w:hint="eastAsia"/>
        </w:rPr>
        <w:t>　　　　三、影响通信铁塔市场供需的因素分析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2010-2011年中国通信铁塔产业市场需求分析</w:t>
      </w:r>
      <w:r>
        <w:rPr>
          <w:rFonts w:hint="eastAsia"/>
        </w:rPr>
        <w:br/>
      </w:r>
      <w:r>
        <w:rPr>
          <w:rFonts w:hint="eastAsia"/>
        </w:rPr>
        <w:t>　　　　一、新疆建起世界最高沙漠通信铁塔</w:t>
      </w:r>
      <w:r>
        <w:rPr>
          <w:rFonts w:hint="eastAsia"/>
        </w:rPr>
        <w:br/>
      </w:r>
      <w:r>
        <w:rPr>
          <w:rFonts w:hint="eastAsia"/>
        </w:rPr>
        <w:t>　　　　二、梅泰诺：跟随3g建设成长的通信铁塔制造商</w:t>
      </w:r>
      <w:r>
        <w:rPr>
          <w:rFonts w:hint="eastAsia"/>
        </w:rPr>
        <w:br/>
      </w:r>
      <w:r>
        <w:rPr>
          <w:rFonts w:hint="eastAsia"/>
        </w:rPr>
        <w:t>　　　　三、七建土库曼通信塔架一次吊装成功</w:t>
      </w:r>
      <w:r>
        <w:rPr>
          <w:rFonts w:hint="eastAsia"/>
        </w:rPr>
        <w:br/>
      </w:r>
      <w:r>
        <w:rPr>
          <w:rFonts w:hint="eastAsia"/>
        </w:rPr>
        <w:t>　　第三节 梅泰诺：创造通信塔领域全新商业模式研究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2006-2009年中国通信铁塔进出口数据监测分析（73082000）</w:t>
      </w:r>
      <w:r>
        <w:rPr>
          <w:rFonts w:hint="eastAsia"/>
        </w:rPr>
        <w:br/>
      </w:r>
      <w:r>
        <w:rPr>
          <w:rFonts w:hint="eastAsia"/>
        </w:rPr>
        <w:t>　　第一节 2006-2009年中国通信铁塔进口数据分析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2006-2009年中国通信铁塔出口数据分析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2006-2009年中国通信铁塔进出口平均单价分析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2006-2009年中国通信铁塔进出口国家及地区分析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2010-2011年中国通信铁塔产业市场竞争格局分析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2010-2011年中国通信设备产业竞争现状分析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一、通信设备业竞争形势日趋激烈</w:t>
      </w:r>
      <w:r>
        <w:rPr>
          <w:rFonts w:hint="eastAsia"/>
        </w:rPr>
        <w:br/>
      </w:r>
      <w:r>
        <w:rPr>
          <w:rFonts w:hint="eastAsia"/>
        </w:rPr>
        <w:t>　　　　二、国产通信设备竞争力增强</w:t>
      </w:r>
      <w:r>
        <w:rPr>
          <w:rFonts w:hint="eastAsia"/>
        </w:rPr>
        <w:br/>
      </w:r>
      <w:r>
        <w:rPr>
          <w:rFonts w:hint="eastAsia"/>
        </w:rPr>
        <w:t>　　　　三、通讯设备重塑竞争格局</w:t>
      </w:r>
      <w:r>
        <w:rPr>
          <w:rFonts w:hint="eastAsia"/>
        </w:rPr>
        <w:br/>
      </w:r>
      <w:r>
        <w:rPr>
          <w:rFonts w:hint="eastAsia"/>
        </w:rPr>
        <w:t>　　第二节 2010-2011年中国通信铁塔产业竞争态势分析</w:t>
      </w:r>
      <w:r>
        <w:rPr>
          <w:rFonts w:hint="eastAsia"/>
        </w:rPr>
        <w:br/>
      </w:r>
      <w:r>
        <w:rPr>
          <w:rFonts w:hint="eastAsia"/>
        </w:rPr>
        <w:t>　　　　一、通信铁塔设计工艺竞争分析</w:t>
      </w:r>
      <w:r>
        <w:rPr>
          <w:rFonts w:hint="eastAsia"/>
        </w:rPr>
        <w:br/>
      </w:r>
      <w:r>
        <w:rPr>
          <w:rFonts w:hint="eastAsia"/>
        </w:rPr>
        <w:t>　　　　二、通信铁塔价格竞争分析</w:t>
      </w:r>
      <w:r>
        <w:rPr>
          <w:rFonts w:hint="eastAsia"/>
        </w:rPr>
        <w:br/>
      </w:r>
      <w:r>
        <w:rPr>
          <w:rFonts w:hint="eastAsia"/>
        </w:rPr>
        <w:t>　　　　三、通信铁塔成本竞争分析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2010-2011年中国通信铁塔产业提升竞争力策略分析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2010-2011年中国通信铁塔产业优势企业竞争力分析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日照市建兴铁塔有限公司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浙江通兴铁塔有限公司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湖北银箭通信铁塔施工有限责任公司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浙江和勤通信工程有限公司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宁波沪甬电力器材股份有限公司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浙江鸿顺实业有限公司钢结构分公司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泰州市金牛电信器材有限公司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江苏南方通达铁塔有限公司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浙江盛信万马铁塔有限公司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河北奥塔钢结构集团有限公司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2010-2011年中国钢结构行业市场运行分析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2010-2011年中国钢结构市场发展形势分析</w:t>
      </w:r>
      <w:r>
        <w:rPr>
          <w:rFonts w:hint="eastAsia"/>
        </w:rPr>
        <w:br/>
      </w:r>
      <w:r>
        <w:rPr>
          <w:rFonts w:hint="eastAsia"/>
        </w:rPr>
        <w:t>　　　　一、钢结构的八大市场</w:t>
      </w:r>
      <w:r>
        <w:rPr>
          <w:rFonts w:hint="eastAsia"/>
        </w:rPr>
        <w:br/>
      </w:r>
      <w:r>
        <w:rPr>
          <w:rFonts w:hint="eastAsia"/>
        </w:rPr>
        <w:t>　　　　二、钢结构市场发展机遇</w:t>
      </w:r>
      <w:r>
        <w:rPr>
          <w:rFonts w:hint="eastAsia"/>
        </w:rPr>
        <w:br/>
      </w:r>
      <w:r>
        <w:rPr>
          <w:rFonts w:hint="eastAsia"/>
        </w:rPr>
        <w:t>　　　　三、建筑钢结构用钢市场广阔</w:t>
      </w:r>
      <w:r>
        <w:rPr>
          <w:rFonts w:hint="eastAsia"/>
        </w:rPr>
        <w:br/>
      </w:r>
      <w:r>
        <w:rPr>
          <w:rFonts w:hint="eastAsia"/>
        </w:rPr>
        <w:t>　　第二节 2010-2011年中国主要省市钢结构市场动态分析</w:t>
      </w:r>
      <w:r>
        <w:rPr>
          <w:rFonts w:hint="eastAsia"/>
        </w:rPr>
        <w:br/>
      </w:r>
      <w:r>
        <w:rPr>
          <w:rFonts w:hint="eastAsia"/>
        </w:rPr>
        <w:t>　　　　一、新疆建筑钢结构市场研究</w:t>
      </w:r>
      <w:r>
        <w:rPr>
          <w:rFonts w:hint="eastAsia"/>
        </w:rPr>
        <w:br/>
      </w:r>
      <w:r>
        <w:rPr>
          <w:rFonts w:hint="eastAsia"/>
        </w:rPr>
        <w:t>　　　　二、浙江省钢结构行业发展居中国前列</w:t>
      </w:r>
      <w:r>
        <w:rPr>
          <w:rFonts w:hint="eastAsia"/>
        </w:rPr>
        <w:br/>
      </w:r>
      <w:r>
        <w:rPr>
          <w:rFonts w:hint="eastAsia"/>
        </w:rPr>
        <w:t>　　　　三、钢结构案例之山东科技大厦</w:t>
      </w:r>
      <w:r>
        <w:rPr>
          <w:rFonts w:hint="eastAsia"/>
        </w:rPr>
        <w:br/>
      </w:r>
      <w:r>
        <w:rPr>
          <w:rFonts w:hint="eastAsia"/>
        </w:rPr>
        <w:t>　　　　四、通州船舶钢结构产业逆势扩张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五、重庆建成西南地区最大钢结构制造基地</w:t>
      </w:r>
      <w:r>
        <w:rPr>
          <w:rFonts w:hint="eastAsia"/>
        </w:rPr>
        <w:br/>
      </w:r>
      <w:r>
        <w:rPr>
          <w:rFonts w:hint="eastAsia"/>
        </w:rPr>
        <w:t>　　第三节 2010-2011年中国钢结构企业动态分析</w:t>
      </w:r>
      <w:r>
        <w:rPr>
          <w:rFonts w:hint="eastAsia"/>
        </w:rPr>
        <w:br/>
      </w:r>
      <w:r>
        <w:rPr>
          <w:rFonts w:hint="eastAsia"/>
        </w:rPr>
        <w:t>　　　　一、宝钢完成世博三大建筑钢结构加工制造任务</w:t>
      </w:r>
      <w:r>
        <w:rPr>
          <w:rFonts w:hint="eastAsia"/>
        </w:rPr>
        <w:br/>
      </w:r>
      <w:r>
        <w:rPr>
          <w:rFonts w:hint="eastAsia"/>
        </w:rPr>
        <w:t>　　　　二、杭萧钢构签订广深港客运专线钢结构工程合同</w:t>
      </w:r>
      <w:r>
        <w:rPr>
          <w:rFonts w:hint="eastAsia"/>
        </w:rPr>
        <w:br/>
      </w:r>
      <w:r>
        <w:rPr>
          <w:rFonts w:hint="eastAsia"/>
        </w:rPr>
        <w:t>　　　　三、中冶建工20万吨钢结构基地在巴南区建成投产</w:t>
      </w:r>
      <w:r>
        <w:rPr>
          <w:rFonts w:hint="eastAsia"/>
        </w:rPr>
        <w:br/>
      </w:r>
      <w:r>
        <w:rPr>
          <w:rFonts w:hint="eastAsia"/>
        </w:rPr>
        <w:t>　　　　四、广西石化连续重整钢结构进入安装高峰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2011-2015年中国通信铁塔产业前景预测分析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2011-2015年中国通信铁塔产业趋势预测分析</w:t>
      </w:r>
      <w:r>
        <w:rPr>
          <w:rFonts w:hint="eastAsia"/>
        </w:rPr>
        <w:br/>
      </w:r>
      <w:r>
        <w:rPr>
          <w:rFonts w:hint="eastAsia"/>
        </w:rPr>
        <w:t>　　　　一、通信铁塔产业技术预测分析</w:t>
      </w:r>
      <w:r>
        <w:rPr>
          <w:rFonts w:hint="eastAsia"/>
        </w:rPr>
        <w:br/>
      </w:r>
      <w:r>
        <w:rPr>
          <w:rFonts w:hint="eastAsia"/>
        </w:rPr>
        <w:t>　　　　二、通信铁塔产业设计工艺方向分析</w:t>
      </w:r>
      <w:r>
        <w:rPr>
          <w:rFonts w:hint="eastAsia"/>
        </w:rPr>
        <w:br/>
      </w:r>
      <w:r>
        <w:rPr>
          <w:rFonts w:hint="eastAsia"/>
        </w:rPr>
        <w:t>　　　　三、通信设备制造行业预测分析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2011-2015年中国通信铁塔产业市场预测分析</w:t>
      </w:r>
      <w:r>
        <w:rPr>
          <w:rFonts w:hint="eastAsia"/>
        </w:rPr>
        <w:br/>
      </w:r>
      <w:r>
        <w:rPr>
          <w:rFonts w:hint="eastAsia"/>
        </w:rPr>
        <w:t>　　　　一、通信铁塔市场供给预测分析</w:t>
      </w:r>
      <w:r>
        <w:rPr>
          <w:rFonts w:hint="eastAsia"/>
        </w:rPr>
        <w:br/>
      </w:r>
      <w:r>
        <w:rPr>
          <w:rFonts w:hint="eastAsia"/>
        </w:rPr>
        <w:t>　　　　二、通信铁塔需求预测分析</w:t>
      </w:r>
      <w:r>
        <w:rPr>
          <w:rFonts w:hint="eastAsia"/>
        </w:rPr>
        <w:br/>
      </w:r>
      <w:r>
        <w:rPr>
          <w:rFonts w:hint="eastAsia"/>
        </w:rPr>
        <w:t>　　　　三、通信铁塔竞争格局变化预测分析</w:t>
      </w:r>
      <w:r>
        <w:rPr>
          <w:rFonts w:hint="eastAsia"/>
        </w:rPr>
        <w:br/>
      </w:r>
      <w:r>
        <w:rPr>
          <w:rFonts w:hint="eastAsia"/>
        </w:rPr>
        <w:t>　　　　四、钢铁制塔楼及格构杆进出口预测分析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2011-2015年中国通信铁塔产业盈利预测分析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2011-2015年中国通信铁塔产业投资战略研究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2011-2015年中国通信铁塔产业投资环境分析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二、通信产业发展趋势的拉动</w:t>
      </w:r>
      <w:r>
        <w:rPr>
          <w:rFonts w:hint="eastAsia"/>
        </w:rPr>
        <w:br/>
      </w:r>
      <w:r>
        <w:rPr>
          <w:rFonts w:hint="eastAsia"/>
        </w:rPr>
        <w:t>　　第二节 2011-2015年中国通信铁塔产业投资机会分析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2011-2015年中国通信铁塔产业投资风险分析</w:t>
      </w:r>
      <w:r>
        <w:rPr>
          <w:rFonts w:hint="eastAsia"/>
        </w:rPr>
        <w:br/>
      </w:r>
      <w:r>
        <w:rPr>
          <w:rFonts w:hint="eastAsia"/>
        </w:rPr>
        <w:t>　　　　一、通信铁塔市场竞争风险分析</w:t>
      </w:r>
      <w:r>
        <w:rPr>
          <w:rFonts w:hint="eastAsia"/>
        </w:rPr>
        <w:br/>
      </w:r>
      <w:r>
        <w:rPr>
          <w:rFonts w:hint="eastAsia"/>
        </w:rPr>
        <w:t>　　　　二、通信铁塔技术风险分析</w:t>
      </w:r>
      <w:r>
        <w:rPr>
          <w:rFonts w:hint="eastAsia"/>
        </w:rPr>
        <w:br/>
      </w:r>
      <w:r>
        <w:rPr>
          <w:rFonts w:hint="eastAsia"/>
        </w:rPr>
        <w:t>　　　　三、通信铁塔原材料风险分析</w:t>
      </w:r>
      <w:r>
        <w:rPr>
          <w:rFonts w:hint="eastAsia"/>
        </w:rPr>
        <w:br/>
      </w:r>
      <w:r>
        <w:rPr>
          <w:rFonts w:hint="eastAsia"/>
        </w:rPr>
        <w:t>　　　　四、通信铁塔产业进入退出风险分析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2006-2010年11月份中国通信设备制造行业主要盈利能力指标分析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2006-2009年中国通信铁塔出口国家及地区分析</w:t>
      </w:r>
      <w:r>
        <w:rPr>
          <w:rFonts w:hint="eastAsia"/>
        </w:rPr>
        <w:br/>
      </w:r>
      <w:r>
        <w:rPr>
          <w:rFonts w:hint="eastAsia"/>
        </w:rPr>
        <w:t>　　图表 日照市建兴铁塔有限公司主要经济指标走势图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日照市建兴铁塔有限公司经营收入走势图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日照市建兴铁塔有限公司盈利指标走势图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日照市建兴铁塔有限公司负债情况图</w:t>
      </w:r>
      <w:r>
        <w:rPr>
          <w:rFonts w:hint="eastAsia"/>
        </w:rPr>
        <w:br/>
      </w:r>
      <w:r>
        <w:rPr>
          <w:rFonts w:hint="eastAsia"/>
        </w:rPr>
        <w:t>　　图表 日照市建兴铁塔有限公司负债指标走势图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日照市建兴铁塔有限公司运营能力指标走势图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日照市建兴铁塔有限公司成长能力指标走势图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浙江通兴铁塔有限公司主要经济指标走势图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浙江通兴铁塔有限公司经营收入走势图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浙江通兴铁塔有限公司盈利指标走势图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浙江通兴铁塔有限公司负债情况图</w:t>
      </w:r>
      <w:r>
        <w:rPr>
          <w:rFonts w:hint="eastAsia"/>
        </w:rPr>
        <w:br/>
      </w:r>
      <w:r>
        <w:rPr>
          <w:rFonts w:hint="eastAsia"/>
        </w:rPr>
        <w:t>　　图表 浙江通兴铁塔有限公司负债指标走势图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浙江通兴铁塔有限公司运营能力指标走势图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浙江通兴铁塔有限公司成长能力指标走势图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湖北银箭通信铁塔施工有限责任公司成长能力指标走势图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浙江和勤通信工程有限公司成长能力指标走势图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宁波沪甬电力器材股份有限公司成长能力指标走势图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浙江鸿顺实业有限公司钢结构分公司经营收入走势图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浙江鸿顺实业有限公司钢结构分公司盈利指标走势图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浙江鸿顺实业有限公司钢结构分公司负债情况图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浙江鸿顺实业有限公司钢结构分公司负债指标走势图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浙江鸿顺实业有限公司钢结构分公司成长能力指标走势图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泰州市金牛电信器材有限公司成长能力指标走势图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江苏南方通达铁塔有限公司成长能力指标走势图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浙江盛信万马铁塔有限公司成长能力指标走势图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河北奥塔钢结构集团有限公司成长能力指标走势图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中国钢结构产量分析</w:t>
      </w:r>
      <w:r>
        <w:rPr>
          <w:rFonts w:hint="eastAsia"/>
        </w:rPr>
        <w:br/>
      </w:r>
      <w:r>
        <w:rPr>
          <w:rFonts w:hint="eastAsia"/>
        </w:rPr>
        <w:t>　　图表 2011-2015年中国通信设备制造行业预测分析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2011-2015年中国通信铁塔市场供给预测分析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2011-2015年中国通信铁塔需求预测分析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2011-2015年中国通信铁塔竞争格局变化预测分析</w:t>
      </w:r>
      <w:r>
        <w:rPr>
          <w:rFonts w:hint="eastAsia"/>
        </w:rPr>
        <w:br/>
      </w:r>
      <w:r>
        <w:rPr>
          <w:rFonts w:hint="eastAsia"/>
        </w:rPr>
        <w:t>　　图表 2011-2015年中国钢铁制塔楼及格构杆进出口预测分析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2011-2015年中国通信铁塔产业盈利预测分析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210532184181" w:history="1">
        <w:r>
          <w:rPr>
            <w:rStyle w:val="Hyperlink"/>
          </w:rPr>
          <w:t>2011-2015年中国通信铁塔市场前景预测与投资战略咨询报告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4210532184181" w:history="1">
        <w:r>
          <w:rPr>
            <w:rStyle w:val="Hyperlink"/>
          </w:rPr>
          <w:t>https://www.20087.com/2011-06/R_2011_2015tongxintietashichangqianjin.html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ebb81746449b9" w:history="1">
      <w:r>
        <w:rPr>
          <w:rStyle w:val="Hyperlink"/>
        </w:rPr>
        <w:t>2011-2015年中国通信铁塔市场前景预测与投资战略咨询报告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xintietashichangqianjin.html" TargetMode="External" Id="R1cf421053218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xintietashichangqianjin.html" TargetMode="External" Id="Rb32ebb817464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2011-06-24T07:02:00Z</dcterms:created>
  <dcterms:modified xsi:type="dcterms:W3CDTF">2011-06-24T08:02:00Z</dcterms:modified>
  <dc:subject>2011-2015年中国通信铁塔市场前景预测与投资战略咨询报告</dc:subject>
  <dc:title>2011-2015年中国通信铁塔市场前景预测与投资战略咨询报告</dc:title>
  <cp:keywords>2011-2015年中国通信铁塔市场前景预测与投资战略咨询报告</cp:keywords>
  <dc:description>2011-2015年中国通信铁塔市场前景预测与投资战略咨询报告</dc:description>
</cp:coreProperties>
</file>