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89df732e64315" w:history="1">
              <w:r>
                <w:rPr>
                  <w:rStyle w:val="Hyperlink"/>
                </w:rPr>
                <w:t>2011-2015年中国金属门窗市场调研及投资前景分析报告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89df732e64315" w:history="1">
              <w:r>
                <w:rPr>
                  <w:rStyle w:val="Hyperlink"/>
                </w:rPr>
                <w:t>2011-2015年中国金属门窗市场调研及投资前景分析报告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89df732e64315" w:history="1">
                <w:r>
                  <w:rPr>
                    <w:rStyle w:val="Hyperlink"/>
                  </w:rPr>
                  <w:t>https://www.20087.com/2011-06/R_jinshumenchuangshichangdiaoyanjitouz.html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2010-2011年中国门窗的节能发展分析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2010-2011年中国门窗行业发展面临的挑战分析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2010-2011年资费门窗行业发展的对策分析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2010-2011年中国金属门窗产业发展环境分析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2010-2011年中国金属门窗产业政策环境分析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2010-2011年中国金属门窗产业社会环境分析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2010-2011年中国金属门窗产业发展综述</w:t>
      </w:r>
      <w:r>
        <w:rPr>
          <w:rFonts w:hint="eastAsia"/>
        </w:rPr>
        <w:br/>
      </w:r>
      <w:r>
        <w:rPr>
          <w:rFonts w:hint="eastAsia"/>
        </w:rPr>
        <w:t>　　　　一、中国金属门窗产业特点分析</w:t>
      </w:r>
      <w:r>
        <w:rPr>
          <w:rFonts w:hint="eastAsia"/>
        </w:rPr>
        <w:br/>
      </w:r>
      <w:r>
        <w:rPr>
          <w:rFonts w:hint="eastAsia"/>
        </w:rPr>
        <w:t>　　　　二、中国金属门窗技术分析</w:t>
      </w:r>
      <w:r>
        <w:rPr>
          <w:rFonts w:hint="eastAsia"/>
        </w:rPr>
        <w:br/>
      </w:r>
      <w:r>
        <w:rPr>
          <w:rFonts w:hint="eastAsia"/>
        </w:rPr>
        <w:t>　　　　三、中国金属门窗品牌分析</w:t>
      </w:r>
      <w:r>
        <w:rPr>
          <w:rFonts w:hint="eastAsia"/>
        </w:rPr>
        <w:br/>
      </w:r>
      <w:r>
        <w:rPr>
          <w:rFonts w:hint="eastAsia"/>
        </w:rPr>
        <w:t>　　第二节 2010-2011年中国金属门窗产业市场供需分析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2010-2011年中国金属门窗产业存在的问题分析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2010-2011年中国铝合金门窗行业市场运行形势剖析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2010-2011年中国功能性铝合金门窗发展动态分析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第二节 2010-2011年中国铝合金门窗市场发展现状分析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第三节 2010-2011年中国铝合金门窗市场运行格局分析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2007-2011年中国金属门窗制造行业数据监测分析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2006-2010年中国钢铁制门窗（73083000）进出口数据监测分析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2006-2010年中国铝制门窗（76101000）进出口数据监测分析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2010-2011年中国金属门窗产业竞争现状分析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一、金属门窗产业竞争程度分析</w:t>
      </w:r>
      <w:r>
        <w:rPr>
          <w:rFonts w:hint="eastAsia"/>
        </w:rPr>
        <w:br/>
      </w:r>
      <w:r>
        <w:rPr>
          <w:rFonts w:hint="eastAsia"/>
        </w:rPr>
        <w:t>　　　　二、金属门窗技术竞争分析</w:t>
      </w:r>
      <w:r>
        <w:rPr>
          <w:rFonts w:hint="eastAsia"/>
        </w:rPr>
        <w:br/>
      </w:r>
      <w:r>
        <w:rPr>
          <w:rFonts w:hint="eastAsia"/>
        </w:rPr>
        <w:t>　　　　三、金属门窗品牌格局分析</w:t>
      </w:r>
      <w:r>
        <w:rPr>
          <w:rFonts w:hint="eastAsia"/>
        </w:rPr>
        <w:br/>
      </w:r>
      <w:r>
        <w:rPr>
          <w:rFonts w:hint="eastAsia"/>
        </w:rPr>
        <w:t>　　第二节 2010-2011年中国金属门窗产业区域格局分析</w:t>
      </w:r>
      <w:r>
        <w:rPr>
          <w:rFonts w:hint="eastAsia"/>
        </w:rPr>
        <w:br/>
      </w:r>
      <w:r>
        <w:rPr>
          <w:rFonts w:hint="eastAsia"/>
        </w:rPr>
        <w:t>　　　　一、金属门窗生产的总体布局</w:t>
      </w:r>
      <w:r>
        <w:rPr>
          <w:rFonts w:hint="eastAsia"/>
        </w:rPr>
        <w:br/>
      </w:r>
      <w:r>
        <w:rPr>
          <w:rFonts w:hint="eastAsia"/>
        </w:rPr>
        <w:t>　　　　二、金属门窗的地区应用</w:t>
      </w:r>
      <w:r>
        <w:rPr>
          <w:rFonts w:hint="eastAsia"/>
        </w:rPr>
        <w:br/>
      </w:r>
      <w:r>
        <w:rPr>
          <w:rFonts w:hint="eastAsia"/>
        </w:rPr>
        <w:t>　　第三节 2010-2011年中国金属门窗产业替代品竞争分析</w:t>
      </w:r>
      <w:r>
        <w:rPr>
          <w:rFonts w:hint="eastAsia"/>
        </w:rPr>
        <w:br/>
      </w:r>
      <w:r>
        <w:rPr>
          <w:rFonts w:hint="eastAsia"/>
        </w:rPr>
        <w:t>　　第四节 2010-2011年中国金属门窗产业提升竞争力策略分析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2010-2011年中国金属门窗产业优势企业与关键性数据分析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2010-2011年中国建筑装饰市场发展机遇和挑战分析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2010-2011年中国金属制品市场运行状况分析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2010-2011年中国金属制品行业投资动态分析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2011-2015年中国金属门窗产业发展前景展望分析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2011-2015年中国金属门窗产业发展趋势分析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2011-2015年中国金属门窗产业市场预测分析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一、金属门窗市场供给预测分析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二、金属门窗产品需求预测分析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三、金属门窗进出口形势预测分析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2011-2015年中国金属门窗产业市场盈利预测分析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2011-2015年中国金属门窗产业投资机会与风险分析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2011-2015年中国金属门窗产业投资环境分析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2011-2015年中国金属门窗产业投资机会分析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一、金属门窗产业投资热点分析</w:t>
      </w:r>
      <w:r>
        <w:rPr>
          <w:rFonts w:hint="eastAsia"/>
        </w:rPr>
        <w:br/>
      </w:r>
      <w:r>
        <w:rPr>
          <w:rFonts w:hint="eastAsia"/>
        </w:rPr>
        <w:t>　　　　二、金属门窗产业区域投资机会分析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2011-2015年中国金属门窗产业投资风险分析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89df732e64315" w:history="1">
        <w:r>
          <w:rPr>
            <w:rStyle w:val="Hyperlink"/>
          </w:rPr>
          <w:t>2011-2015年中国金属门窗市场调研及投资前景分析报告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89df732e64315" w:history="1">
        <w:r>
          <w:rPr>
            <w:rStyle w:val="Hyperlink"/>
          </w:rPr>
          <w:t>https://www.20087.com/2011-06/R_jinshumenchuangshichangdiaoyanjitouz.html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热点：金属门窗包括哪些范围、金属门窗制造属于什么行业、铜铝门窗设计、金属门窗推拉门窗扇开关力不应大于( )N.、门窗材料、包头市仲亿达金属门窗、窗户类型、金属门窗制造属于什么类别、系统门窗的害处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b59769c8b4908" w:history="1">
      <w:r>
        <w:rPr>
          <w:rStyle w:val="Hyperlink"/>
        </w:rPr>
        <w:t>2011-2015年中国金属门窗市场调研及投资前景分析报告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nshumenchuangshichangdiaoyanjitouz.html" TargetMode="External" Id="Red489df732e6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nshumenchuangshichangdiaoyanjitouz.html" TargetMode="External" Id="R319b59769c8b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2011-06-29T07:47:00Z</dcterms:created>
  <dcterms:modified xsi:type="dcterms:W3CDTF">2011-06-29T08:47:00Z</dcterms:modified>
  <dc:subject>2011-2015年中国金属门窗市场调研及投资前景分析报告</dc:subject>
  <dc:title>2011-2015年中国金属门窗市场调研及投资前景分析报告</dc:title>
  <cp:keywords>2011-2015年中国金属门窗市场调研及投资前景分析报告</cp:keywords>
  <dc:description>2011-2015年中国金属门窗市场调研及投资前景分析报告</dc:description>
</cp:coreProperties>
</file>