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809817f749b0" w:history="1">
              <w:r>
                <w:rPr>
                  <w:rStyle w:val="Hyperlink"/>
                </w:rPr>
                <w:t>2011-2015年中国隔离开关市场调查分析及发展趋势研究报告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809817f749b0" w:history="1">
              <w:r>
                <w:rPr>
                  <w:rStyle w:val="Hyperlink"/>
                </w:rPr>
                <w:t>2011-2015年中国隔离开关市场调查分析及发展趋势研究报告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809817f749b0" w:history="1">
                <w:r>
                  <w:rPr>
                    <w:rStyle w:val="Hyperlink"/>
                  </w:rPr>
                  <w:t>https://www.20087.com/2011-06/R_2011_2015gelikaiguanshichangdiaochaf.html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2010-2011年世界隔离开关行业市场动态聚焦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2010-2011年世界隔离开关重点国家及地区市场分析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2011-2015年世界隔离开关行业发展趋势分析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2010-2011年中国低压开关市场运行分析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2010-2011年中国钢架开关市场发展概况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2010-2011年中国智能开关发展综述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2010-2011年中国其它不同类型开关发展综述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2010-2011年中国开关行业发展面临的机遇与挑战分析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2010-2011年中国隔离开关市场动态聚焦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一、隔离开关进行消缺确保两节期间安全供电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2010-2011年中国隔离开关市场现状综述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2010-2011年中国隔离开关市场面临壁垒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2010-2011年中国隔离开关新技术研究进展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2006-2011年中国隔离开关制造行业规模以上企业经济运行数据监测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2006-2011年（按季度更新）中国隔离开关制造行业数据监测回顾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2006-2011年（按季度更新）中国隔离开关制造行业投资价值测算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四、未来5年隔离开关制造盈利能力预测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2006-2011年（按季度更新）中国隔离开关制造行业产销率调查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四、未来5年隔离开关制造产品产销预测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2006-2011年（按季度更新）隔离开关制造出口交货值数据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2007-2011年中国高压开关板产量数据统计分析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二、2011年全国高压开关板产量数据分析（数据均可更新至最新月份）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二、2011年全国低压开关板产量数据分析（数据均可更新至最新月份）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2008-2009年中国隔离开关市场进出口数据分析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2008-2009年中国隔离开关出口统计</w:t>
      </w:r>
      <w:r>
        <w:rPr>
          <w:rFonts w:hint="eastAsia"/>
        </w:rPr>
        <w:br/>
      </w:r>
      <w:r>
        <w:rPr>
          <w:rFonts w:hint="eastAsia"/>
        </w:rPr>
        <w:t>　　第二节 2008-2009年中国隔离开关进口统计</w:t>
      </w:r>
      <w:r>
        <w:rPr>
          <w:rFonts w:hint="eastAsia"/>
        </w:rPr>
        <w:br/>
      </w:r>
      <w:r>
        <w:rPr>
          <w:rFonts w:hint="eastAsia"/>
        </w:rPr>
        <w:t>　　第三节 2008-2009年中国隔离开关进出口价格对比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2011-2015年中国隔离开关行业投资风险预警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2011-2015年中国隔离开关行业市场预测分析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中^智^林^－2011-2015年中国隔离开关市场盈利预测分析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809817f749b0" w:history="1">
        <w:r>
          <w:rPr>
            <w:rStyle w:val="Hyperlink"/>
          </w:rPr>
          <w:t>2011-2015年中国隔离开关市场调查分析及发展趋势研究报告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809817f749b0" w:history="1">
        <w:r>
          <w:rPr>
            <w:rStyle w:val="Hyperlink"/>
          </w:rPr>
          <w:t>https://www.20087.com/2011-06/R_2011_2015gelikaiguanshichangdiaochaf.html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的工作原理、隔离开关图片、隔离开关定义、隔离开关和断路器的主要区别、隔离开关也叫刀闸吗、隔离开关符号、隔离开关作用、隔离开关和熔断器串联组合成一个单元时、负荷开关和隔离开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6a4cd0c9476c" w:history="1">
      <w:r>
        <w:rPr>
          <w:rStyle w:val="Hyperlink"/>
        </w:rPr>
        <w:t>2011-2015年中国隔离开关市场调查分析及发展趋势研究报告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elikaiguanshichangdiaochaf.html" TargetMode="External" Id="R7ebd809817f7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elikaiguanshichangdiaochaf.html" TargetMode="External" Id="Rf4776a4cd0c9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2011-06-29T04:45:00Z</dcterms:created>
  <dcterms:modified xsi:type="dcterms:W3CDTF">2011-06-29T05:45:00Z</dcterms:modified>
  <dc:subject>2011-2015年中国隔离开关市场调查分析及发展趋势研究报告</dc:subject>
  <dc:title>2011-2015年中国隔离开关市场调查分析及发展趋势研究报告</dc:title>
  <cp:keywords>2011-2015年中国隔离开关市场调查分析及发展趋势研究报告</cp:keywords>
  <dc:description>2011-2015年中国隔离开关市场调查分析及发展趋势研究报告</dc:description>
</cp:coreProperties>
</file>