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dcb640f44f56" w:history="1">
              <w:r>
                <w:rPr>
                  <w:rStyle w:val="Hyperlink"/>
                </w:rPr>
                <w:t>2011-2015年保健饮料市场现状趋势战略调查及供需格局研究分析报告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dcb640f44f56" w:history="1">
              <w:r>
                <w:rPr>
                  <w:rStyle w:val="Hyperlink"/>
                </w:rPr>
                <w:t>2011-2015年保健饮料市场现状趋势战略调查及供需格局研究分析报告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2dcb640f44f56" w:history="1">
                <w:r>
                  <w:rPr>
                    <w:rStyle w:val="Hyperlink"/>
                  </w:rPr>
                  <w:t>https://www.20087.com/2011-06/R_2011_2015nianbaojianyinliaoshichangx.html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近年来在中国经历了快速增长。消费者对健康的日益重视以及对功能性饮料的认知提高，推动了这一市场的蓬勃发展。茯苓保健饮料作为一种典型的例子，因其独特的保健功效，如调节免疫系统、改善睡眠质量等，受到了消费者的广泛欢迎。目前，茯苓保健饮料的品牌种类繁多，竞争格局激烈，但同时也存在巨大的市场潜力等待挖掘。</w:t>
      </w:r>
      <w:r>
        <w:rPr>
          <w:rFonts w:hint="eastAsia"/>
        </w:rPr>
        <w:br/>
      </w:r>
      <w:r>
        <w:rPr>
          <w:rFonts w:hint="eastAsia"/>
        </w:rPr>
        <w:t>　　预计在未来十年内，保健饮料市场将持续增长。市场调研网指出，随着消费者对健康生活方式追求的加强，以及对天然成分和功能性食品的兴趣增加，茯苓保健饮料等产品将迎来新的发展机遇。技术创新将成为推动市场发展的重要因素，包括开发更高效的功能成分提取技术、改进口感和配方等。此外，营销渠道的多样化与优化，以及对消费者需求的深入研究，将帮助企业在激烈的市场竞争中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保健饮料市场发展现状</w:t>
      </w:r>
      <w:r>
        <w:rPr>
          <w:rFonts w:hint="eastAsia"/>
        </w:rPr>
        <w:br/>
      </w:r>
      <w:r>
        <w:rPr>
          <w:rFonts w:hint="eastAsia"/>
        </w:rPr>
        <w:t>第一章 全球保健饮料行业发展分析</w:t>
      </w:r>
      <w:r>
        <w:rPr>
          <w:rFonts w:hint="eastAsia"/>
        </w:rPr>
        <w:br/>
      </w:r>
      <w:r>
        <w:rPr>
          <w:rFonts w:hint="eastAsia"/>
        </w:rPr>
        <w:t>　　第一节 全球保健饮料行业发展轨迹综述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一、全球保健饮料行业发展历程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二、全球保健饮料行业发展面临的问题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三、全球保健饮料行业技术发展现状及趋势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全球保健饮料行业市场情况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部分国家地区保健饮料行业发展状况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一、2009-2011年美国保健饮料行业发展分析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二、2009-2011年欧洲保健饮料行业发展分析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三、2009-2011年日本保健饮料行业发展分析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四、2009-2011年韩国保健饮料行业发展分析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2009-2011年中国保健饮料行业发展形势</w:t>
      </w:r>
      <w:r>
        <w:rPr>
          <w:rFonts w:hint="eastAsia"/>
        </w:rPr>
        <w:br/>
      </w:r>
      <w:r>
        <w:rPr>
          <w:rFonts w:hint="eastAsia"/>
        </w:rPr>
        <w:t>　　第一节 保健饮料行业发展概况</w:t>
      </w:r>
      <w:r>
        <w:rPr>
          <w:rFonts w:hint="eastAsia"/>
        </w:rPr>
        <w:br/>
      </w:r>
      <w:r>
        <w:rPr>
          <w:rFonts w:hint="eastAsia"/>
        </w:rPr>
        <w:t>　　　　一、保健饮料行业发展特点分析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二、保健饮料行业投资现状分析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三、保健饮料行业总产值分析</w:t>
      </w:r>
      <w:r>
        <w:rPr>
          <w:rFonts w:hint="eastAsia"/>
        </w:rPr>
        <w:br/>
      </w:r>
      <w:r>
        <w:rPr>
          <w:rFonts w:hint="eastAsia"/>
        </w:rPr>
        <w:t>　　　　四、保健饮料行业技术发展分析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2009-2011年保健饮料行业市场情况分析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一、保健饮料行业市场发展分析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二、保健饮料市场存在的问题</w:t>
      </w:r>
      <w:r>
        <w:rPr>
          <w:rFonts w:hint="eastAsia"/>
        </w:rPr>
        <w:br/>
      </w:r>
      <w:r>
        <w:rPr>
          <w:rFonts w:hint="eastAsia"/>
        </w:rPr>
        <w:t>　　　　三、保健饮料市场规模分析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2009-2011年保健饮料产销状况分析</w:t>
      </w:r>
      <w:r>
        <w:rPr>
          <w:rFonts w:hint="eastAsia"/>
        </w:rPr>
        <w:br/>
      </w:r>
      <w:r>
        <w:rPr>
          <w:rFonts w:hint="eastAsia"/>
        </w:rPr>
        <w:t>　　　　一、保健饮料产量分析</w:t>
      </w:r>
      <w:r>
        <w:rPr>
          <w:rFonts w:hint="eastAsia"/>
        </w:rPr>
        <w:br/>
      </w:r>
      <w:r>
        <w:rPr>
          <w:rFonts w:hint="eastAsia"/>
        </w:rPr>
        <w:t>　　　　二、保健饮料产能分析</w:t>
      </w:r>
      <w:r>
        <w:rPr>
          <w:rFonts w:hint="eastAsia"/>
        </w:rPr>
        <w:br/>
      </w:r>
      <w:r>
        <w:rPr>
          <w:rFonts w:hint="eastAsia"/>
        </w:rPr>
        <w:t>　　　　三、保健饮料市场需求状况分析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2010年西北地区保健饮料行业分析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2010年保健饮料行业投资情况分析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二、可以投资的保健饮料模式</w:t>
      </w:r>
      <w:r>
        <w:rPr>
          <w:rFonts w:hint="eastAsia"/>
        </w:rPr>
        <w:br/>
      </w:r>
      <w:r>
        <w:rPr>
          <w:rFonts w:hint="eastAsia"/>
        </w:rPr>
        <w:t>　　　　三、2010年保健饮料投资机会</w:t>
      </w:r>
      <w:r>
        <w:rPr>
          <w:rFonts w:hint="eastAsia"/>
        </w:rPr>
        <w:br/>
      </w:r>
      <w:r>
        <w:rPr>
          <w:rFonts w:hint="eastAsia"/>
        </w:rPr>
        <w:t>　　　　四、2011年保健饮料投资新方向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一、金融危机下保健饮料市场的发展前景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二、2011年保健饮料市场面临的发展商机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保健饮料市场竞争格局分析</w:t>
      </w:r>
      <w:r>
        <w:rPr>
          <w:rFonts w:hint="eastAsia"/>
        </w:rPr>
        <w:br/>
      </w:r>
      <w:r>
        <w:rPr>
          <w:rFonts w:hint="eastAsia"/>
        </w:rPr>
        <w:t>第五章 保健饮料行业竞争格局分析</w:t>
      </w:r>
      <w:r>
        <w:rPr>
          <w:rFonts w:hint="eastAsia"/>
        </w:rPr>
        <w:br/>
      </w:r>
      <w:r>
        <w:rPr>
          <w:rFonts w:hint="eastAsia"/>
        </w:rPr>
        <w:t>　　第一节 保健饮料行业集中度分析</w:t>
      </w:r>
      <w:r>
        <w:rPr>
          <w:rFonts w:hint="eastAsia"/>
        </w:rPr>
        <w:br/>
      </w:r>
      <w:r>
        <w:rPr>
          <w:rFonts w:hint="eastAsia"/>
        </w:rPr>
        <w:t>　　　　一、保健饮料市场集中度分析</w:t>
      </w:r>
      <w:r>
        <w:rPr>
          <w:rFonts w:hint="eastAsia"/>
        </w:rPr>
        <w:br/>
      </w:r>
      <w:r>
        <w:rPr>
          <w:rFonts w:hint="eastAsia"/>
        </w:rPr>
        <w:t>　　　　二、保健饮料企业集中度分析</w:t>
      </w:r>
      <w:r>
        <w:rPr>
          <w:rFonts w:hint="eastAsia"/>
        </w:rPr>
        <w:br/>
      </w:r>
      <w:r>
        <w:rPr>
          <w:rFonts w:hint="eastAsia"/>
        </w:rPr>
        <w:t>　　　　三、保健饮料区域集中度分析</w:t>
      </w:r>
      <w:r>
        <w:rPr>
          <w:rFonts w:hint="eastAsia"/>
        </w:rPr>
        <w:br/>
      </w:r>
      <w:r>
        <w:rPr>
          <w:rFonts w:hint="eastAsia"/>
        </w:rPr>
        <w:t>　　第二节 保健饮料行业主要企业竞争力分析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一、2010年保健饮料行业竞争分析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二、2010年中外保健饮料产品竞争分析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三、2009-2011年我国保健饮料市场竞争分析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四、2011-2015年国内主要保健饮料企业动向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中国保健饮料行业整体运行指标分析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2010年中国保健饮料行业总体规模分析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2010年中国保健饮料行业产销分析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2010年年中国保健饮料行业财务指标总体分析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一、2009-2011年保健饮料行业产销情况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二、2009-2011年保健饮料行业库存情况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三、2009-2011年保健饮料行业资金周转情况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一、2009-2011年保健饮料行业价格走势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二、2009-2011年保健饮料行业营业收入情况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三、2009-2011年保健饮料行业毛利率情况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四、2009-2011年保健饮料行业赢利能力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五、2009-2011年保健饮料行业赢利水平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六、2011-2015年保健饮料行业赢利预测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2010年中国保健饮料行业利润总额分析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2010年中国保健饮料行业销售利润率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2010年中国保健饮料行业总资产利润率分析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2010年中国保健饮料行业产值利税率分析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2010年保健饮料行业投资效益分析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2010年保健饮料行业投资策略研究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2011-2015年保健饮料行业投资风险预警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一、2010年影响保健饮料行业运行的有利因素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二、2010年影响保健饮料行业运行的稳定因素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三、2010年影响保健饮料行业运行的不利因素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四、2010年我国保健饮料行业发展面临的挑战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五、2010年我国保健饮料行业发展面临的机遇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一、2011-2015年保健饮料行业市场风险预测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二、2011-2015年保健饮料行业政策风险预测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三、2011-2015年保健饮料行业经营风险预测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四、2011-2015年保健饮料行业技术风险预测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五、2011-2015年保健饮料行业竞争风险预测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六、2011-2015年保健饮料行业其他风险预测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2011-2015年保健饮料行业发展趋势分析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2011-2015年中国保健饮料市场趋势分析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一、2009-2011年我国保健饮料市场趋势总结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二、2011-2015年我国保健饮料发展趋势分析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2011-2015年保健饮料产品发展趋势分析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一、2011-2015年保健饮料产品技术趋势分析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二、2011-2015年保健饮料产品价格趋势分析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2011-2015年中国保健饮料行业供需预测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一、2011-2015年中国保健饮料供给预测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二、2011-2015年中国保健饮料需求预测</w:t>
      </w:r>
      <w:r>
        <w:rPr>
          <w:rFonts w:hint="eastAsia"/>
        </w:rPr>
        <w:br/>
      </w:r>
      <w:r>
        <w:rPr>
          <w:rFonts w:hint="eastAsia"/>
        </w:rPr>
        <w:t>　　第四节 2011-2015年保健饮料行业规划建议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一、保健饮料价格策略分析</w:t>
      </w:r>
      <w:r>
        <w:rPr>
          <w:rFonts w:hint="eastAsia"/>
        </w:rPr>
        <w:br/>
      </w:r>
      <w:r>
        <w:rPr>
          <w:rFonts w:hint="eastAsia"/>
        </w:rPr>
        <w:t>　　　　二、保健饮料渠道策略分析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四、提高保健饮料企业竞争力的策略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(中:智:林)对我国保健饮料品牌的战略思考</w:t>
      </w:r>
      <w:r>
        <w:rPr>
          <w:rFonts w:hint="eastAsia"/>
        </w:rPr>
        <w:br/>
      </w:r>
      <w:r>
        <w:rPr>
          <w:rFonts w:hint="eastAsia"/>
        </w:rPr>
        <w:t>　　　　一、保健饮料实施品牌战略的意义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三、我国保健饮料企业的品牌战略</w:t>
      </w:r>
      <w:r>
        <w:rPr>
          <w:rFonts w:hint="eastAsia"/>
        </w:rPr>
        <w:br/>
      </w:r>
      <w:r>
        <w:rPr>
          <w:rFonts w:hint="eastAsia"/>
        </w:rPr>
        <w:t>　　　　四、保健饮料品牌战略管理的策略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影响保健饮料产品需求的关键因素分析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2009-2011年美国保健饮料行业市场规模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2011-2015年美国保健饮料市场销售规模预测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2007-2011年英国保健饮料市场规模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2011-2015年英国保健饮料市场规模预测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2007-2011年德国保健饮料市场规模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2011-2015年德国保健饮料市场规模预测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2007-2011年日本保健饮料行业市场规模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2011-2015年日本保健饮料市场规模预测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2008-2011年我国保健饮料需求增长趋势图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2008-2011年中国保健饮料行业市场规模状况分析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2010-2015年中国保健饮料行业发展规模预测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2010-2015年中国保健饮料市场容量预测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2009-2011年中国保健饮料市场供需平衡分析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2009-2011年我国保健饮料产量分析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2011-2015年我国保健饮料产量预测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2011-2015年保健饮料行业西北地区市场需求情况分析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2011-2015年西北地区保健饮料行业产能预测</w:t>
      </w:r>
      <w:r>
        <w:rPr>
          <w:rFonts w:hint="eastAsia"/>
        </w:rPr>
        <w:br/>
      </w:r>
      <w:r>
        <w:rPr>
          <w:rFonts w:hint="eastAsia"/>
        </w:rPr>
        <w:t>　　图表 2010年保健饮料行业投资结构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2009-2011年保健饮料行业投资规模情况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2009-2011年保健饮料行业投资增速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2009-2012年保健饮料行业投资方向预测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2010年1-12月保健饮料区域集中度分析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2010年我国保健饮料销售前十强企业资产总计对比分析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2010年我国保健饮料销售前十强企业从业人员对比分析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2010年我国保健饮料销售前十强企业全年营业收入对比分析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2010年我国保健饮料销售前十强企业利润总额对比分析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2009-2011年保健饮料行业财务费用分析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2004-2011年我国保健饮料工业总产值趋势图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2006-2011年我国保健饮料市场规模及增长率统计表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2006-2011年我国保健饮料市场规模趋势图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2006-2011年我国保健饮料产量及增长率统计表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2006-2011年我国保健饮料产量趋势图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2006-2011年我国保健饮料产能及增长率变化图统计表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2006-2011年我国保健饮料产能趋势图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2006-2011年我国保健饮料需求及增长率变化图统计表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2006-2011年保健饮料市场需求状况分析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2005-2011年我国保健饮料行业规模企业个数及增长情况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2009-2011年中国保健饮料行业生产规模分析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2009-2011年中国保健饮料行业产成品情况总体分析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2005-2011年我国保健饮料行业销售收入情况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2010-2015年保健饮料行业盈利能力预测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2010-2015年保健饮料行业偿债能力预测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2010-2015年保健饮料行业营运能力预测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2010-2015年保健饮料行业成长能力预测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2009-2011年保健饮料行业产销情况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2009-2011年保健饮料行业库存情况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2007-2009年中国保健饮料行业资金周转率分析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2007-2011年中国保健饮料产品价格走势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2009-2011年保健饮料行业营业收入情况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2009-2011年中国保健饮料行业毛利率情况分析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2009-2011年我国保健饮料行业资产利润率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2011-2015年中国保健饮料行业资产利润率预测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2008-2011年中国保健饮料行业利润情况分析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2009-2011年中国保健饮料行业不同规模企业利润总额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2009-2011年中国不同所有制保健饮料企业累计利润总额比较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2010年中国保健饮料行业不同规模企业销售利润率比较分析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2010年中国不同所有制保健饮料企业销售利润率对比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2010年中国保健饮料行业不同规模企业总资产利润率比较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2010年中国保健饮料行业不同所有制企业总资产利润率比较分析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2010年中国保健饮料行业不同规模企业产值利税率比较分析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2010年中国保健饮料行业不同所有制企业产值利税率比较分析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保健饮料行业生命周期图</w:t>
      </w:r>
      <w:r>
        <w:rPr>
          <w:rFonts w:hint="eastAsia"/>
        </w:rPr>
        <w:br/>
      </w:r>
      <w:r>
        <w:rPr>
          <w:rFonts w:hint="eastAsia"/>
        </w:rPr>
        <w:t>　　图表 中国保健饮料五力分析模型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2011-2015年保健饮料行业投资收益率预测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2011-2015年中国保健饮料产量及增长率预测统计表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2011-2015年中国保健饮料产量预测图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2011-2015年中国保健饮料产能及增长率预测统计表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2011-2015年中国保健饮料产能预测图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2011-2015年中国保健饮料需求及增长率预测统计表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2011-2015年中国保健饮料需求预测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dcb640f44f56" w:history="1">
        <w:r>
          <w:rPr>
            <w:rStyle w:val="Hyperlink"/>
          </w:rPr>
          <w:t>2011-2015年保健饮料市场现状趋势战略调查及供需格局研究分析报告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2dcb640f44f56" w:history="1">
        <w:r>
          <w:rPr>
            <w:rStyle w:val="Hyperlink"/>
          </w:rPr>
          <w:t>https://www.20087.com/2011-06/R_2011_2015nianbaojianyinliaoshichangx.html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保健相当于几瓶红牛、保健饮料有哪些、东鹏特饮的东币干嘛用、保健饮料需要什么手续、男性事前喝红牛有用吗、保健饮料图片大全大图、葡口不能随便喝的原因、保健饮料标识、保健功能饮料是指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0519b39ca4a7e" w:history="1">
      <w:r>
        <w:rPr>
          <w:rStyle w:val="Hyperlink"/>
        </w:rPr>
        <w:t>2011-2015年保健饮料市场现状趋势战略调查及供需格局研究分析报告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jianyinliaoshichangx.html" TargetMode="External" Id="R2c82dcb640f4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jianyinliaoshichangx.html" TargetMode="External" Id="R0500519b39ca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2011-06-23T05:05:00Z</dcterms:created>
  <dcterms:modified xsi:type="dcterms:W3CDTF">2011-06-23T06:05:00Z</dcterms:modified>
  <dc:subject>2011-2015年保健饮料市场现状趋势战略调查及供需格局研究分析报告</dc:subject>
  <dc:title>2011-2015年保健饮料市场现状趋势战略调查及供需格局研究分析报告</dc:title>
  <cp:keywords>2011-2015年保健饮料市场现状趋势战略调查及供需格局研究分析报告</cp:keywords>
  <dc:description>2011-2015年保健饮料市场现状趋势战略调查及供需格局研究分析报告</dc:description>
</cp:coreProperties>
</file>