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3754344e4220" w:history="1">
              <w:r>
                <w:rPr>
                  <w:rStyle w:val="Hyperlink"/>
                </w:rPr>
                <w:t>2011-2015年大型型钢市场现状趋势战略调查及供需格局研究分析报告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3754344e4220" w:history="1">
              <w:r>
                <w:rPr>
                  <w:rStyle w:val="Hyperlink"/>
                </w:rPr>
                <w:t>2011-2015年大型型钢市场现状趋势战略调查及供需格局研究分析报告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73754344e4220" w:history="1">
                <w:r>
                  <w:rPr>
                    <w:rStyle w:val="Hyperlink"/>
                  </w:rPr>
                  <w:t>https://www.20087.com/2011-06/R_2011_2015niandaxingxinggangshichangx.html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用于桥梁、建筑、铁路等基础设施建设中的重型钢材，因其强度高、耐久性强而广泛应用于各类工程项目。随着全球基础设施建设的持续增长，对于高性能、大规格的型钢需求不断增加。目前，大型型钢生产工艺已经相对成熟，能够生产出各种规格的H型钢、工字钢等产品。随着冶炼技术和轧制技术的进步，大型型钢的力学性能和表面质量得到了显著提升，能够满足高标准的工程要求。此外，随着环保要求的提高，大型型钢的生产过程也在不断优化，减少了废气废水的排放，提高了资源利用率。</w:t>
      </w:r>
      <w:r>
        <w:rPr>
          <w:rFonts w:hint="eastAsia"/>
        </w:rPr>
        <w:br/>
      </w:r>
      <w:r>
        <w:rPr>
          <w:rFonts w:hint="eastAsia"/>
        </w:rPr>
        <w:t>　　未来，大型型钢的发展将更加注重智能化和绿色化。一方面，随着智能制造技术的应用，大型型钢的生产将更加自动化和智能化，通过大数据分析和智能控制技术提高生产效率和产品质量。另一方面，随着绿色建筑理念的推广，大型型钢将更加注重环保性能，采用低碳钢、高强度钢等新型材料，减少建筑的碳足迹。此外，随着3D打印技术的发展，未来的大型型钢可能会通过增材制造技术实现个性化定制，提高材料利用率。为了适应这些变化，钢铁企业需要不断改进生产工艺，提高大型型钢的综合性能和市场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大型型钢行业发展成熟度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大型型钢市场特征分析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大型型钢经济环境及产业发展环境分析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金融危机对大型型钢行业的影响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大型型钢行业供求状况分析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2010年大型型钢业整体销售能力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2011-2015年大型型钢产品需求预测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大型型钢产业经济运行分析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2010年中国大型型钢行业市场运行分析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2010年中国大型型钢行业基本概况</w:t>
      </w:r>
      <w:r>
        <w:rPr>
          <w:rFonts w:hint="eastAsia"/>
        </w:rPr>
        <w:br/>
      </w:r>
      <w:r>
        <w:rPr>
          <w:rFonts w:hint="eastAsia"/>
        </w:rPr>
        <w:t>　　　　一、大型型钢市场分析</w:t>
      </w:r>
      <w:r>
        <w:rPr>
          <w:rFonts w:hint="eastAsia"/>
        </w:rPr>
        <w:br/>
      </w:r>
      <w:r>
        <w:rPr>
          <w:rFonts w:hint="eastAsia"/>
        </w:rPr>
        <w:t>　　　　二、大型型钢进出口数量和金额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三、我国大型型钢出口面临的挑战</w:t>
      </w:r>
      <w:r>
        <w:rPr>
          <w:rFonts w:hint="eastAsia"/>
        </w:rPr>
        <w:br/>
      </w:r>
      <w:r>
        <w:rPr>
          <w:rFonts w:hint="eastAsia"/>
        </w:rPr>
        <w:t>　　　　四、大型型钢大型高端产品发展情况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2010年影响大型型钢行业发展的因素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2010年中国大型型钢行业供需情况</w:t>
      </w:r>
      <w:r>
        <w:rPr>
          <w:rFonts w:hint="eastAsia"/>
        </w:rPr>
        <w:br/>
      </w:r>
      <w:r>
        <w:rPr>
          <w:rFonts w:hint="eastAsia"/>
        </w:rPr>
        <w:t>　　　　一、大型型钢企业的发展机遇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二、大型大型型钢等产品自主研发情况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三、大型型钢企业产业优化与战略调整情况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四、2011-2015年大型型钢行业发展预测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大型型钢销售市场分析</w:t>
      </w:r>
      <w:r>
        <w:rPr>
          <w:rFonts w:hint="eastAsia"/>
        </w:rPr>
        <w:br/>
      </w:r>
      <w:r>
        <w:rPr>
          <w:rFonts w:hint="eastAsia"/>
        </w:rPr>
        <w:t>　　第一节 大型型钢国内营销模式分析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大型型钢国内销售渠道分析</w:t>
      </w:r>
      <w:r>
        <w:rPr>
          <w:rFonts w:hint="eastAsia"/>
        </w:rPr>
        <w:br/>
      </w:r>
      <w:r>
        <w:rPr>
          <w:rFonts w:hint="eastAsia"/>
        </w:rPr>
        <w:t>　　第四节 大型型钢行业国际化营销模式分析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大型型钢重点销售区域分析</w:t>
      </w:r>
      <w:r>
        <w:rPr>
          <w:rFonts w:hint="eastAsia"/>
        </w:rPr>
        <w:br/>
      </w:r>
      <w:r>
        <w:rPr>
          <w:rFonts w:hint="eastAsia"/>
        </w:rPr>
        <w:t>　　第六节 大型型钢内部与外部流通量分析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大型型钢市场价格及价格走势分析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大型型钢年度价格变化分析</w:t>
      </w:r>
      <w:r>
        <w:rPr>
          <w:rFonts w:hint="eastAsia"/>
        </w:rPr>
        <w:br/>
      </w:r>
      <w:r>
        <w:rPr>
          <w:rFonts w:hint="eastAsia"/>
        </w:rPr>
        <w:t>　　第二节 大型型钢月度价格变化分析</w:t>
      </w:r>
      <w:r>
        <w:rPr>
          <w:rFonts w:hint="eastAsia"/>
        </w:rPr>
        <w:br/>
      </w:r>
      <w:r>
        <w:rPr>
          <w:rFonts w:hint="eastAsia"/>
        </w:rPr>
        <w:t>　　第三节 大型型钢各厂家价格分析</w:t>
      </w:r>
      <w:r>
        <w:rPr>
          <w:rFonts w:hint="eastAsia"/>
        </w:rPr>
        <w:br/>
      </w:r>
      <w:r>
        <w:rPr>
          <w:rFonts w:hint="eastAsia"/>
        </w:rPr>
        <w:t>　　第四节 大型型钢市场价格驱动因素分析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2011-2015年我国大型型钢市场价格预测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国内大型型钢行业重点企业分析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大型型钢消费者调查分析</w:t>
      </w:r>
      <w:r>
        <w:rPr>
          <w:rFonts w:hint="eastAsia"/>
        </w:rPr>
        <w:br/>
      </w:r>
      <w:r>
        <w:rPr>
          <w:rFonts w:hint="eastAsia"/>
        </w:rPr>
        <w:t>　　第一节 大型型钢市场调查对象情况分析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大型型钢消费者消费习惯调查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一、大型型钢产品消费者购买频次调查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二、消费者对大型型钢价格认同情况调查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大型型钢消费者品牌状况调查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三、消费者对大型型钢品牌偏好调查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四、消费者对大型型钢品牌的首要认知渠道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大型型钢企业竞争策略分析</w:t>
      </w:r>
      <w:r>
        <w:rPr>
          <w:rFonts w:hint="eastAsia"/>
        </w:rPr>
        <w:br/>
      </w:r>
      <w:r>
        <w:rPr>
          <w:rFonts w:hint="eastAsia"/>
        </w:rPr>
        <w:t>　　第一节 大型型钢市场竞争策略分析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一、2010年大型型钢市场增长潜力分析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二、2010年大型型钢主要潜力品种分析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大型型钢企业竞争策略分析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一、金融危机对大型型钢行业竞争格局的影响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二、金融危机后大型型钢行业竞争格局的变化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三、2011-2015年我国大型型钢市场竞争趋势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四、2011-2015年大型型钢行业竞争格局展望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五、2011-2015年大型型钢行业竞争策略分析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六、2011-2015年大型型钢企业竞争策略分析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2011-2015年大型型钢行业竞争格局展望</w:t>
      </w:r>
      <w:r>
        <w:rPr>
          <w:rFonts w:hint="eastAsia"/>
        </w:rPr>
        <w:br/>
      </w:r>
      <w:r>
        <w:rPr>
          <w:rFonts w:hint="eastAsia"/>
        </w:rPr>
        <w:t>　　第一节 大型型钢行业的发展周期</w:t>
      </w:r>
      <w:r>
        <w:rPr>
          <w:rFonts w:hint="eastAsia"/>
        </w:rPr>
        <w:br/>
      </w:r>
      <w:r>
        <w:rPr>
          <w:rFonts w:hint="eastAsia"/>
        </w:rPr>
        <w:t>　　　　一、大型型钢行业的经济周期</w:t>
      </w:r>
      <w:r>
        <w:rPr>
          <w:rFonts w:hint="eastAsia"/>
        </w:rPr>
        <w:br/>
      </w:r>
      <w:r>
        <w:rPr>
          <w:rFonts w:hint="eastAsia"/>
        </w:rPr>
        <w:t>　　　　二、大型型钢行业的增长性与波动性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三、大型型钢行业的成熟度</w:t>
      </w:r>
      <w:r>
        <w:rPr>
          <w:rFonts w:hint="eastAsia"/>
        </w:rPr>
        <w:br/>
      </w:r>
      <w:r>
        <w:rPr>
          <w:rFonts w:hint="eastAsia"/>
        </w:rPr>
        <w:t>　　第二节 大型型钢行业历史竞争格局综述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一、大型型钢行业集中度分析</w:t>
      </w:r>
      <w:r>
        <w:rPr>
          <w:rFonts w:hint="eastAsia"/>
        </w:rPr>
        <w:br/>
      </w:r>
      <w:r>
        <w:rPr>
          <w:rFonts w:hint="eastAsia"/>
        </w:rPr>
        <w:t>　　　　二、大型型钢行业竞争程度</w:t>
      </w:r>
      <w:r>
        <w:rPr>
          <w:rFonts w:hint="eastAsia"/>
        </w:rPr>
        <w:br/>
      </w:r>
      <w:r>
        <w:rPr>
          <w:rFonts w:hint="eastAsia"/>
        </w:rPr>
        <w:t>　　第三节 中国大型型钢市行业SWOT分析与对策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五、发展我国大型型钢市工业的建议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2011-2015年我国大型型钢行业发展趋势预测</w:t>
      </w:r>
      <w:r>
        <w:rPr>
          <w:rFonts w:hint="eastAsia"/>
        </w:rPr>
        <w:br/>
      </w:r>
      <w:r>
        <w:rPr>
          <w:rFonts w:hint="eastAsia"/>
        </w:rPr>
        <w:t>　　第一节 大型型钢行业产量预测</w:t>
      </w:r>
      <w:r>
        <w:rPr>
          <w:rFonts w:hint="eastAsia"/>
        </w:rPr>
        <w:br/>
      </w:r>
      <w:r>
        <w:rPr>
          <w:rFonts w:hint="eastAsia"/>
        </w:rPr>
        <w:t>　　第二节 大型型钢行业销售收入预测</w:t>
      </w:r>
      <w:r>
        <w:rPr>
          <w:rFonts w:hint="eastAsia"/>
        </w:rPr>
        <w:br/>
      </w:r>
      <w:r>
        <w:rPr>
          <w:rFonts w:hint="eastAsia"/>
        </w:rPr>
        <w:t>　　第三节 大型型钢行业总资产预测</w:t>
      </w:r>
      <w:r>
        <w:rPr>
          <w:rFonts w:hint="eastAsia"/>
        </w:rPr>
        <w:br/>
      </w:r>
      <w:r>
        <w:rPr>
          <w:rFonts w:hint="eastAsia"/>
        </w:rPr>
        <w:t>　　第四节 大型型钢行业工业总产值预测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我国大型型钢行业市场未来发展的走向预测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中国大型型钢企业面对市场竞争采取的措施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大型型钢行业发展趋势及投资战略研究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大型型钢行业发展趋势分析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大型型钢行业发展战略研究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2011-2015年中国大型型钢行业投资机会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大型型钢行业投资效益分析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影响大型型钢行业发展的主要因素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 大型型钢行业投资风险及控制策略分析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2010-2011年全球大型型钢产业市场规模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2001-2010年美国大型型钢市场销售规模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2011-2015年美国大型型钢市场销售规模预测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2007-2010年英国大型型钢市场规模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2011-2015年英国大型型钢市场规模预测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2007-2010年德国大型型钢市场规模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2011-2015年德国大型型钢市场规模预测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2007-2010年日本大型型钢市场规模</w:t>
      </w:r>
      <w:r>
        <w:rPr>
          <w:rFonts w:hint="eastAsia"/>
        </w:rPr>
        <w:br/>
      </w:r>
      <w:r>
        <w:rPr>
          <w:rFonts w:hint="eastAsia"/>
        </w:rPr>
        <w:t>　　图表 2011-2015年日本大型型钢市场规模预测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2010-2011年中国大型型钢市场供需平衡分析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2011-2015年我国大型型钢产品产量预测</w:t>
      </w:r>
      <w:r>
        <w:rPr>
          <w:rFonts w:hint="eastAsia"/>
        </w:rPr>
        <w:br/>
      </w:r>
      <w:r>
        <w:rPr>
          <w:rFonts w:hint="eastAsia"/>
        </w:rPr>
        <w:t>　　图表 2011-2015年大型型钢进出口态势展望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我国大型型钢企业集中度分析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2010年我国大型型钢区域集中度分析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2010-2011年中国大型型钢市场销售规模分析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2010-2011年大型型钢产量分析</w:t>
      </w:r>
      <w:r>
        <w:rPr>
          <w:rFonts w:hint="eastAsia"/>
        </w:rPr>
        <w:br/>
      </w:r>
      <w:r>
        <w:rPr>
          <w:rFonts w:hint="eastAsia"/>
        </w:rPr>
        <w:t>　　图表 2010-2011年大型型钢产能分析</w:t>
      </w:r>
      <w:r>
        <w:rPr>
          <w:rFonts w:hint="eastAsia"/>
        </w:rPr>
        <w:br/>
      </w:r>
      <w:r>
        <w:rPr>
          <w:rFonts w:hint="eastAsia"/>
        </w:rPr>
        <w:t>　　图表 2010-2011年大型型钢市场需求分析</w:t>
      </w:r>
      <w:r>
        <w:rPr>
          <w:rFonts w:hint="eastAsia"/>
        </w:rPr>
        <w:br/>
      </w:r>
      <w:r>
        <w:rPr>
          <w:rFonts w:hint="eastAsia"/>
        </w:rPr>
        <w:t>　　图表 2010年中国大型型钢业总体规模企业数量结构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2010-2011年中国大型型钢行业行业生产规模分析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2010-2011年中国大型型钢行业产成品情况总体分析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2010-2011年中国大型型钢行业产品销售收入总体分析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2010-2011年大型型钢行业资产分析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2010-2011年大型型钢行业负债分析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2010-2011年大型型钢行业产销情况</w:t>
      </w:r>
      <w:r>
        <w:rPr>
          <w:rFonts w:hint="eastAsia"/>
        </w:rPr>
        <w:br/>
      </w:r>
      <w:r>
        <w:rPr>
          <w:rFonts w:hint="eastAsia"/>
        </w:rPr>
        <w:t>　　图表 2010-2011年大型型钢行业库存情况</w:t>
      </w:r>
      <w:r>
        <w:rPr>
          <w:rFonts w:hint="eastAsia"/>
        </w:rPr>
        <w:br/>
      </w:r>
      <w:r>
        <w:rPr>
          <w:rFonts w:hint="eastAsia"/>
        </w:rPr>
        <w:t>　　图表 2010-2011年大型型钢行业资金周转情况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2010-2011年大型型钢行业价格走势</w:t>
      </w:r>
      <w:r>
        <w:rPr>
          <w:rFonts w:hint="eastAsia"/>
        </w:rPr>
        <w:br/>
      </w:r>
      <w:r>
        <w:rPr>
          <w:rFonts w:hint="eastAsia"/>
        </w:rPr>
        <w:t>　　图表 2010-2011年大型型钢行业营业收入情况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2010-2011年大型型钢行业销售毛利率分析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2010-2011年大型型钢行业赢利能力</w:t>
      </w:r>
      <w:r>
        <w:rPr>
          <w:rFonts w:hint="eastAsia"/>
        </w:rPr>
        <w:br/>
      </w:r>
      <w:r>
        <w:rPr>
          <w:rFonts w:hint="eastAsia"/>
        </w:rPr>
        <w:t>　　图表 2010-2011年大型型钢行业赢利水平</w:t>
      </w:r>
      <w:r>
        <w:rPr>
          <w:rFonts w:hint="eastAsia"/>
        </w:rPr>
        <w:br/>
      </w:r>
      <w:r>
        <w:rPr>
          <w:rFonts w:hint="eastAsia"/>
        </w:rPr>
        <w:t>　　图表 2011-2015年大型型钢行业赢利预测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2010-2011年中国大型型钢行业利润情况分析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2010-2011年中国不同所有制大型型钢企业累计利润总额增长对比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2010年中国大型型钢行业销售利润率分析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2010年中国大型型钢行业不同规模企业销售利润率比较分析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2010年中国不同所有制大型型钢企业销售利润率对比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2010-2011年大型型钢行业总资产利润率分析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2010-2011年中国大型型钢行业产值利税率分析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2010年中国大型型钢行业不同规模企业产值利税率比较分析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2010年中国大型型钢行业不同所有制企业产值利税率比较分析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2011-2015年中国大型型钢市场价格走势预测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2011-2015年中国大型型钢市场供给前景预测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2011-2015年中国大型型钢需求发展前景预测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2011-2015年中国大型型钢市场规模预测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2011-2015年中国大型型钢市场规模趋预测势图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我国大型型钢企业品牌畅销现状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3754344e4220" w:history="1">
        <w:r>
          <w:rPr>
            <w:rStyle w:val="Hyperlink"/>
          </w:rPr>
          <w:t>2011-2015年大型型钢市场现状趋势战略调查及供需格局研究分析报告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73754344e4220" w:history="1">
        <w:r>
          <w:rPr>
            <w:rStyle w:val="Hyperlink"/>
          </w:rPr>
          <w:t>https://www.20087.com/2011-06/R_2011_2015niandaxingxinggangshichangx.html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b07cfbcb4e83" w:history="1">
      <w:r>
        <w:rPr>
          <w:rStyle w:val="Hyperlink"/>
        </w:rPr>
        <w:t>2011-2015年大型型钢市场现状趋势战略调查及供需格局研究分析报告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xingxinggangshichangx.html" TargetMode="External" Id="Rdd373754344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xingxinggangshichangx.html" TargetMode="External" Id="Rcb99b07cfbc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2011-06-28T02:19:00Z</dcterms:created>
  <dcterms:modified xsi:type="dcterms:W3CDTF">2011-06-28T03:19:00Z</dcterms:modified>
  <dc:subject>2011-2015年大型型钢市场现状趋势战略调查及供需格局研究分析报告</dc:subject>
  <dc:title>2011-2015年大型型钢市场现状趋势战略调查及供需格局研究分析报告</dc:title>
  <cp:keywords>2011-2015年大型型钢市场现状趋势战略调查及供需格局研究分析报告</cp:keywords>
  <dc:description>2011-2015年大型型钢市场现状趋势战略调查及供需格局研究分析报告</dc:description>
</cp:coreProperties>
</file>