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f5e8b060f4d79" w:history="1">
              <w:r>
                <w:rPr>
                  <w:rStyle w:val="Hyperlink"/>
                </w:rPr>
                <w:t>2011-2015年微压计市场现状趋势战略调查及供需格局研究分析报告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f5e8b060f4d79" w:history="1">
              <w:r>
                <w:rPr>
                  <w:rStyle w:val="Hyperlink"/>
                </w:rPr>
                <w:t>2011-2015年微压计市场现状趋势战略调查及供需格局研究分析报告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f5e8b060f4d79" w:history="1">
                <w:r>
                  <w:rPr>
                    <w:rStyle w:val="Hyperlink"/>
                  </w:rPr>
                  <w:t>https://www.20087.com/2011-06/R_2011_2015nianweiyajishichangxianzhua.html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压计作为一种精密测量仪器，主要用于测量微小压力差，广泛应用于医疗、环保、气象、航空航天等领域。目前，微压计产品正朝着高精度、高稳定性、智能化方向发展，集成微电子技术和传感器技术，实现了数据的实时采集与远程传输。随着物联网技术的普及，微压计与其他设备的联动性增强，为用户提供更加便捷的监测解决方案。</w:t>
      </w:r>
      <w:r>
        <w:rPr>
          <w:rFonts w:hint="eastAsia"/>
        </w:rPr>
        <w:br/>
      </w:r>
      <w:r>
        <w:rPr>
          <w:rFonts w:hint="eastAsia"/>
        </w:rPr>
        <w:t>　　未来，微压计技术将更加注重小型化和集成化，以适应各种苛刻环境下的便携式测量需求。同时，通过引入人工智能算法，提高数据分析处理能力，实现更准确的压力预测与故障诊断。此外，随着新材料的开发应用，微压计的耐温、耐压性能将得到提升，进一步拓宽其应用场景，满足更多行业定制化需求。</w:t>
      </w:r>
      <w:r>
        <w:rPr>
          <w:rFonts w:hint="eastAsia"/>
        </w:rPr>
        <w:br/>
      </w:r>
      <w:r>
        <w:rPr>
          <w:rFonts w:hint="eastAsia"/>
        </w:rPr>
        <w:t>　　第一章 微压计市场行业国内外发展概述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一、国际微压计市场行业发展总体概况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1、2009-2011年全球微压计市场行业发展概况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3、全球微压计市场行业发展趋势</w:t>
      </w:r>
      <w:r>
        <w:rPr>
          <w:rFonts w:hint="eastAsia"/>
        </w:rPr>
        <w:br/>
      </w:r>
      <w:r>
        <w:rPr>
          <w:rFonts w:hint="eastAsia"/>
        </w:rPr>
        <w:t>　　二、中国微压计市场行业发展概况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1、2009-2011年中国微压计市场行业发展概况</w:t>
      </w:r>
      <w:r>
        <w:rPr>
          <w:rFonts w:hint="eastAsia"/>
        </w:rPr>
        <w:br/>
      </w:r>
      <w:r>
        <w:rPr>
          <w:rFonts w:hint="eastAsia"/>
        </w:rPr>
        <w:t>　　2、中国微压计市场行业发展中存在的问题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2009-2011年中国微压计市场行业发展环境分析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四、微压计市场行业政策环境</w:t>
      </w:r>
      <w:r>
        <w:rPr>
          <w:rFonts w:hint="eastAsia"/>
        </w:rPr>
        <w:br/>
      </w:r>
      <w:r>
        <w:rPr>
          <w:rFonts w:hint="eastAsia"/>
        </w:rPr>
        <w:t>　　五、微压计市场行业技术环境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六、国内外经济形势对微压计市场行业发展环境的影响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微压计市场行业市场分析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1、2009-2011年微压计市场行业市场规模及增速</w:t>
      </w:r>
      <w:r>
        <w:rPr>
          <w:rFonts w:hint="eastAsia"/>
        </w:rPr>
        <w:br/>
      </w:r>
      <w:r>
        <w:rPr>
          <w:rFonts w:hint="eastAsia"/>
        </w:rPr>
        <w:t>　　2、微压计市场行业市场饱和度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3、国内外经济形势对微压计市场行业市场规模的影响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4、2011-2015年微压计市场行业市场规模及增速预测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1、微压计市场行业所处生命周期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2、技术变革与行业革新对微压计市场行业的影响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微压计市场行业生产分析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1、2009-2011年微压计市场行业生产总量及增速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2、2009-2011年微压计市场行业产能及增速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3、国内外经济形势对微压计市场行业生产的影响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4、2011-2015年微压计市场行业生产总量及增速预测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1、微压计市场行业供需平衡现状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2、国内外经济形势对微压计市场行业供需平衡的影响</w:t>
      </w:r>
      <w:r>
        <w:rPr>
          <w:rFonts w:hint="eastAsia"/>
        </w:rPr>
        <w:br/>
      </w:r>
      <w:r>
        <w:rPr>
          <w:rFonts w:hint="eastAsia"/>
        </w:rPr>
        <w:t>　　3、微压计市场行业供需平衡趋势预测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微压计市场行业竞争分析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四、微压计市场行业竞争关键因素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微压计市场行业产品价格分析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五、国内外经济形势对微压计市场行业产品价格的影响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微压计市场行业用户分析</w:t>
      </w:r>
      <w:r>
        <w:rPr>
          <w:rFonts w:hint="eastAsia"/>
        </w:rPr>
        <w:br/>
      </w:r>
      <w:r>
        <w:rPr>
          <w:rFonts w:hint="eastAsia"/>
        </w:rPr>
        <w:t>　　一、微压计市场行业用户认知程度</w:t>
      </w:r>
      <w:r>
        <w:rPr>
          <w:rFonts w:hint="eastAsia"/>
        </w:rPr>
        <w:br/>
      </w:r>
      <w:r>
        <w:rPr>
          <w:rFonts w:hint="eastAsia"/>
        </w:rPr>
        <w:t>　　二、微压计市场行业用户关注因素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微压计市场行业替代品分析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二、替代品对微压计市场行业的影响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四、国内外经济形势对微压计市场行业替代品的影响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微压计市场行业互补品分析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二、互补品对微压计市场行业的影响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四、国内外经济形势对微压计市场行业互补品的影响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微压计市场行业主导驱动因素分析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微压计市场下游行业分析</w:t>
      </w:r>
      <w:r>
        <w:rPr>
          <w:rFonts w:hint="eastAsia"/>
        </w:rPr>
        <w:br/>
      </w:r>
      <w:r>
        <w:rPr>
          <w:rFonts w:hint="eastAsia"/>
        </w:rPr>
        <w:t>　　一、微压计市场下游行业增长情况</w:t>
      </w:r>
      <w:r>
        <w:rPr>
          <w:rFonts w:hint="eastAsia"/>
        </w:rPr>
        <w:br/>
      </w:r>
      <w:r>
        <w:rPr>
          <w:rFonts w:hint="eastAsia"/>
        </w:rPr>
        <w:t>　　二、微压计市场下游行业区域分布情况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三、微压计市场下游行业发展预测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四、国内外经济形势对微压计市场下游行业的影响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微压计市场行业渠道分析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一、2009-2011年微压计市场行业销售毛利率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二、2009-2011年微压计市场行业销售利润率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三、2009-2011年微压计市场行业总资产利润率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四、2009-2011年微压计市场行业净资产利润率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五、2009-2011年微压计市场行业产值利税率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六、2011-2015年微压计市场行业盈利能力预测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一、2009-2011年微压计市场行业销售收入增长分析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二、2009-2011年微压计市场行业总资产增长分析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三、2009-2011年微压计市场行业固定资产增长分析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四、2009-2011年微压计市场行业净资产增长分析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五、2009-2011年微压计市场行业利润增长分析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六、2011-2015年微压计市场行业增长预测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一、2009-2011年微压计市场行业资产负债率分析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二、2009-2011年微压计市场行业速动比率分析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三、2009-2011年微压计市场行业流动比率分析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四、2009-2011年微压计市场行业利息保障倍数分析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五、2011-2015年微压计市场行业偿债能力预测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一、2009-2011年微压计市场行业总资产周转率分析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二、2009-2011年微压计市场行业净资产周转率分析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三、2009-2011年微压计市场行业应收账款周转率分析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四、2009-2011年微压计市场行业存货周转率分析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五、2011-2015年微压计市场行业营运能力预测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微压计市场行业重点企业分析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四、国内外经济形势对微压计市场行业子行业的影响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一、各区域微压计市场行业发展现状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二、各区域微压计市场行业发展特征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三、各区域微压计市场行业发展趋势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四、重点省市微压计市场行业发展状况</w:t>
      </w:r>
      <w:r>
        <w:rPr>
          <w:rFonts w:hint="eastAsia"/>
        </w:rPr>
        <w:br/>
      </w:r>
      <w:r>
        <w:rPr>
          <w:rFonts w:hint="eastAsia"/>
        </w:rPr>
        <w:t>　　第二十章 微压计市场行业进出口现状与趋势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2、微压计市场行业海外市场分布情况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4、国内外经济形势对微压计市场行业出口的影响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2、微压计市场行业进口产品主要品牌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3、国内外经济形势对微压计市场行业进口的影响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微压计市场行业风险分析</w:t>
      </w:r>
      <w:r>
        <w:rPr>
          <w:rFonts w:hint="eastAsia"/>
        </w:rPr>
        <w:br/>
      </w:r>
      <w:r>
        <w:rPr>
          <w:rFonts w:hint="eastAsia"/>
        </w:rPr>
        <w:t>　　一、微压计市场行业环境风险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二、微压计市场行业产业链上下游风险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三、微压计市场行业政策风险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四、微压计市场行业市场风险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五、微压计市场行业其他风险分析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一、微压计市场行业发展前景预测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二、微压计市场企业营销策略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三、微压计市场企业投资策略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图表、2011-2015年中国微压计市场行业市场规模及增速预测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图表、2010年中国微压计市场行业渠道结构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图表、2011-2015年中国微压计市场行业需求总量预测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图表、2011-2015年中国微压计市场行业供给量预测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图表、2010年中国微压计市场行业企业区域分布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图表、2010年中国微压计市场行业销售渠道分布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图表、2010年中国微压计市场行业主要代理商分布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图表、2011-2015年中国微压计市场行业产品价格趋势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图表、2009-2011年中国微压计市场行业投资需求关系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f5e8b060f4d79" w:history="1">
        <w:r>
          <w:rPr>
            <w:rStyle w:val="Hyperlink"/>
          </w:rPr>
          <w:t>2011-2015年微压计市场现状趋势战略调查及供需格局研究分析报告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f5e8b060f4d79" w:history="1">
        <w:r>
          <w:rPr>
            <w:rStyle w:val="Hyperlink"/>
          </w:rPr>
          <w:t>https://www.20087.com/2011-06/R_2011_2015nianweiyajishichangxianzhua.html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bbf8a42c64ba4" w:history="1">
      <w:r>
        <w:rPr>
          <w:rStyle w:val="Hyperlink"/>
        </w:rPr>
        <w:t>2011-2015年微压计市场现状趋势战略调查及供需格局研究分析报告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yajishichangxianzhua.html" TargetMode="External" Id="R9f4f5e8b060f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yajishichangxianzhua.html" TargetMode="External" Id="R050bbf8a42c6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2011-06-28T01:52:00Z</dcterms:created>
  <dcterms:modified xsi:type="dcterms:W3CDTF">2011-06-28T02:52:00Z</dcterms:modified>
  <dc:subject>2011-2015年微压计市场现状趋势战略调查及供需格局研究分析报告</dc:subject>
  <dc:title>2011-2015年微压计市场现状趋势战略调查及供需格局研究分析报告</dc:title>
  <cp:keywords>2011-2015年微压计市场现状趋势战略调查及供需格局研究分析报告</cp:keywords>
  <dc:description>2011-2015年微压计市场现状趋势战略调查及供需格局研究分析报告</dc:description>
</cp:coreProperties>
</file>