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48b5d514f4dff" w:history="1">
              <w:r>
                <w:rPr>
                  <w:rStyle w:val="Hyperlink"/>
                </w:rPr>
                <w:t>2011-2015年无花果酒市场现状趋势战略调查及供需格局研究分析报告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48b5d514f4dff" w:history="1">
              <w:r>
                <w:rPr>
                  <w:rStyle w:val="Hyperlink"/>
                </w:rPr>
                <w:t>2011-2015年无花果酒市场现状趋势战略调查及供需格局研究分析报告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48b5d514f4dff" w:history="1">
                <w:r>
                  <w:rPr>
                    <w:rStyle w:val="Hyperlink"/>
                  </w:rPr>
                  <w:t>https://www.20087.com/2011-06/R_2011_2015nianwuhuaguojiushichangxian.html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无花果酒行业发展概述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无花果酒行业发展成熟度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无花果酒市场特征分析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无花果酒经济环境及产业发展环境分析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金融危机对无花果酒行业的影响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无花果酒行业供求状况分析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2010年无花果酒业整体销售能力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2011-2015年无花果酒产品需求预测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无花果酒产业经济运行分析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2010年中国无花果酒行业市场运行分析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2010年中国无花果酒行业基本概况</w:t>
      </w:r>
      <w:r>
        <w:rPr>
          <w:rFonts w:hint="eastAsia"/>
        </w:rPr>
        <w:br/>
      </w:r>
      <w:r>
        <w:rPr>
          <w:rFonts w:hint="eastAsia"/>
        </w:rPr>
        <w:t>　　　　一、无花果酒市场分析</w:t>
      </w:r>
      <w:r>
        <w:rPr>
          <w:rFonts w:hint="eastAsia"/>
        </w:rPr>
        <w:br/>
      </w:r>
      <w:r>
        <w:rPr>
          <w:rFonts w:hint="eastAsia"/>
        </w:rPr>
        <w:t>　　　　二、无花果酒进出口数量和金额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三、我国无花果酒出口面临的挑战</w:t>
      </w:r>
      <w:r>
        <w:rPr>
          <w:rFonts w:hint="eastAsia"/>
        </w:rPr>
        <w:br/>
      </w:r>
      <w:r>
        <w:rPr>
          <w:rFonts w:hint="eastAsia"/>
        </w:rPr>
        <w:t>　　　　四、无花果酒大型高端产品发展情况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2010年影响无花果酒行业发展的因素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2010年中国无花果酒行业供需情况</w:t>
      </w:r>
      <w:r>
        <w:rPr>
          <w:rFonts w:hint="eastAsia"/>
        </w:rPr>
        <w:br/>
      </w:r>
      <w:r>
        <w:rPr>
          <w:rFonts w:hint="eastAsia"/>
        </w:rPr>
        <w:t>　　　　一、无花果酒企业的发展机遇</w:t>
      </w:r>
      <w:r>
        <w:rPr>
          <w:rFonts w:hint="eastAsia"/>
        </w:rPr>
        <w:br/>
      </w:r>
      <w:r>
        <w:rPr>
          <w:rFonts w:hint="eastAsia"/>
        </w:rPr>
        <w:t>　　　　二、大型无花果酒等产品自主研发情况</w:t>
      </w:r>
      <w:r>
        <w:rPr>
          <w:rFonts w:hint="eastAsia"/>
        </w:rPr>
        <w:br/>
      </w:r>
      <w:r>
        <w:rPr>
          <w:rFonts w:hint="eastAsia"/>
        </w:rPr>
        <w:t>　　　　三、无花果酒企业产业优化与战略调整情况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四、2011-2015年无花果酒行业发展预测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无花果酒销售市场分析</w:t>
      </w:r>
      <w:r>
        <w:rPr>
          <w:rFonts w:hint="eastAsia"/>
        </w:rPr>
        <w:br/>
      </w:r>
      <w:r>
        <w:rPr>
          <w:rFonts w:hint="eastAsia"/>
        </w:rPr>
        <w:t>　　第一节 无花果酒国内营销模式分析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无花果酒国内销售渠道分析</w:t>
      </w:r>
      <w:r>
        <w:rPr>
          <w:rFonts w:hint="eastAsia"/>
        </w:rPr>
        <w:br/>
      </w:r>
      <w:r>
        <w:rPr>
          <w:rFonts w:hint="eastAsia"/>
        </w:rPr>
        <w:t>　　第四节 无花果酒行业国际化营销模式分析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无花果酒重点销售区域分析</w:t>
      </w:r>
      <w:r>
        <w:rPr>
          <w:rFonts w:hint="eastAsia"/>
        </w:rPr>
        <w:br/>
      </w:r>
      <w:r>
        <w:rPr>
          <w:rFonts w:hint="eastAsia"/>
        </w:rPr>
        <w:t>　　第六节 无花果酒内部与外部流通量分析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无花果酒市场价格及价格走势分析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无花果酒年度价格变化分析（中国调查版权）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无花果酒月度价格变化分析</w:t>
      </w:r>
      <w:r>
        <w:rPr>
          <w:rFonts w:hint="eastAsia"/>
        </w:rPr>
        <w:br/>
      </w:r>
      <w:r>
        <w:rPr>
          <w:rFonts w:hint="eastAsia"/>
        </w:rPr>
        <w:t>　　第三节 无花果酒各厂家价格分析</w:t>
      </w:r>
      <w:r>
        <w:rPr>
          <w:rFonts w:hint="eastAsia"/>
        </w:rPr>
        <w:br/>
      </w:r>
      <w:r>
        <w:rPr>
          <w:rFonts w:hint="eastAsia"/>
        </w:rPr>
        <w:t>　　第四节 无花果酒市场价格驱动因素分析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2011-2015年我国无花果酒市场价格预测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国内无花果酒行业重点企业分析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无花果酒消费者调查分析</w:t>
      </w:r>
      <w:r>
        <w:rPr>
          <w:rFonts w:hint="eastAsia"/>
        </w:rPr>
        <w:br/>
      </w:r>
      <w:r>
        <w:rPr>
          <w:rFonts w:hint="eastAsia"/>
        </w:rPr>
        <w:t>　　第一节 无花果酒市场调查对象情况分析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无花果酒消费者消费习惯调查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一、无花果酒产品消费者购买频次调查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二、消费者对无花果酒价格认同情况调查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无花果酒消费者品牌状况调查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三、消费者对无花果酒品牌偏好调查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四、消费者对无花果酒品牌的首要认知渠道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无花果酒企业竞争策略分析</w:t>
      </w:r>
      <w:r>
        <w:rPr>
          <w:rFonts w:hint="eastAsia"/>
        </w:rPr>
        <w:br/>
      </w:r>
      <w:r>
        <w:rPr>
          <w:rFonts w:hint="eastAsia"/>
        </w:rPr>
        <w:t>　　第一节 无花果酒市场竞争策略分析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一、2010年无花果酒市场增长潜力分析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二、2010年无花果酒主要潜力品种分析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三、现有无花果酒产品竞争策略分析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四、潜力无花果酒品种竞争策略选择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无花果酒企业竞争策略分析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一、金融危机对无花果酒行业竞争格局的影响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二、金融危机后无花果酒行业竞争格局的变化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三、2011-2015年我国无花果酒市场竞争趋势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四、2011-2015年无花果酒行业竞争格局展望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五、2011-2015年无花果酒行业竞争策略分析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六、2011-2015年无花果酒企业竞争策略分析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2011-2015年无花果酒行业竞争格局展望</w:t>
      </w:r>
      <w:r>
        <w:rPr>
          <w:rFonts w:hint="eastAsia"/>
        </w:rPr>
        <w:br/>
      </w:r>
      <w:r>
        <w:rPr>
          <w:rFonts w:hint="eastAsia"/>
        </w:rPr>
        <w:t>　　第一节 无花果酒行业的发展周期</w:t>
      </w:r>
      <w:r>
        <w:rPr>
          <w:rFonts w:hint="eastAsia"/>
        </w:rPr>
        <w:br/>
      </w:r>
      <w:r>
        <w:rPr>
          <w:rFonts w:hint="eastAsia"/>
        </w:rPr>
        <w:t>　　　　一、无花果酒行业的经济周期</w:t>
      </w:r>
      <w:r>
        <w:rPr>
          <w:rFonts w:hint="eastAsia"/>
        </w:rPr>
        <w:br/>
      </w:r>
      <w:r>
        <w:rPr>
          <w:rFonts w:hint="eastAsia"/>
        </w:rPr>
        <w:t>　　　　二、无花果酒行业的增长性与波动性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三、无花果酒行业的成熟度</w:t>
      </w:r>
      <w:r>
        <w:rPr>
          <w:rFonts w:hint="eastAsia"/>
        </w:rPr>
        <w:br/>
      </w:r>
      <w:r>
        <w:rPr>
          <w:rFonts w:hint="eastAsia"/>
        </w:rPr>
        <w:t>　　第二节 无花果酒行业历史竞争格局综述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一、无花果酒行业集中度分析</w:t>
      </w:r>
      <w:r>
        <w:rPr>
          <w:rFonts w:hint="eastAsia"/>
        </w:rPr>
        <w:br/>
      </w:r>
      <w:r>
        <w:rPr>
          <w:rFonts w:hint="eastAsia"/>
        </w:rPr>
        <w:t>　　　　二、无花果酒行业竞争程度</w:t>
      </w:r>
      <w:r>
        <w:rPr>
          <w:rFonts w:hint="eastAsia"/>
        </w:rPr>
        <w:br/>
      </w:r>
      <w:r>
        <w:rPr>
          <w:rFonts w:hint="eastAsia"/>
        </w:rPr>
        <w:t>　　第三节 中国无花果酒市行业SWOT分析与对策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五、发展我国无花果酒市工业的建议（中国调查版权）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2011-2015年我国无花果酒行业发展趋势预测</w:t>
      </w:r>
      <w:r>
        <w:rPr>
          <w:rFonts w:hint="eastAsia"/>
        </w:rPr>
        <w:br/>
      </w:r>
      <w:r>
        <w:rPr>
          <w:rFonts w:hint="eastAsia"/>
        </w:rPr>
        <w:t>　　第一节 无花果酒行业产量预测</w:t>
      </w:r>
      <w:r>
        <w:rPr>
          <w:rFonts w:hint="eastAsia"/>
        </w:rPr>
        <w:br/>
      </w:r>
      <w:r>
        <w:rPr>
          <w:rFonts w:hint="eastAsia"/>
        </w:rPr>
        <w:t>　　第二节 无花果酒行业销售收入预测</w:t>
      </w:r>
      <w:r>
        <w:rPr>
          <w:rFonts w:hint="eastAsia"/>
        </w:rPr>
        <w:br/>
      </w:r>
      <w:r>
        <w:rPr>
          <w:rFonts w:hint="eastAsia"/>
        </w:rPr>
        <w:t>　　第三节 无花果酒行业总资产预测</w:t>
      </w:r>
      <w:r>
        <w:rPr>
          <w:rFonts w:hint="eastAsia"/>
        </w:rPr>
        <w:br/>
      </w:r>
      <w:r>
        <w:rPr>
          <w:rFonts w:hint="eastAsia"/>
        </w:rPr>
        <w:t>　　第四节 无花果酒行业工业总产值预测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我国无花果酒行业市场未来发展的走向预测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中国无花果酒企业面对市场竞争采取的措施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无花果酒行业发展趋势及投资战略研究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无花果酒行业发展趋势分析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无花果酒行业发展战略研究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2011-2015年中国无花果酒行业投资机会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无花果酒行业投资效益分析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影响无花果酒行业发展的主要因素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中~智~林~－无花果酒行业投资风险及控制策略分析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2010-2011年全球无花果酒产业市场规模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2001-2010年美国无花果酒市场销售规模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2011-2015年美国无花果酒市场销售规模预测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2007-2010年英国无花果酒市场规模</w:t>
      </w:r>
      <w:r>
        <w:rPr>
          <w:rFonts w:hint="eastAsia"/>
        </w:rPr>
        <w:br/>
      </w:r>
      <w:r>
        <w:rPr>
          <w:rFonts w:hint="eastAsia"/>
        </w:rPr>
        <w:t>　　图表 2011-2015年英国无花果酒市场规模预测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2007-2010年德国无花果酒市场规模</w:t>
      </w:r>
      <w:r>
        <w:rPr>
          <w:rFonts w:hint="eastAsia"/>
        </w:rPr>
        <w:br/>
      </w:r>
      <w:r>
        <w:rPr>
          <w:rFonts w:hint="eastAsia"/>
        </w:rPr>
        <w:t>　　图表 2011-2015年德国无花果酒市场规模预测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2007-2010年日本无花果酒市场规模</w:t>
      </w:r>
      <w:r>
        <w:rPr>
          <w:rFonts w:hint="eastAsia"/>
        </w:rPr>
        <w:br/>
      </w:r>
      <w:r>
        <w:rPr>
          <w:rFonts w:hint="eastAsia"/>
        </w:rPr>
        <w:t>　　图表 2011-2015年日本无花果酒市场规模预测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2010-2011年中国无花果酒市场供需平衡分析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2011-2015年我国无花果酒产品产量预测</w:t>
      </w:r>
      <w:r>
        <w:rPr>
          <w:rFonts w:hint="eastAsia"/>
        </w:rPr>
        <w:br/>
      </w:r>
      <w:r>
        <w:rPr>
          <w:rFonts w:hint="eastAsia"/>
        </w:rPr>
        <w:t>　　图表 2011-2015年无花果酒进出口态势展望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我国无花果酒企业集中度分析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2010年我国无花果酒区域集中度分析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2010-2011年中国无花果酒市场销售规模分析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2010-2011年无花果酒产量分析</w:t>
      </w:r>
      <w:r>
        <w:rPr>
          <w:rFonts w:hint="eastAsia"/>
        </w:rPr>
        <w:br/>
      </w:r>
      <w:r>
        <w:rPr>
          <w:rFonts w:hint="eastAsia"/>
        </w:rPr>
        <w:t>　　图表 2010-2011年无花果酒产能分析</w:t>
      </w:r>
      <w:r>
        <w:rPr>
          <w:rFonts w:hint="eastAsia"/>
        </w:rPr>
        <w:br/>
      </w:r>
      <w:r>
        <w:rPr>
          <w:rFonts w:hint="eastAsia"/>
        </w:rPr>
        <w:t>　　图表 2010-2011年无花果酒市场需求分析</w:t>
      </w:r>
      <w:r>
        <w:rPr>
          <w:rFonts w:hint="eastAsia"/>
        </w:rPr>
        <w:br/>
      </w:r>
      <w:r>
        <w:rPr>
          <w:rFonts w:hint="eastAsia"/>
        </w:rPr>
        <w:t>　　图表 2010年中国无花果酒业总体规模企业数量结构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2010-2011年中国无花果酒行业行业生产规模分析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2010-2011年中国无花果酒行业产成品情况总体分析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2010-2011年中国无花果酒行业产品销售收入总体分析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2010-2011年无花果酒行业资产分析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2010-2011年无花果酒行业负债分析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2010-2011年无花果酒行业产销情况</w:t>
      </w:r>
      <w:r>
        <w:rPr>
          <w:rFonts w:hint="eastAsia"/>
        </w:rPr>
        <w:br/>
      </w:r>
      <w:r>
        <w:rPr>
          <w:rFonts w:hint="eastAsia"/>
        </w:rPr>
        <w:t>　　图表 2010-2011年无花果酒行业库存情况</w:t>
      </w:r>
      <w:r>
        <w:rPr>
          <w:rFonts w:hint="eastAsia"/>
        </w:rPr>
        <w:br/>
      </w:r>
      <w:r>
        <w:rPr>
          <w:rFonts w:hint="eastAsia"/>
        </w:rPr>
        <w:t>　　图表 2010-2011年无花果酒行业资金周转情况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2010-2011年无花果酒行业价格走势</w:t>
      </w:r>
      <w:r>
        <w:rPr>
          <w:rFonts w:hint="eastAsia"/>
        </w:rPr>
        <w:br/>
      </w:r>
      <w:r>
        <w:rPr>
          <w:rFonts w:hint="eastAsia"/>
        </w:rPr>
        <w:t>　　图表 2010-2011年无花果酒行业营业收入情况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2010-2011年无花果酒行业销售毛利率分析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2010-2011年无花果酒行业赢利能力</w:t>
      </w:r>
      <w:r>
        <w:rPr>
          <w:rFonts w:hint="eastAsia"/>
        </w:rPr>
        <w:br/>
      </w:r>
      <w:r>
        <w:rPr>
          <w:rFonts w:hint="eastAsia"/>
        </w:rPr>
        <w:t>　　图表 2010-2011年无花果酒行业赢利水平</w:t>
      </w:r>
      <w:r>
        <w:rPr>
          <w:rFonts w:hint="eastAsia"/>
        </w:rPr>
        <w:br/>
      </w:r>
      <w:r>
        <w:rPr>
          <w:rFonts w:hint="eastAsia"/>
        </w:rPr>
        <w:t>　　图表 2011-2015年无花果酒行业赢利预测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2010-2011年中国无花果酒行业利润情况分析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2010-2011年中国不同所有制无花果酒企业累计利润总额增长对比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2010年中国无花果酒行业销售利润率分析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2010年中国无花果酒行业不同规模企业销售利润率比较分析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2010年中国不同所有制无花果酒企业销售利润率对比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2010-2011年无花果酒行业总资产利润率分析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2010-2011年中国无花果酒行业产值利税率分析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2010年中国无花果酒行业不同规模企业产值利税率比较分析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2010年中国无花果酒行业不同所有制企业产值利税率比较分析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2011-2015年中国无花果酒市场价格走势预测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2011-2015年中国无花果酒市场供给前景预测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2011-2015年中国无花果酒需求发展前景预测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2011-2015年中国无花果酒市场规模预测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2011-2015年中国无花果酒市场规模趋预测势图</w:t>
      </w:r>
      <w:r>
        <w:rPr>
          <w:rFonts w:hint="eastAsia"/>
        </w:rPr>
        <w:br/>
      </w:r>
      <w:r>
        <w:rPr>
          <w:rFonts w:hint="eastAsia"/>
        </w:rPr>
        <w:t>　　图表 我国无花果酒企业品牌畅销现状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48b5d514f4dff" w:history="1">
        <w:r>
          <w:rPr>
            <w:rStyle w:val="Hyperlink"/>
          </w:rPr>
          <w:t>2011-2015年无花果酒市场现状趋势战略调查及供需格局研究分析报告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48b5d514f4dff" w:history="1">
        <w:r>
          <w:rPr>
            <w:rStyle w:val="Hyperlink"/>
          </w:rPr>
          <w:t>https://www.20087.com/2011-06/R_2011_2015nianwuhuaguojiushichangxian.html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17f32c2254cb7" w:history="1">
      <w:r>
        <w:rPr>
          <w:rStyle w:val="Hyperlink"/>
        </w:rPr>
        <w:t>2011-2015年无花果酒市场现状趋势战略调查及供需格局研究分析报告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huaguojiushichangxian.html" TargetMode="External" Id="R03048b5d514f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huaguojiushichangxian.html" TargetMode="External" Id="Rdcc17f32c225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2011-06-23T04:10:00Z</dcterms:created>
  <dcterms:modified xsi:type="dcterms:W3CDTF">2011-06-23T05:10:00Z</dcterms:modified>
  <dc:subject>2011-2015年无花果酒市场现状趋势战略调查及供需格局研究分析报告</dc:subject>
  <dc:title>2011-2015年无花果酒市场现状趋势战略调查及供需格局研究分析报告</dc:title>
  <cp:keywords>2011-2015年无花果酒市场现状趋势战略调查及供需格局研究分析报告</cp:keywords>
  <dc:description>2011-2015年无花果酒市场现状趋势战略调查及供需格局研究分析报告</dc:description>
</cp:coreProperties>
</file>