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6369edd204cbc" w:history="1">
              <w:r>
                <w:rPr>
                  <w:rStyle w:val="Hyperlink"/>
                </w:rPr>
                <w:t>2011-2015年水泥船市场现状趋势战略调查及供需格局研究分析报告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6369edd204cbc" w:history="1">
              <w:r>
                <w:rPr>
                  <w:rStyle w:val="Hyperlink"/>
                </w:rPr>
                <w:t>2011-2015年水泥船市场现状趋势战略调查及供需格局研究分析报告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6369edd204cbc" w:history="1">
                <w:r>
                  <w:rPr>
                    <w:rStyle w:val="Hyperlink"/>
                  </w:rPr>
                  <w:t>https://www.20087.com/2011-06/R_2011_2015nianshuinichuanshichangxian.html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船是一种特殊的船舶，主要由水泥或混凝土建造而成，用于运输货物或作为海上平台的基础。水泥船最初在20世纪初出现，由于成本低廉和材料易得，曾在两次世界大战期间大量使用。然而，由于其重量大、机动性差等问题，水泥船在战后逐渐退出历史舞台。近年来，随着新型材料和施工技术的进步，以及对环保和成本控制的需求，水泥船的概念再次引起关注。</w:t>
      </w:r>
      <w:r>
        <w:rPr>
          <w:rFonts w:hint="eastAsia"/>
        </w:rPr>
        <w:br/>
      </w:r>
      <w:r>
        <w:rPr>
          <w:rFonts w:hint="eastAsia"/>
        </w:rPr>
        <w:t>　　未来，水泥船的发展将结合现代工程技术，提高其经济性和环保性。轻质混凝土和预制构件的应用将减轻船体重量，改善航行性能。同时，集成智能系统，如自动化导航和远程监控，将增强水泥船的安全性和运营效率。此外，作为海上风电、海洋研究和休闲旅游等领域的浮动平台，水泥船的多功能性将得到进一步开发，满足多样化的海上作业需求。</w:t>
      </w:r>
      <w:r>
        <w:rPr>
          <w:rFonts w:hint="eastAsia"/>
        </w:rPr>
        <w:br/>
      </w:r>
      <w:r>
        <w:rPr>
          <w:rFonts w:hint="eastAsia"/>
        </w:rPr>
        <w:t>　　第一章 水泥船市场行业国内外发展概述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一、国际水泥船市场行业发展总体概况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1、2009-2011年全球水泥船市场行业发展概况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3、全球水泥船市场行业发展趋势</w:t>
      </w:r>
      <w:r>
        <w:rPr>
          <w:rFonts w:hint="eastAsia"/>
        </w:rPr>
        <w:br/>
      </w:r>
      <w:r>
        <w:rPr>
          <w:rFonts w:hint="eastAsia"/>
        </w:rPr>
        <w:t>　　二、中国水泥船市场行业发展概况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1、2009-2011年中国水泥船市场行业发展概况</w:t>
      </w:r>
      <w:r>
        <w:rPr>
          <w:rFonts w:hint="eastAsia"/>
        </w:rPr>
        <w:br/>
      </w:r>
      <w:r>
        <w:rPr>
          <w:rFonts w:hint="eastAsia"/>
        </w:rPr>
        <w:t>　　2、中国水泥船市场行业发展中存在的问题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2009-2011年中国水泥船市场行业发展环境分析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四、水泥船市场行业政策环境</w:t>
      </w:r>
      <w:r>
        <w:rPr>
          <w:rFonts w:hint="eastAsia"/>
        </w:rPr>
        <w:br/>
      </w:r>
      <w:r>
        <w:rPr>
          <w:rFonts w:hint="eastAsia"/>
        </w:rPr>
        <w:t>　　五、水泥船市场行业技术环境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六、国内外经济形势对水泥船市场行业发展环境的影响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水泥船市场行业市场分析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1、2009-2011年水泥船市场行业市场规模及增速</w:t>
      </w:r>
      <w:r>
        <w:rPr>
          <w:rFonts w:hint="eastAsia"/>
        </w:rPr>
        <w:br/>
      </w:r>
      <w:r>
        <w:rPr>
          <w:rFonts w:hint="eastAsia"/>
        </w:rPr>
        <w:t>　　2、水泥船市场行业市场饱和度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3、国内外经济形势对水泥船市场行业市场规模的影响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4、2011-2015年水泥船市场行业市场规模及增速预测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1、水泥船市场行业所处生命周期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2、技术变革与行业革新对水泥船市场行业的影响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水泥船市场行业生产分析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1、2009-2011年水泥船市场行业生产总量及增速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2、2009-2011年水泥船市场行业产能及增速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3、国内外经济形势对水泥船市场行业生产的影响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4、2011-2015年水泥船市场行业生产总量及增速预测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1、水泥船市场行业供需平衡现状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2、国内外经济形势对水泥船市场行业供需平衡的影响</w:t>
      </w:r>
      <w:r>
        <w:rPr>
          <w:rFonts w:hint="eastAsia"/>
        </w:rPr>
        <w:br/>
      </w:r>
      <w:r>
        <w:rPr>
          <w:rFonts w:hint="eastAsia"/>
        </w:rPr>
        <w:t>　　3、水泥船市场行业供需平衡趋势预测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水泥船市场行业竞争分析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四、水泥船市场行业竞争关键因素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水泥船市场行业产品价格分析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五、国内外经济形势对水泥船市场行业产品价格的影响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水泥船市场行业用户分析</w:t>
      </w:r>
      <w:r>
        <w:rPr>
          <w:rFonts w:hint="eastAsia"/>
        </w:rPr>
        <w:br/>
      </w:r>
      <w:r>
        <w:rPr>
          <w:rFonts w:hint="eastAsia"/>
        </w:rPr>
        <w:t>　　一、水泥船市场行业用户认知程度</w:t>
      </w:r>
      <w:r>
        <w:rPr>
          <w:rFonts w:hint="eastAsia"/>
        </w:rPr>
        <w:br/>
      </w:r>
      <w:r>
        <w:rPr>
          <w:rFonts w:hint="eastAsia"/>
        </w:rPr>
        <w:t>　　二、水泥船市场行业用户关注因素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水泥船市场行业替代品分析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二、替代品对水泥船市场行业的影响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四、国内外经济形势对水泥船市场行业替代品的影响</w:t>
      </w:r>
      <w:r>
        <w:rPr>
          <w:rFonts w:hint="eastAsia"/>
        </w:rPr>
        <w:br/>
      </w:r>
      <w:r>
        <w:rPr>
          <w:rFonts w:hint="eastAsia"/>
        </w:rPr>
        <w:t>　　第九章 水泥船市场行业互补品分析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二、互补品对水泥船市场行业的影响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四、国内外经济形势对水泥船市场行业互补品的影响</w:t>
      </w:r>
      <w:r>
        <w:rPr>
          <w:rFonts w:hint="eastAsia"/>
        </w:rPr>
        <w:br/>
      </w:r>
      <w:r>
        <w:rPr>
          <w:rFonts w:hint="eastAsia"/>
        </w:rPr>
        <w:t>　　第十章 水泥船市场行业主导驱动因素分析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水泥船市场下游行业分析</w:t>
      </w:r>
      <w:r>
        <w:rPr>
          <w:rFonts w:hint="eastAsia"/>
        </w:rPr>
        <w:br/>
      </w:r>
      <w:r>
        <w:rPr>
          <w:rFonts w:hint="eastAsia"/>
        </w:rPr>
        <w:t>　　一、水泥船市场下游行业增长情况</w:t>
      </w:r>
      <w:r>
        <w:rPr>
          <w:rFonts w:hint="eastAsia"/>
        </w:rPr>
        <w:br/>
      </w:r>
      <w:r>
        <w:rPr>
          <w:rFonts w:hint="eastAsia"/>
        </w:rPr>
        <w:t>　　二、水泥船市场下游行业区域分布情况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三、水泥船市场下游行业发展预测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四、国内外经济形势对水泥船市场下游行业的影响</w:t>
      </w:r>
      <w:r>
        <w:rPr>
          <w:rFonts w:hint="eastAsia"/>
        </w:rPr>
        <w:br/>
      </w:r>
      <w:r>
        <w:rPr>
          <w:rFonts w:hint="eastAsia"/>
        </w:rPr>
        <w:t>　　第十二章 水泥船市场行业渠道分析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一、2009-2011年水泥船市场行业销售毛利率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二、2009-2011年水泥船市场行业销售利润率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三、2009-2011年水泥船市场行业总资产利润率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四、2009-2011年水泥船市场行业净资产利润率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五、2009-2011年水泥船市场行业产值利税率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六、2011-2015年水泥船市场行业盈利能力预测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一、2009-2011年水泥船市场行业销售收入增长分析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二、2009-2011年水泥船市场行业总资产增长分析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三、2009-2011年水泥船市场行业固定资产增长分析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四、2009-2011年水泥船市场行业净资产增长分析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五、2009-2011年水泥船市场行业利润增长分析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六、2011-2015年水泥船市场行业增长预测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一、2009-2011年水泥船市场行业资产负债率分析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二、2009-2011年水泥船市场行业速动比率分析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三、2009-2011年水泥船市场行业流动比率分析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四、2009-2011年水泥船市场行业利息保障倍数分析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五、2011-2015年水泥船市场行业偿债能力预测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一、2009-2011年水泥船市场行业总资产周转率分析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二、2009-2011年水泥船市场行业净资产周转率分析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三、2009-2011年水泥船市场行业应收账款周转率分析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四、2009-2011年水泥船市场行业存货周转率分析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五、2011-2015年水泥船市场行业营运能力预测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水泥船市场行业重点企业分析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四、国内外经济形势对水泥船市场行业子行业的影响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一、各区域水泥船市场行业发展现状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二、各区域水泥船市场行业发展特征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三、各区域水泥船市场行业发展趋势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四、重点省市水泥船市场行业发展状况</w:t>
      </w:r>
      <w:r>
        <w:rPr>
          <w:rFonts w:hint="eastAsia"/>
        </w:rPr>
        <w:br/>
      </w:r>
      <w:r>
        <w:rPr>
          <w:rFonts w:hint="eastAsia"/>
        </w:rPr>
        <w:t>　　第二十章 水泥船市场行业进出口现状与趋势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2、水泥船市场行业海外市场分布情况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4、国内外经济形势对水泥船市场行业出口的影响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2、水泥船市场行业进口产品主要品牌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3、国内外经济形势对水泥船市场行业进口的影响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水泥船市场行业风险分析</w:t>
      </w:r>
      <w:r>
        <w:rPr>
          <w:rFonts w:hint="eastAsia"/>
        </w:rPr>
        <w:br/>
      </w:r>
      <w:r>
        <w:rPr>
          <w:rFonts w:hint="eastAsia"/>
        </w:rPr>
        <w:t>　　一、水泥船市场行业环境风险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二、水泥船市场行业产业链上下游风险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三、水泥船市场行业政策风险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四、水泥船市场行业市场风险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五、水泥船市场行业其他风险分析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　及业内专家建议</w:t>
      </w:r>
      <w:r>
        <w:rPr>
          <w:rFonts w:hint="eastAsia"/>
        </w:rPr>
        <w:br/>
      </w:r>
      <w:r>
        <w:rPr>
          <w:rFonts w:hint="eastAsia"/>
        </w:rPr>
        <w:t>　　一、水泥船市场行业发展前景预测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二、水泥船市场企业营销策略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三、水泥船市场企业投资策略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图表、2011-2015年中国水泥船市场行业市场规模及增速预测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图表、2010年中国水泥船市场行业渠道结构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图表、2011-2015年中国水泥船市场行业需求总量预测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图表、2011-2015年中国水泥船市场行业供给量预测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图表、2010年中国水泥船市场行业企业区域分布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图表、2010年中国水泥船市场行业销售渠道分布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图表、2010年中国水泥船市场行业主要代理商分布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图表、2011-2015年中国水泥船市场行业产品价格趋势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图表、2009-2011年中国水泥船市场行业投资需求关系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6369edd204cbc" w:history="1">
        <w:r>
          <w:rPr>
            <w:rStyle w:val="Hyperlink"/>
          </w:rPr>
          <w:t>2011-2015年水泥船市场现状趋势战略调查及供需格局研究分析报告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6369edd204cbc" w:history="1">
        <w:r>
          <w:rPr>
            <w:rStyle w:val="Hyperlink"/>
          </w:rPr>
          <w:t>https://www.20087.com/2011-06/R_2011_2015nianshuinichuanshichangxian.html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2edc9168341a3" w:history="1">
      <w:r>
        <w:rPr>
          <w:rStyle w:val="Hyperlink"/>
        </w:rPr>
        <w:t>2011-2015年水泥船市场现状趋势战略调查及供需格局研究分析报告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inichuanshichangxian.html" TargetMode="External" Id="Rf206369edd20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inichuanshichangxian.html" TargetMode="External" Id="Rd072edc91683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2011-06-23T00:16:00Z</dcterms:created>
  <dcterms:modified xsi:type="dcterms:W3CDTF">2011-06-23T01:16:00Z</dcterms:modified>
  <dc:subject>2011-2015年水泥船市场现状趋势战略调查及供需格局研究分析报告</dc:subject>
  <dc:title>2011-2015年水泥船市场现状趋势战略调查及供需格局研究分析报告</dc:title>
  <cp:keywords>2011-2015年水泥船市场现状趋势战略调查及供需格局研究分析报告</cp:keywords>
  <dc:description>2011-2015年水泥船市场现状趋势战略调查及供需格局研究分析报告</dc:description>
</cp:coreProperties>
</file>