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a4c1b381148bf" w:history="1">
              <w:r>
                <w:rPr>
                  <w:rStyle w:val="Hyperlink"/>
                </w:rPr>
                <w:t>2011-2015年特种陶瓷行业竞争格局与投资战略咨询报告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a4c1b381148bf" w:history="1">
              <w:r>
                <w:rPr>
                  <w:rStyle w:val="Hyperlink"/>
                </w:rPr>
                <w:t>2011-2015年特种陶瓷行业竞争格局与投资战略咨询报告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a4c1b381148bf" w:history="1">
                <w:r>
                  <w:rPr>
                    <w:rStyle w:val="Hyperlink"/>
                  </w:rPr>
                  <w:t>https://www.20087.com/2011-06/R_2011_2015niantezhongtaocixingyejingz.html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材料是发展高新技术的物质基础，也是改造传统产业的必备条件，因此材料科学被列为对世纪六大高科技领域之一。特种陶瓷是新材料的一个组成部分，由于它具有其他材料所没有的各种优良性能，耐高温、高强度、重量轻、耐磨、耐腐蚀、优异的电、磁、声、光等物理特点，它在国民经济中的能源、电子、航空航天、机械、汽车、冶金、石油化工和生物等各方面都有广阔的应用前景，成为各工业技术特别是尖端技术中不可缺少的关键材料，在国防现代化建设中，武器装备的发展也离不开特种陶瓷材料。除此之外，在当今世界各国把环境保护作为重要的问题来考虑时，以环境保护、生活优化为背景的环境净化功能陶瓷的研究与开发也必然对改善人类生存环境，实施可持续发展战略起到积极的推动作用。特种陶瓷作为一种新材料，近十几年来得到了迅速的发展。我国的特种陶瓷是五六十年代为支撑我国两弹一星的研制而发展起来的。经过几十年的发展，功能陶瓷已形成了一个行业，主要生产陶瓷基片、陶瓷电容器、陶瓷滤波器、压电陶瓷、敏感陶瓷、磁性陶瓷、绝缘瓷等等。</w:t>
      </w:r>
      <w:r>
        <w:rPr>
          <w:rFonts w:hint="eastAsia"/>
        </w:rPr>
        <w:br/>
      </w:r>
      <w:r>
        <w:rPr>
          <w:rFonts w:hint="eastAsia"/>
        </w:rPr>
        <w:t>　　我国特陶企业集中分布在北京、上海、天津、江苏、山东、浙江、福建、广东等沿海城市和地区以及华中部分城市地区，西南西北等偏远地区以原军工三线企业为主。在特陶种类上，我国几乎对所有特种陶瓷材料都进行着研究、开发和生产。在尖端高技术陶瓷的理论研究和实验水平处于世界先进行列，高温超导陶瓷就是一例。特种陶瓷在航空航天中的应用研究主要集中在火箭喷嘴的耐热材料，太空飞船的隔热瓦，复合工程陶瓷材料以及宇宙飞船的观察窗涂层等，尤其是对具有轻质耐热耐烧蚀高熔点高强度的陶瓷纤维的研制开发较为关注。我国特种陶瓷的研究和生产在过去二十几年中得到很大发展，但在实际应用、生产水平和工业化程度上仍然与发达国家相差甚远。预计，到2010年和2015年，我国特种陶瓷产值将分别达到300亿元和450亿元，市场需求巨大。我国从事特种陶瓷开发研制的高校、科研院所和生产企业已超过300家，其中研发生产功能陶瓷的单位占63.6%，研发生产结构陶瓷的单位占36.4%。中国科学院、上海硅酸盐研究所、清华大学等对我国特种材料研究起到了重要的推动作用。特种陶瓷广泛应用于工业机械设备、燃气具行业、汽车（摩托车）行业、纺织工业、机电行业、医疗器械等领域。随着经济的发展，高科技陶瓷的应用范围也不断扩大。在当前形势下，我国特种陶瓷行业的投资潜力如何又存在哪些投资机会呢</w:t>
      </w:r>
      <w:r>
        <w:rPr>
          <w:rFonts w:hint="eastAsia"/>
        </w:rPr>
        <w:br/>
      </w:r>
      <w:r>
        <w:rPr>
          <w:rFonts w:hint="eastAsia"/>
        </w:rPr>
        <w:t>　　本研究报告在大量周密的市场调研基础上，主要依据了国家统计局、国家商务部、国家海关总署、国务院发展研究中心、国家经济信息中心、中国陶瓷工业协会、中国建筑材料工业协会、国内外相关刊物的基础信息以及专业研究单位等公布和提供的大量资料。本报告对我国特种陶瓷行业的供给与需求状况、发展趋势、投资前景等进行了分析，对各细分市场以及各主要产区特种陶瓷行业的发展作了深入探讨，并透彻剖析了特种陶瓷行业优势企业的发展思路与经营状况，是特种陶瓷制造企业及相关单位、计划投资于特种陶瓷行业的机构等准确了解目前中国特种陶瓷行业市场发展动态，把握特种陶瓷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特种陶瓷行业发展概述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我国陶瓷制造业发展分析</w:t>
      </w:r>
      <w:r>
        <w:rPr>
          <w:rFonts w:hint="eastAsia"/>
        </w:rPr>
        <w:br/>
      </w:r>
      <w:r>
        <w:rPr>
          <w:rFonts w:hint="eastAsia"/>
        </w:rPr>
        <w:t>　　第一节 中国陶瓷制造行业概述</w:t>
      </w:r>
      <w:r>
        <w:rPr>
          <w:rFonts w:hint="eastAsia"/>
        </w:rPr>
        <w:br/>
      </w:r>
      <w:r>
        <w:rPr>
          <w:rFonts w:hint="eastAsia"/>
        </w:rPr>
        <w:t>　　　　一、中国建筑卫生陶瓷行业发展现状</w:t>
      </w:r>
      <w:r>
        <w:rPr>
          <w:rFonts w:hint="eastAsia"/>
        </w:rPr>
        <w:br/>
      </w:r>
      <w:r>
        <w:rPr>
          <w:rFonts w:hint="eastAsia"/>
        </w:rPr>
        <w:t>　　　　二、2010年我国陶瓷行业发展状况分析</w:t>
      </w:r>
      <w:r>
        <w:rPr>
          <w:rFonts w:hint="eastAsia"/>
        </w:rPr>
        <w:br/>
      </w:r>
      <w:r>
        <w:rPr>
          <w:rFonts w:hint="eastAsia"/>
        </w:rPr>
        <w:t>　　　　三、2010年仿古砖行业发展状况</w:t>
      </w:r>
      <w:r>
        <w:rPr>
          <w:rFonts w:hint="eastAsia"/>
        </w:rPr>
        <w:br/>
      </w:r>
      <w:r>
        <w:rPr>
          <w:rFonts w:hint="eastAsia"/>
        </w:rPr>
        <w:t>　　　　四、2010年陶瓷行业发展理性分析</w:t>
      </w:r>
      <w:r>
        <w:rPr>
          <w:rFonts w:hint="eastAsia"/>
        </w:rPr>
        <w:br/>
      </w:r>
      <w:r>
        <w:rPr>
          <w:rFonts w:hint="eastAsia"/>
        </w:rPr>
        <w:t>　　第二节 我国陶瓷制造业问题与机遇分析</w:t>
      </w:r>
      <w:r>
        <w:rPr>
          <w:rFonts w:hint="eastAsia"/>
        </w:rPr>
        <w:br/>
      </w:r>
      <w:r>
        <w:rPr>
          <w:rFonts w:hint="eastAsia"/>
        </w:rPr>
        <w:t>　　　　一、2011年中国陶瓷行业发展挑战与机遇分析</w:t>
      </w:r>
      <w:r>
        <w:rPr>
          <w:rFonts w:hint="eastAsia"/>
        </w:rPr>
        <w:br/>
      </w:r>
      <w:r>
        <w:rPr>
          <w:rFonts w:hint="eastAsia"/>
        </w:rPr>
        <w:t>　　　　二、卫生陶瓷发展问题分析</w:t>
      </w:r>
      <w:r>
        <w:rPr>
          <w:rFonts w:hint="eastAsia"/>
        </w:rPr>
        <w:br/>
      </w:r>
      <w:r>
        <w:rPr>
          <w:rFonts w:hint="eastAsia"/>
        </w:rPr>
        <w:t>　　　　三、陶瓷企业逆市营销机遇分析</w:t>
      </w:r>
      <w:r>
        <w:rPr>
          <w:rFonts w:hint="eastAsia"/>
        </w:rPr>
        <w:br/>
      </w:r>
      <w:r>
        <w:rPr>
          <w:rFonts w:hint="eastAsia"/>
        </w:rPr>
        <w:t>　　第三节 我国陶瓷市场现状分析</w:t>
      </w:r>
      <w:r>
        <w:rPr>
          <w:rFonts w:hint="eastAsia"/>
        </w:rPr>
        <w:br/>
      </w:r>
      <w:r>
        <w:rPr>
          <w:rFonts w:hint="eastAsia"/>
        </w:rPr>
        <w:t>　　　　一、2011年我国陶瓷市场需求分析</w:t>
      </w:r>
      <w:r>
        <w:rPr>
          <w:rFonts w:hint="eastAsia"/>
        </w:rPr>
        <w:br/>
      </w:r>
      <w:r>
        <w:rPr>
          <w:rFonts w:hint="eastAsia"/>
        </w:rPr>
        <w:t>　　　　二、经济危机对华北西南陶瓷市场发展影响</w:t>
      </w:r>
      <w:r>
        <w:rPr>
          <w:rFonts w:hint="eastAsia"/>
        </w:rPr>
        <w:br/>
      </w:r>
      <w:r>
        <w:rPr>
          <w:rFonts w:hint="eastAsia"/>
        </w:rPr>
        <w:t>　　　　三、农村陶瓷市场需求分析</w:t>
      </w:r>
      <w:r>
        <w:rPr>
          <w:rFonts w:hint="eastAsia"/>
        </w:rPr>
        <w:br/>
      </w:r>
      <w:r>
        <w:rPr>
          <w:rFonts w:hint="eastAsia"/>
        </w:rPr>
        <w:br/>
      </w:r>
      <w:r>
        <w:rPr>
          <w:rFonts w:hint="eastAsia"/>
        </w:rPr>
        <w:t>第三章 我国陶瓷制品外贸内销分析</w:t>
      </w:r>
      <w:r>
        <w:rPr>
          <w:rFonts w:hint="eastAsia"/>
        </w:rPr>
        <w:br/>
      </w:r>
      <w:r>
        <w:rPr>
          <w:rFonts w:hint="eastAsia"/>
        </w:rPr>
        <w:t>　　第一节 我国陶瓷产品进出口总体情况</w:t>
      </w:r>
      <w:r>
        <w:rPr>
          <w:rFonts w:hint="eastAsia"/>
        </w:rPr>
        <w:br/>
      </w:r>
      <w:r>
        <w:rPr>
          <w:rFonts w:hint="eastAsia"/>
        </w:rPr>
        <w:t>　　　　一、我国陶瓷出口贸易分析</w:t>
      </w:r>
      <w:r>
        <w:rPr>
          <w:rFonts w:hint="eastAsia"/>
        </w:rPr>
        <w:br/>
      </w:r>
      <w:r>
        <w:rPr>
          <w:rFonts w:hint="eastAsia"/>
        </w:rPr>
        <w:t>　　　　二、卫浴陶瓷出口转内销状况分析</w:t>
      </w:r>
      <w:r>
        <w:rPr>
          <w:rFonts w:hint="eastAsia"/>
        </w:rPr>
        <w:br/>
      </w:r>
      <w:r>
        <w:rPr>
          <w:rFonts w:hint="eastAsia"/>
        </w:rPr>
        <w:t>　　　　三、中国陶瓷主要出口市场分析</w:t>
      </w:r>
      <w:r>
        <w:rPr>
          <w:rFonts w:hint="eastAsia"/>
        </w:rPr>
        <w:br/>
      </w:r>
      <w:r>
        <w:rPr>
          <w:rFonts w:hint="eastAsia"/>
        </w:rPr>
        <w:t>　　　　四、2011年陶瓷贸易出口分析预测</w:t>
      </w:r>
      <w:r>
        <w:rPr>
          <w:rFonts w:hint="eastAsia"/>
        </w:rPr>
        <w:br/>
      </w:r>
      <w:r>
        <w:rPr>
          <w:rFonts w:hint="eastAsia"/>
        </w:rPr>
        <w:t>　　第二节 各种陶瓷制品进出口统计</w:t>
      </w:r>
      <w:r>
        <w:rPr>
          <w:rFonts w:hint="eastAsia"/>
        </w:rPr>
        <w:br/>
      </w:r>
      <w:r>
        <w:rPr>
          <w:rFonts w:hint="eastAsia"/>
        </w:rPr>
        <w:t>　　　　一、2010年耐火陶瓷制品进出口情况</w:t>
      </w:r>
      <w:r>
        <w:rPr>
          <w:rFonts w:hint="eastAsia"/>
        </w:rPr>
        <w:br/>
      </w:r>
      <w:r>
        <w:rPr>
          <w:rFonts w:hint="eastAsia"/>
        </w:rPr>
        <w:t>　　　　二、2010年建筑陶瓷进出口</w:t>
      </w:r>
      <w:r>
        <w:rPr>
          <w:rFonts w:hint="eastAsia"/>
        </w:rPr>
        <w:br/>
      </w:r>
      <w:r>
        <w:rPr>
          <w:rFonts w:hint="eastAsia"/>
        </w:rPr>
        <w:t>　　　　三、2010年特种用途陶瓷器进出口</w:t>
      </w:r>
      <w:r>
        <w:rPr>
          <w:rFonts w:hint="eastAsia"/>
        </w:rPr>
        <w:br/>
      </w:r>
      <w:r>
        <w:rPr>
          <w:rFonts w:hint="eastAsia"/>
        </w:rPr>
        <w:t>　　　　四、2010年家用卫浴陶瓷进出口</w:t>
      </w:r>
      <w:r>
        <w:rPr>
          <w:rFonts w:hint="eastAsia"/>
        </w:rPr>
        <w:br/>
      </w:r>
      <w:r>
        <w:rPr>
          <w:rFonts w:hint="eastAsia"/>
        </w:rPr>
        <w:t>　　　　五、2010年其他陶瓷制品进出口</w:t>
      </w:r>
      <w:r>
        <w:rPr>
          <w:rFonts w:hint="eastAsia"/>
        </w:rPr>
        <w:br/>
      </w:r>
      <w:r>
        <w:rPr>
          <w:rFonts w:hint="eastAsia"/>
        </w:rPr>
        <w:t>　　第三节 我国陶瓷制品内销机遇与挑战</w:t>
      </w:r>
      <w:r>
        <w:rPr>
          <w:rFonts w:hint="eastAsia"/>
        </w:rPr>
        <w:br/>
      </w:r>
      <w:r>
        <w:rPr>
          <w:rFonts w:hint="eastAsia"/>
        </w:rPr>
        <w:t>　　　　一、国内陶瓷制造企业内销与外销差异分析</w:t>
      </w:r>
      <w:r>
        <w:rPr>
          <w:rFonts w:hint="eastAsia"/>
        </w:rPr>
        <w:br/>
      </w:r>
      <w:r>
        <w:rPr>
          <w:rFonts w:hint="eastAsia"/>
        </w:rPr>
        <w:t>　　　　二、陶瓷企业内销分析</w:t>
      </w:r>
      <w:r>
        <w:rPr>
          <w:rFonts w:hint="eastAsia"/>
        </w:rPr>
        <w:br/>
      </w:r>
      <w:r>
        <w:rPr>
          <w:rFonts w:hint="eastAsia"/>
        </w:rPr>
        <w:t>　　　　三、陶瓷外销企业内销圈地状况分析</w:t>
      </w:r>
      <w:r>
        <w:rPr>
          <w:rFonts w:hint="eastAsia"/>
        </w:rPr>
        <w:br/>
      </w:r>
      <w:r>
        <w:rPr>
          <w:rFonts w:hint="eastAsia"/>
        </w:rPr>
        <w:t>　　　　四、陶瓷业出口转内销战略分析</w:t>
      </w:r>
      <w:r>
        <w:rPr>
          <w:rFonts w:hint="eastAsia"/>
        </w:rPr>
        <w:br/>
      </w:r>
      <w:r>
        <w:rPr>
          <w:rFonts w:hint="eastAsia"/>
        </w:rPr>
        <w:t>　　　　五、2011年我国陶瓷出口内销机遇分析</w:t>
      </w:r>
      <w:r>
        <w:rPr>
          <w:rFonts w:hint="eastAsia"/>
        </w:rPr>
        <w:br/>
      </w:r>
      <w:r>
        <w:rPr>
          <w:rFonts w:hint="eastAsia"/>
        </w:rPr>
        <w:br/>
      </w:r>
      <w:r>
        <w:rPr>
          <w:rFonts w:hint="eastAsia"/>
        </w:rPr>
        <w:t>第四章 我国特种陶瓷行业发展分析</w:t>
      </w:r>
      <w:r>
        <w:rPr>
          <w:rFonts w:hint="eastAsia"/>
        </w:rPr>
        <w:br/>
      </w:r>
      <w:r>
        <w:rPr>
          <w:rFonts w:hint="eastAsia"/>
        </w:rPr>
        <w:t>　　第一节 特种陶瓷市场发展现状</w:t>
      </w:r>
      <w:r>
        <w:rPr>
          <w:rFonts w:hint="eastAsia"/>
        </w:rPr>
        <w:br/>
      </w:r>
      <w:r>
        <w:rPr>
          <w:rFonts w:hint="eastAsia"/>
        </w:rPr>
        <w:t>　　　　一、特种陶瓷对国民经济发展的影响</w:t>
      </w:r>
      <w:r>
        <w:rPr>
          <w:rFonts w:hint="eastAsia"/>
        </w:rPr>
        <w:br/>
      </w:r>
      <w:r>
        <w:rPr>
          <w:rFonts w:hint="eastAsia"/>
        </w:rPr>
        <w:t>　　　　二、改革开放三十年中国特种陶瓷发展</w:t>
      </w:r>
      <w:r>
        <w:rPr>
          <w:rFonts w:hint="eastAsia"/>
        </w:rPr>
        <w:br/>
      </w:r>
      <w:r>
        <w:rPr>
          <w:rFonts w:hint="eastAsia"/>
        </w:rPr>
        <w:t>　　　　三、我国特种陶瓷行业的市场需求分析</w:t>
      </w:r>
      <w:r>
        <w:rPr>
          <w:rFonts w:hint="eastAsia"/>
        </w:rPr>
        <w:br/>
      </w:r>
      <w:r>
        <w:rPr>
          <w:rFonts w:hint="eastAsia"/>
        </w:rPr>
        <w:t>　　　　四、我国特种陶瓷行业发展存在的问题</w:t>
      </w:r>
      <w:r>
        <w:rPr>
          <w:rFonts w:hint="eastAsia"/>
        </w:rPr>
        <w:br/>
      </w:r>
      <w:r>
        <w:rPr>
          <w:rFonts w:hint="eastAsia"/>
        </w:rPr>
        <w:t>　　第二节 2010年特种陶瓷行业发展分析</w:t>
      </w:r>
      <w:r>
        <w:rPr>
          <w:rFonts w:hint="eastAsia"/>
        </w:rPr>
        <w:br/>
      </w:r>
      <w:r>
        <w:rPr>
          <w:rFonts w:hint="eastAsia"/>
        </w:rPr>
        <w:t>　　　　一、2010年影响特种陶瓷行业的关键点</w:t>
      </w:r>
      <w:r>
        <w:rPr>
          <w:rFonts w:hint="eastAsia"/>
        </w:rPr>
        <w:br/>
      </w:r>
      <w:r>
        <w:rPr>
          <w:rFonts w:hint="eastAsia"/>
        </w:rPr>
        <w:t>　　　　二、2010年特种陶瓷业产量与技术分析</w:t>
      </w:r>
      <w:r>
        <w:rPr>
          <w:rFonts w:hint="eastAsia"/>
        </w:rPr>
        <w:br/>
      </w:r>
      <w:r>
        <w:rPr>
          <w:rFonts w:hint="eastAsia"/>
        </w:rPr>
        <w:t>　　　　三、2010年中国特种陶瓷出口数据分析</w:t>
      </w:r>
      <w:r>
        <w:rPr>
          <w:rFonts w:hint="eastAsia"/>
        </w:rPr>
        <w:br/>
      </w:r>
      <w:r>
        <w:rPr>
          <w:rFonts w:hint="eastAsia"/>
        </w:rPr>
        <w:t>　　　　四、2010年原材料价格对行业影响</w:t>
      </w:r>
      <w:r>
        <w:rPr>
          <w:rFonts w:hint="eastAsia"/>
        </w:rPr>
        <w:br/>
      </w:r>
      <w:r>
        <w:rPr>
          <w:rFonts w:hint="eastAsia"/>
        </w:rPr>
        <w:t>　　　　五、2010年下游行业影响情况分析</w:t>
      </w:r>
      <w:r>
        <w:rPr>
          <w:rFonts w:hint="eastAsia"/>
        </w:rPr>
        <w:br/>
      </w:r>
      <w:r>
        <w:rPr>
          <w:rFonts w:hint="eastAsia"/>
        </w:rPr>
        <w:t>　　　　六、2010-2011年中国特种陶瓷产业发展</w:t>
      </w:r>
      <w:r>
        <w:rPr>
          <w:rFonts w:hint="eastAsia"/>
        </w:rPr>
        <w:br/>
      </w:r>
      <w:r>
        <w:rPr>
          <w:rFonts w:hint="eastAsia"/>
        </w:rPr>
        <w:t>　　第三节 2011年中国特种陶瓷市场供需状况</w:t>
      </w:r>
      <w:r>
        <w:rPr>
          <w:rFonts w:hint="eastAsia"/>
        </w:rPr>
        <w:br/>
      </w:r>
      <w:r>
        <w:rPr>
          <w:rFonts w:hint="eastAsia"/>
        </w:rPr>
        <w:t>　　　　一、2011年中国特种陶瓷行业供给能力</w:t>
      </w:r>
      <w:r>
        <w:rPr>
          <w:rFonts w:hint="eastAsia"/>
        </w:rPr>
        <w:br/>
      </w:r>
      <w:r>
        <w:rPr>
          <w:rFonts w:hint="eastAsia"/>
        </w:rPr>
        <w:t>　　　　二、2011年中国特种陶瓷市场供给分析</w:t>
      </w:r>
      <w:r>
        <w:rPr>
          <w:rFonts w:hint="eastAsia"/>
        </w:rPr>
        <w:br/>
      </w:r>
      <w:r>
        <w:rPr>
          <w:rFonts w:hint="eastAsia"/>
        </w:rPr>
        <w:t>　　　　三、2011年中国特种陶瓷市场需求分析</w:t>
      </w:r>
      <w:r>
        <w:rPr>
          <w:rFonts w:hint="eastAsia"/>
        </w:rPr>
        <w:br/>
      </w:r>
      <w:r>
        <w:rPr>
          <w:rFonts w:hint="eastAsia"/>
        </w:rPr>
        <w:t>　　　　四、2011中国特种陶瓷产品价格分析</w:t>
      </w:r>
      <w:r>
        <w:rPr>
          <w:rFonts w:hint="eastAsia"/>
        </w:rPr>
        <w:br/>
      </w:r>
      <w:r>
        <w:rPr>
          <w:rFonts w:hint="eastAsia"/>
        </w:rPr>
        <w:br/>
      </w:r>
      <w:r>
        <w:rPr>
          <w:rFonts w:hint="eastAsia"/>
        </w:rPr>
        <w:t>第五章 特种陶瓷产业经济运行分析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第六章 我国特种陶瓷产业进出口分析</w:t>
      </w:r>
      <w:r>
        <w:rPr>
          <w:rFonts w:hint="eastAsia"/>
        </w:rPr>
        <w:br/>
      </w:r>
      <w:r>
        <w:rPr>
          <w:rFonts w:hint="eastAsia"/>
        </w:rPr>
        <w:t>　　第一节 我国特种陶瓷及特种陶瓷制品进口分析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我国特种陶瓷产品出口分析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我国特种陶瓷产品进出口预测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第七章 特种陶瓷行业产销分析</w:t>
      </w:r>
      <w:r>
        <w:rPr>
          <w:rFonts w:hint="eastAsia"/>
        </w:rPr>
        <w:br/>
      </w:r>
      <w:r>
        <w:rPr>
          <w:rFonts w:hint="eastAsia"/>
        </w:rPr>
        <w:t>　　第一节 2010年特种陶瓷行业工业总产值分析</w:t>
      </w:r>
      <w:r>
        <w:rPr>
          <w:rFonts w:hint="eastAsia"/>
        </w:rPr>
        <w:br/>
      </w:r>
      <w:r>
        <w:rPr>
          <w:rFonts w:hint="eastAsia"/>
        </w:rPr>
        <w:t>　　　　一、2010年特种陶瓷行业工业总产值分析</w:t>
      </w:r>
      <w:r>
        <w:rPr>
          <w:rFonts w:hint="eastAsia"/>
        </w:rPr>
        <w:br/>
      </w:r>
      <w:r>
        <w:rPr>
          <w:rFonts w:hint="eastAsia"/>
        </w:rPr>
        <w:t>　　　　二、2010年不同规模企业工业总产值分析</w:t>
      </w:r>
      <w:r>
        <w:rPr>
          <w:rFonts w:hint="eastAsia"/>
        </w:rPr>
        <w:br/>
      </w:r>
      <w:r>
        <w:rPr>
          <w:rFonts w:hint="eastAsia"/>
        </w:rPr>
        <w:t>　　　　三、2010年不同所有制企业工业总产值比较</w:t>
      </w:r>
      <w:r>
        <w:rPr>
          <w:rFonts w:hint="eastAsia"/>
        </w:rPr>
        <w:br/>
      </w:r>
      <w:r>
        <w:rPr>
          <w:rFonts w:hint="eastAsia"/>
        </w:rPr>
        <w:t>　　　　四、2010年特种陶瓷行业工业总产值地区分布</w:t>
      </w:r>
      <w:r>
        <w:rPr>
          <w:rFonts w:hint="eastAsia"/>
        </w:rPr>
        <w:br/>
      </w:r>
      <w:r>
        <w:rPr>
          <w:rFonts w:hint="eastAsia"/>
        </w:rPr>
        <w:t>　　　　五、2010年工业总产值前10位企业对比</w:t>
      </w:r>
      <w:r>
        <w:rPr>
          <w:rFonts w:hint="eastAsia"/>
        </w:rPr>
        <w:br/>
      </w:r>
      <w:r>
        <w:rPr>
          <w:rFonts w:hint="eastAsia"/>
        </w:rPr>
        <w:t>　　第二节 2010年特种陶瓷行业产成品分析</w:t>
      </w:r>
      <w:r>
        <w:rPr>
          <w:rFonts w:hint="eastAsia"/>
        </w:rPr>
        <w:br/>
      </w:r>
      <w:r>
        <w:rPr>
          <w:rFonts w:hint="eastAsia"/>
        </w:rPr>
        <w:t>　　　　一、2010年行业产成品分析</w:t>
      </w:r>
      <w:r>
        <w:rPr>
          <w:rFonts w:hint="eastAsia"/>
        </w:rPr>
        <w:br/>
      </w:r>
      <w:r>
        <w:rPr>
          <w:rFonts w:hint="eastAsia"/>
        </w:rPr>
        <w:t>　　　　二、2010年不同规模企业产成品分析</w:t>
      </w:r>
      <w:r>
        <w:rPr>
          <w:rFonts w:hint="eastAsia"/>
        </w:rPr>
        <w:br/>
      </w:r>
      <w:r>
        <w:rPr>
          <w:rFonts w:hint="eastAsia"/>
        </w:rPr>
        <w:t>　　　　三、2010年不同所有制企业产成品比较</w:t>
      </w:r>
      <w:r>
        <w:rPr>
          <w:rFonts w:hint="eastAsia"/>
        </w:rPr>
        <w:br/>
      </w:r>
      <w:r>
        <w:rPr>
          <w:rFonts w:hint="eastAsia"/>
        </w:rPr>
        <w:t>　　　　四、2010年行业产成品地区分布</w:t>
      </w:r>
      <w:r>
        <w:rPr>
          <w:rFonts w:hint="eastAsia"/>
        </w:rPr>
        <w:br/>
      </w:r>
      <w:r>
        <w:rPr>
          <w:rFonts w:hint="eastAsia"/>
        </w:rPr>
        <w:t>　　第三节 2010年特种陶瓷行业销售收入分析</w:t>
      </w:r>
      <w:r>
        <w:rPr>
          <w:rFonts w:hint="eastAsia"/>
        </w:rPr>
        <w:br/>
      </w:r>
      <w:r>
        <w:rPr>
          <w:rFonts w:hint="eastAsia"/>
        </w:rPr>
        <w:t>　　　　一、2010年行业总销售收入分析</w:t>
      </w:r>
      <w:r>
        <w:rPr>
          <w:rFonts w:hint="eastAsia"/>
        </w:rPr>
        <w:br/>
      </w:r>
      <w:r>
        <w:rPr>
          <w:rFonts w:hint="eastAsia"/>
        </w:rPr>
        <w:t>　　　　二、2010年不同规模企业总销售收入分析</w:t>
      </w:r>
      <w:r>
        <w:rPr>
          <w:rFonts w:hint="eastAsia"/>
        </w:rPr>
        <w:br/>
      </w:r>
      <w:r>
        <w:rPr>
          <w:rFonts w:hint="eastAsia"/>
        </w:rPr>
        <w:t>　　　　三、2010年不同所有制企业总销售收入比较</w:t>
      </w:r>
      <w:r>
        <w:rPr>
          <w:rFonts w:hint="eastAsia"/>
        </w:rPr>
        <w:br/>
      </w:r>
      <w:r>
        <w:rPr>
          <w:rFonts w:hint="eastAsia"/>
        </w:rPr>
        <w:t>　　第四节 2010年特种陶瓷行业产品销售集中度分析</w:t>
      </w:r>
      <w:r>
        <w:rPr>
          <w:rFonts w:hint="eastAsia"/>
        </w:rPr>
        <w:br/>
      </w:r>
      <w:r>
        <w:rPr>
          <w:rFonts w:hint="eastAsia"/>
        </w:rPr>
        <w:t>　　　　一、2010年按企业分析</w:t>
      </w:r>
      <w:r>
        <w:rPr>
          <w:rFonts w:hint="eastAsia"/>
        </w:rPr>
        <w:br/>
      </w:r>
      <w:r>
        <w:rPr>
          <w:rFonts w:hint="eastAsia"/>
        </w:rPr>
        <w:t>　　　　二、2010年按地区分析</w:t>
      </w:r>
      <w:r>
        <w:rPr>
          <w:rFonts w:hint="eastAsia"/>
        </w:rPr>
        <w:br/>
      </w:r>
      <w:r>
        <w:rPr>
          <w:rFonts w:hint="eastAsia"/>
        </w:rPr>
        <w:br/>
      </w:r>
      <w:r>
        <w:rPr>
          <w:rFonts w:hint="eastAsia"/>
        </w:rPr>
        <w:t>第二部分 行业竞争格局</w:t>
      </w:r>
      <w:r>
        <w:rPr>
          <w:rFonts w:hint="eastAsia"/>
        </w:rPr>
        <w:br/>
      </w:r>
      <w:r>
        <w:rPr>
          <w:rFonts w:hint="eastAsia"/>
        </w:rPr>
        <w:t>第八章 特种陶瓷行业竞争格局分析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特种陶瓷制造业主要企业竞争力分析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2010-2011年特种陶瓷行业竞争格局分析</w:t>
      </w:r>
      <w:r>
        <w:rPr>
          <w:rFonts w:hint="eastAsia"/>
        </w:rPr>
        <w:br/>
      </w:r>
      <w:r>
        <w:rPr>
          <w:rFonts w:hint="eastAsia"/>
        </w:rPr>
        <w:t>　　　　一、2010年特种陶瓷制造业竞争分析</w:t>
      </w:r>
      <w:r>
        <w:rPr>
          <w:rFonts w:hint="eastAsia"/>
        </w:rPr>
        <w:br/>
      </w:r>
      <w:r>
        <w:rPr>
          <w:rFonts w:hint="eastAsia"/>
        </w:rPr>
        <w:t>　　　　二、2010年中外特种陶瓷产品竞争分析</w:t>
      </w:r>
      <w:r>
        <w:rPr>
          <w:rFonts w:hint="eastAsia"/>
        </w:rPr>
        <w:br/>
      </w:r>
      <w:r>
        <w:rPr>
          <w:rFonts w:hint="eastAsia"/>
        </w:rPr>
        <w:t>　　　　三、2010-2011年国内外特种陶瓷竞争分析</w:t>
      </w:r>
      <w:r>
        <w:rPr>
          <w:rFonts w:hint="eastAsia"/>
        </w:rPr>
        <w:br/>
      </w:r>
      <w:r>
        <w:rPr>
          <w:rFonts w:hint="eastAsia"/>
        </w:rPr>
        <w:t>　　　　四、2010-2011年我国特种陶瓷市场竞争分析</w:t>
      </w:r>
      <w:r>
        <w:rPr>
          <w:rFonts w:hint="eastAsia"/>
        </w:rPr>
        <w:br/>
      </w:r>
      <w:r>
        <w:rPr>
          <w:rFonts w:hint="eastAsia"/>
        </w:rPr>
        <w:t>　　　　五、2010-2011年我国特种陶瓷市场集中度分析</w:t>
      </w:r>
      <w:r>
        <w:rPr>
          <w:rFonts w:hint="eastAsia"/>
        </w:rPr>
        <w:br/>
      </w:r>
      <w:r>
        <w:rPr>
          <w:rFonts w:hint="eastAsia"/>
        </w:rPr>
        <w:t>　　　　六、2011-2015年国内主要特种陶瓷企业动向</w:t>
      </w:r>
      <w:r>
        <w:rPr>
          <w:rFonts w:hint="eastAsia"/>
        </w:rPr>
        <w:br/>
      </w:r>
      <w:r>
        <w:rPr>
          <w:rFonts w:hint="eastAsia"/>
        </w:rPr>
        <w:br/>
      </w:r>
      <w:r>
        <w:rPr>
          <w:rFonts w:hint="eastAsia"/>
        </w:rPr>
        <w:t>第九章 特种陶瓷企业竞争策略分析</w:t>
      </w:r>
      <w:r>
        <w:rPr>
          <w:rFonts w:hint="eastAsia"/>
        </w:rPr>
        <w:br/>
      </w:r>
      <w:r>
        <w:rPr>
          <w:rFonts w:hint="eastAsia"/>
        </w:rPr>
        <w:t>　　第一节 特种陶瓷市场竞争策略分析</w:t>
      </w:r>
      <w:r>
        <w:rPr>
          <w:rFonts w:hint="eastAsia"/>
        </w:rPr>
        <w:br/>
      </w:r>
      <w:r>
        <w:rPr>
          <w:rFonts w:hint="eastAsia"/>
        </w:rPr>
        <w:t>　　　　一、2011年特种陶瓷市场增长潜力分析</w:t>
      </w:r>
      <w:r>
        <w:rPr>
          <w:rFonts w:hint="eastAsia"/>
        </w:rPr>
        <w:br/>
      </w:r>
      <w:r>
        <w:rPr>
          <w:rFonts w:hint="eastAsia"/>
        </w:rPr>
        <w:t>　　　　二、2011年特种陶瓷主要潜力品种分析</w:t>
      </w:r>
      <w:r>
        <w:rPr>
          <w:rFonts w:hint="eastAsia"/>
        </w:rPr>
        <w:br/>
      </w:r>
      <w:r>
        <w:rPr>
          <w:rFonts w:hint="eastAsia"/>
        </w:rPr>
        <w:t>　　　　三、现有特种陶瓷产品竞争策略分析</w:t>
      </w:r>
      <w:r>
        <w:rPr>
          <w:rFonts w:hint="eastAsia"/>
        </w:rPr>
        <w:br/>
      </w:r>
      <w:r>
        <w:rPr>
          <w:rFonts w:hint="eastAsia"/>
        </w:rPr>
        <w:t>　　　　四、潜力特种陶瓷品种竞争策略选择</w:t>
      </w:r>
      <w:r>
        <w:rPr>
          <w:rFonts w:hint="eastAsia"/>
        </w:rPr>
        <w:br/>
      </w:r>
      <w:r>
        <w:rPr>
          <w:rFonts w:hint="eastAsia"/>
        </w:rPr>
        <w:t>　　　　五、典型企业产品竞争策略分析</w:t>
      </w:r>
      <w:r>
        <w:rPr>
          <w:rFonts w:hint="eastAsia"/>
        </w:rPr>
        <w:br/>
      </w:r>
      <w:r>
        <w:rPr>
          <w:rFonts w:hint="eastAsia"/>
        </w:rPr>
        <w:t>　　第二节 特种陶瓷企业竞争策略分析</w:t>
      </w:r>
      <w:r>
        <w:rPr>
          <w:rFonts w:hint="eastAsia"/>
        </w:rPr>
        <w:br/>
      </w:r>
      <w:r>
        <w:rPr>
          <w:rFonts w:hint="eastAsia"/>
        </w:rPr>
        <w:t>　　　　一、金融危机对特种陶瓷行业竞争格局的影响</w:t>
      </w:r>
      <w:r>
        <w:rPr>
          <w:rFonts w:hint="eastAsia"/>
        </w:rPr>
        <w:br/>
      </w:r>
      <w:r>
        <w:rPr>
          <w:rFonts w:hint="eastAsia"/>
        </w:rPr>
        <w:t>　　　　二、金融危机后特种陶瓷行业竞争格局的变化</w:t>
      </w:r>
      <w:r>
        <w:rPr>
          <w:rFonts w:hint="eastAsia"/>
        </w:rPr>
        <w:br/>
      </w:r>
      <w:r>
        <w:rPr>
          <w:rFonts w:hint="eastAsia"/>
        </w:rPr>
        <w:t>　　　　三、2011-2015年我国特种陶瓷市场竞争趋势</w:t>
      </w:r>
      <w:r>
        <w:rPr>
          <w:rFonts w:hint="eastAsia"/>
        </w:rPr>
        <w:br/>
      </w:r>
      <w:r>
        <w:rPr>
          <w:rFonts w:hint="eastAsia"/>
        </w:rPr>
        <w:t>　　　　四、2011-2015年特种陶瓷行业竞争格局展望</w:t>
      </w:r>
      <w:r>
        <w:rPr>
          <w:rFonts w:hint="eastAsia"/>
        </w:rPr>
        <w:br/>
      </w:r>
      <w:r>
        <w:rPr>
          <w:rFonts w:hint="eastAsia"/>
        </w:rPr>
        <w:t>　　　　五、2011-2015年特种陶瓷行业竞争策略分析</w:t>
      </w:r>
      <w:r>
        <w:rPr>
          <w:rFonts w:hint="eastAsia"/>
        </w:rPr>
        <w:br/>
      </w:r>
      <w:r>
        <w:rPr>
          <w:rFonts w:hint="eastAsia"/>
        </w:rPr>
        <w:t>　　　　六、2011-2015年特种陶瓷企业竞争策略分析</w:t>
      </w:r>
      <w:r>
        <w:rPr>
          <w:rFonts w:hint="eastAsia"/>
        </w:rPr>
        <w:br/>
      </w:r>
      <w:r>
        <w:rPr>
          <w:rFonts w:hint="eastAsia"/>
        </w:rPr>
        <w:br/>
      </w:r>
      <w:r>
        <w:rPr>
          <w:rFonts w:hint="eastAsia"/>
        </w:rPr>
        <w:t>第十章 主要特种陶瓷企业竞争分析</w:t>
      </w:r>
      <w:r>
        <w:rPr>
          <w:rFonts w:hint="eastAsia"/>
        </w:rPr>
        <w:br/>
      </w:r>
      <w:r>
        <w:rPr>
          <w:rFonts w:hint="eastAsia"/>
        </w:rPr>
        <w:t>　　第一节 山东金麒麟集团有限公司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山东鲁阳股份有限公司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淄博工陶耐火材料有限公司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迪尔工业（日照）有限公司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信益陶瓷（蓬莱）有限公司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大连电瓷有限公司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NGK唐山电瓷有限公司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康宁（上海）有限公司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河南省长新工贸有限公司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2011年陶瓷行业发展预测</w:t>
      </w:r>
      <w:r>
        <w:rPr>
          <w:rFonts w:hint="eastAsia"/>
        </w:rPr>
        <w:br/>
      </w:r>
      <w:r>
        <w:rPr>
          <w:rFonts w:hint="eastAsia"/>
        </w:rPr>
        <w:t>　　第一节 陶瓷行业运营模式趋势</w:t>
      </w:r>
      <w:r>
        <w:rPr>
          <w:rFonts w:hint="eastAsia"/>
        </w:rPr>
        <w:br/>
      </w:r>
      <w:r>
        <w:rPr>
          <w:rFonts w:hint="eastAsia"/>
        </w:rPr>
        <w:t>　　　　一、陶瓷卖场品牌连锁趋势</w:t>
      </w:r>
      <w:r>
        <w:rPr>
          <w:rFonts w:hint="eastAsia"/>
        </w:rPr>
        <w:br/>
      </w:r>
      <w:r>
        <w:rPr>
          <w:rFonts w:hint="eastAsia"/>
        </w:rPr>
        <w:t>　　　　二、未来陶瓷制造业盈利模式发展分析</w:t>
      </w:r>
      <w:r>
        <w:rPr>
          <w:rFonts w:hint="eastAsia"/>
        </w:rPr>
        <w:br/>
      </w:r>
      <w:r>
        <w:rPr>
          <w:rFonts w:hint="eastAsia"/>
        </w:rPr>
        <w:t>　　　　三、国内陶瓷经销商战略转型方向分析</w:t>
      </w:r>
      <w:r>
        <w:rPr>
          <w:rFonts w:hint="eastAsia"/>
        </w:rPr>
        <w:br/>
      </w:r>
      <w:r>
        <w:rPr>
          <w:rFonts w:hint="eastAsia"/>
        </w:rPr>
        <w:t>　　　　四、陶瓷卫浴营销趋势分析</w:t>
      </w:r>
      <w:r>
        <w:rPr>
          <w:rFonts w:hint="eastAsia"/>
        </w:rPr>
        <w:br/>
      </w:r>
      <w:r>
        <w:rPr>
          <w:rFonts w:hint="eastAsia"/>
        </w:rPr>
        <w:t>　　第二节 陶瓷行业发展趋势分析</w:t>
      </w:r>
      <w:r>
        <w:rPr>
          <w:rFonts w:hint="eastAsia"/>
        </w:rPr>
        <w:br/>
      </w:r>
      <w:r>
        <w:rPr>
          <w:rFonts w:hint="eastAsia"/>
        </w:rPr>
        <w:t>　　　　一、中国陶瓷行业发展方向分析</w:t>
      </w:r>
      <w:r>
        <w:rPr>
          <w:rFonts w:hint="eastAsia"/>
        </w:rPr>
        <w:br/>
      </w:r>
      <w:r>
        <w:rPr>
          <w:rFonts w:hint="eastAsia"/>
        </w:rPr>
        <w:t>　　　　二、我国建筑陶瓷行业未来发展构想</w:t>
      </w:r>
      <w:r>
        <w:rPr>
          <w:rFonts w:hint="eastAsia"/>
        </w:rPr>
        <w:br/>
      </w:r>
      <w:r>
        <w:rPr>
          <w:rFonts w:hint="eastAsia"/>
        </w:rPr>
        <w:t>　　　　三、陶瓷行业健康环保趋势分析</w:t>
      </w:r>
      <w:r>
        <w:rPr>
          <w:rFonts w:hint="eastAsia"/>
        </w:rPr>
        <w:br/>
      </w:r>
      <w:r>
        <w:rPr>
          <w:rFonts w:hint="eastAsia"/>
        </w:rPr>
        <w:t>　　　　四、陶瓷材料产业化趋势分析</w:t>
      </w:r>
      <w:r>
        <w:rPr>
          <w:rFonts w:hint="eastAsia"/>
        </w:rPr>
        <w:br/>
      </w:r>
      <w:r>
        <w:rPr>
          <w:rFonts w:hint="eastAsia"/>
        </w:rPr>
        <w:t>　　第三节 2011年陶瓷行业展望</w:t>
      </w:r>
      <w:r>
        <w:rPr>
          <w:rFonts w:hint="eastAsia"/>
        </w:rPr>
        <w:br/>
      </w:r>
      <w:r>
        <w:rPr>
          <w:rFonts w:hint="eastAsia"/>
        </w:rPr>
        <w:t>　　　　一、2011年陶瓷卫浴潮流趋势预测</w:t>
      </w:r>
      <w:r>
        <w:rPr>
          <w:rFonts w:hint="eastAsia"/>
        </w:rPr>
        <w:br/>
      </w:r>
      <w:r>
        <w:rPr>
          <w:rFonts w:hint="eastAsia"/>
        </w:rPr>
        <w:t>　　　　二、2011年中国陶瓷市场发展预测</w:t>
      </w:r>
      <w:r>
        <w:rPr>
          <w:rFonts w:hint="eastAsia"/>
        </w:rPr>
        <w:br/>
      </w:r>
      <w:r>
        <w:rPr>
          <w:rFonts w:hint="eastAsia"/>
        </w:rPr>
        <w:t>　　　　三、2011年建筑陶瓷市场发展预测</w:t>
      </w:r>
      <w:r>
        <w:rPr>
          <w:rFonts w:hint="eastAsia"/>
        </w:rPr>
        <w:br/>
      </w:r>
      <w:r>
        <w:rPr>
          <w:rFonts w:hint="eastAsia"/>
        </w:rPr>
        <w:t>　　　　四、2011年建筑陶瓷卫浴发展方向预测</w:t>
      </w:r>
      <w:r>
        <w:rPr>
          <w:rFonts w:hint="eastAsia"/>
        </w:rPr>
        <w:br/>
      </w:r>
      <w:r>
        <w:rPr>
          <w:rFonts w:hint="eastAsia"/>
        </w:rPr>
        <w:t>　　第四节 陶瓷行业中长期展望</w:t>
      </w:r>
      <w:r>
        <w:rPr>
          <w:rFonts w:hint="eastAsia"/>
        </w:rPr>
        <w:br/>
      </w:r>
      <w:r>
        <w:rPr>
          <w:rFonts w:hint="eastAsia"/>
        </w:rPr>
        <w:t>　　　　一、五年内陶瓷市场走势分析</w:t>
      </w:r>
      <w:r>
        <w:rPr>
          <w:rFonts w:hint="eastAsia"/>
        </w:rPr>
        <w:br/>
      </w:r>
      <w:r>
        <w:rPr>
          <w:rFonts w:hint="eastAsia"/>
        </w:rPr>
        <w:t>　　　　二、陶瓷卫浴业未来10年发展趋势</w:t>
      </w:r>
      <w:r>
        <w:rPr>
          <w:rFonts w:hint="eastAsia"/>
        </w:rPr>
        <w:br/>
      </w:r>
      <w:r>
        <w:rPr>
          <w:rFonts w:hint="eastAsia"/>
        </w:rPr>
        <w:t>　　　　三、未来几年我国陶瓷市场格局预测</w:t>
      </w:r>
      <w:r>
        <w:rPr>
          <w:rFonts w:hint="eastAsia"/>
        </w:rPr>
        <w:br/>
      </w:r>
      <w:r>
        <w:rPr>
          <w:rFonts w:hint="eastAsia"/>
        </w:rPr>
        <w:t>　　　　四、中国建陶未来几年流行趋势</w:t>
      </w:r>
      <w:r>
        <w:rPr>
          <w:rFonts w:hint="eastAsia"/>
        </w:rPr>
        <w:br/>
      </w:r>
      <w:r>
        <w:rPr>
          <w:rFonts w:hint="eastAsia"/>
        </w:rPr>
        <w:br/>
      </w:r>
      <w:r>
        <w:rPr>
          <w:rFonts w:hint="eastAsia"/>
        </w:rPr>
        <w:t>第十二章 特种陶瓷行业发展趋势分析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2011年特种陶瓷行业发展趋势分析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2011-2015年中国特种陶瓷市场趋势分析</w:t>
      </w:r>
      <w:r>
        <w:rPr>
          <w:rFonts w:hint="eastAsia"/>
        </w:rPr>
        <w:br/>
      </w:r>
      <w:r>
        <w:rPr>
          <w:rFonts w:hint="eastAsia"/>
        </w:rPr>
        <w:t>　　　　一、2010-2011年特种陶瓷市场趋势总结</w:t>
      </w:r>
      <w:r>
        <w:rPr>
          <w:rFonts w:hint="eastAsia"/>
        </w:rPr>
        <w:br/>
      </w:r>
      <w:r>
        <w:rPr>
          <w:rFonts w:hint="eastAsia"/>
        </w:rPr>
        <w:t>　　　　二、2011-2015年特种陶瓷发展趋势分析</w:t>
      </w:r>
      <w:r>
        <w:rPr>
          <w:rFonts w:hint="eastAsia"/>
        </w:rPr>
        <w:br/>
      </w:r>
      <w:r>
        <w:rPr>
          <w:rFonts w:hint="eastAsia"/>
        </w:rPr>
        <w:t>　　　　三、2011-2015年特种陶瓷市场发展空间</w:t>
      </w:r>
      <w:r>
        <w:rPr>
          <w:rFonts w:hint="eastAsia"/>
        </w:rPr>
        <w:br/>
      </w:r>
      <w:r>
        <w:rPr>
          <w:rFonts w:hint="eastAsia"/>
        </w:rPr>
        <w:t>　　　　四、2011-2015年特种陶瓷产业政策趋向</w:t>
      </w:r>
      <w:r>
        <w:rPr>
          <w:rFonts w:hint="eastAsia"/>
        </w:rPr>
        <w:br/>
      </w:r>
      <w:r>
        <w:rPr>
          <w:rFonts w:hint="eastAsia"/>
        </w:rPr>
        <w:t>　　　　五、2011-2015年特种陶瓷技术革新趋势</w:t>
      </w:r>
      <w:r>
        <w:rPr>
          <w:rFonts w:hint="eastAsia"/>
        </w:rPr>
        <w:br/>
      </w:r>
      <w:r>
        <w:rPr>
          <w:rFonts w:hint="eastAsia"/>
        </w:rPr>
        <w:t>　　　　六、2011-2015年特种陶瓷价格走势分析</w:t>
      </w:r>
      <w:r>
        <w:rPr>
          <w:rFonts w:hint="eastAsia"/>
        </w:rPr>
        <w:br/>
      </w:r>
      <w:r>
        <w:rPr>
          <w:rFonts w:hint="eastAsia"/>
        </w:rPr>
        <w:br/>
      </w:r>
      <w:r>
        <w:rPr>
          <w:rFonts w:hint="eastAsia"/>
        </w:rPr>
        <w:t>第十三章 未来特种陶瓷行业发展预测</w:t>
      </w:r>
      <w:r>
        <w:rPr>
          <w:rFonts w:hint="eastAsia"/>
        </w:rPr>
        <w:br/>
      </w:r>
      <w:r>
        <w:rPr>
          <w:rFonts w:hint="eastAsia"/>
        </w:rPr>
        <w:t>　　第一节 2011-2015年国际特种陶瓷市场预测</w:t>
      </w:r>
      <w:r>
        <w:rPr>
          <w:rFonts w:hint="eastAsia"/>
        </w:rPr>
        <w:br/>
      </w:r>
      <w:r>
        <w:rPr>
          <w:rFonts w:hint="eastAsia"/>
        </w:rPr>
        <w:t>　　　　一、2011-2015年全球特种陶瓷行业产值预测</w:t>
      </w:r>
      <w:r>
        <w:rPr>
          <w:rFonts w:hint="eastAsia"/>
        </w:rPr>
        <w:br/>
      </w:r>
      <w:r>
        <w:rPr>
          <w:rFonts w:hint="eastAsia"/>
        </w:rPr>
        <w:t>　　　　二、2011-2015年全球特种陶瓷市场需求前景</w:t>
      </w:r>
      <w:r>
        <w:rPr>
          <w:rFonts w:hint="eastAsia"/>
        </w:rPr>
        <w:br/>
      </w:r>
      <w:r>
        <w:rPr>
          <w:rFonts w:hint="eastAsia"/>
        </w:rPr>
        <w:t>　　　　三、2011-2015年全球特种陶瓷市场价格预测</w:t>
      </w:r>
      <w:r>
        <w:rPr>
          <w:rFonts w:hint="eastAsia"/>
        </w:rPr>
        <w:br/>
      </w:r>
      <w:r>
        <w:rPr>
          <w:rFonts w:hint="eastAsia"/>
        </w:rPr>
        <w:t>　　第二节 2011-2015年国内特种陶瓷市场预测</w:t>
      </w:r>
      <w:r>
        <w:rPr>
          <w:rFonts w:hint="eastAsia"/>
        </w:rPr>
        <w:br/>
      </w:r>
      <w:r>
        <w:rPr>
          <w:rFonts w:hint="eastAsia"/>
        </w:rPr>
        <w:t>　　　　一、2011-2015年国内特种陶瓷行业产值预测</w:t>
      </w:r>
      <w:r>
        <w:rPr>
          <w:rFonts w:hint="eastAsia"/>
        </w:rPr>
        <w:br/>
      </w:r>
      <w:r>
        <w:rPr>
          <w:rFonts w:hint="eastAsia"/>
        </w:rPr>
        <w:t>　　　　二、2011-2015年国内特种陶瓷市场需求前景</w:t>
      </w:r>
      <w:r>
        <w:rPr>
          <w:rFonts w:hint="eastAsia"/>
        </w:rPr>
        <w:br/>
      </w:r>
      <w:r>
        <w:rPr>
          <w:rFonts w:hint="eastAsia"/>
        </w:rPr>
        <w:t>　　　　三、2011-2015年国内特种陶瓷市场价格预测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第十四章 特种陶瓷行业投资现状分析</w:t>
      </w:r>
      <w:r>
        <w:rPr>
          <w:rFonts w:hint="eastAsia"/>
        </w:rPr>
        <w:br/>
      </w:r>
      <w:r>
        <w:rPr>
          <w:rFonts w:hint="eastAsia"/>
        </w:rPr>
        <w:t>　　第一节 2010年特种陶瓷行业投资情况分析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2011年1季度特种陶瓷行业投资情况分析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第十五章 特种陶瓷行业投资环境分析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一、2011年特种陶瓷行业政策环境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第十六章 特种陶瓷行业投资机会与风险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特种陶瓷行业投资效益分析</w:t>
      </w:r>
      <w:r>
        <w:rPr>
          <w:rFonts w:hint="eastAsia"/>
        </w:rPr>
        <w:br/>
      </w:r>
      <w:r>
        <w:rPr>
          <w:rFonts w:hint="eastAsia"/>
        </w:rPr>
        <w:t>　　　　一、2010-2011年特种陶瓷行业投资状况分析</w:t>
      </w:r>
      <w:r>
        <w:rPr>
          <w:rFonts w:hint="eastAsia"/>
        </w:rPr>
        <w:br/>
      </w:r>
      <w:r>
        <w:rPr>
          <w:rFonts w:hint="eastAsia"/>
        </w:rPr>
        <w:t>　　　　二、2011-2015年特种陶瓷行业投资效益分析</w:t>
      </w:r>
      <w:r>
        <w:rPr>
          <w:rFonts w:hint="eastAsia"/>
        </w:rPr>
        <w:br/>
      </w:r>
      <w:r>
        <w:rPr>
          <w:rFonts w:hint="eastAsia"/>
        </w:rPr>
        <w:t>　　　　三、2011-2015年特种陶瓷行业投资趋势预测</w:t>
      </w:r>
      <w:r>
        <w:rPr>
          <w:rFonts w:hint="eastAsia"/>
        </w:rPr>
        <w:br/>
      </w:r>
      <w:r>
        <w:rPr>
          <w:rFonts w:hint="eastAsia"/>
        </w:rPr>
        <w:t>　　　　四、2011-2015年特种陶瓷行业的投资方向</w:t>
      </w:r>
      <w:r>
        <w:rPr>
          <w:rFonts w:hint="eastAsia"/>
        </w:rPr>
        <w:br/>
      </w:r>
      <w:r>
        <w:rPr>
          <w:rFonts w:hint="eastAsia"/>
        </w:rPr>
        <w:t>　　　　五、2011-2015年特种陶瓷行业投资的建议</w:t>
      </w:r>
      <w:r>
        <w:rPr>
          <w:rFonts w:hint="eastAsia"/>
        </w:rPr>
        <w:br/>
      </w:r>
      <w:r>
        <w:rPr>
          <w:rFonts w:hint="eastAsia"/>
        </w:rPr>
        <w:t>　　　　六、新进入者应注意的障碍因素分析</w:t>
      </w:r>
      <w:r>
        <w:rPr>
          <w:rFonts w:hint="eastAsia"/>
        </w:rPr>
        <w:br/>
      </w:r>
      <w:r>
        <w:rPr>
          <w:rFonts w:hint="eastAsia"/>
        </w:rPr>
        <w:t>　　第四节 影响特种陶瓷行业发展的主要因素</w:t>
      </w:r>
      <w:r>
        <w:rPr>
          <w:rFonts w:hint="eastAsia"/>
        </w:rPr>
        <w:br/>
      </w:r>
      <w:r>
        <w:rPr>
          <w:rFonts w:hint="eastAsia"/>
        </w:rPr>
        <w:t>　　　　一、2011-2015年影响特种陶瓷行业运行的有利因素分析</w:t>
      </w:r>
      <w:r>
        <w:rPr>
          <w:rFonts w:hint="eastAsia"/>
        </w:rPr>
        <w:br/>
      </w:r>
      <w:r>
        <w:rPr>
          <w:rFonts w:hint="eastAsia"/>
        </w:rPr>
        <w:t>　　　　二、2011-2015年影响特种陶瓷行业运行的稳定因素分析</w:t>
      </w:r>
      <w:r>
        <w:rPr>
          <w:rFonts w:hint="eastAsia"/>
        </w:rPr>
        <w:br/>
      </w:r>
      <w:r>
        <w:rPr>
          <w:rFonts w:hint="eastAsia"/>
        </w:rPr>
        <w:t>　　　　三、2011-2015年影响特种陶瓷行业运行的不利因素分析</w:t>
      </w:r>
      <w:r>
        <w:rPr>
          <w:rFonts w:hint="eastAsia"/>
        </w:rPr>
        <w:br/>
      </w:r>
      <w:r>
        <w:rPr>
          <w:rFonts w:hint="eastAsia"/>
        </w:rPr>
        <w:t>　　　　四、2011-2015年我国特种陶瓷行业发展面临的挑战分析</w:t>
      </w:r>
      <w:r>
        <w:rPr>
          <w:rFonts w:hint="eastAsia"/>
        </w:rPr>
        <w:br/>
      </w:r>
      <w:r>
        <w:rPr>
          <w:rFonts w:hint="eastAsia"/>
        </w:rPr>
        <w:t>　　　　五、2011-2015年我国特种陶瓷行业发展面临的机遇分析</w:t>
      </w:r>
      <w:r>
        <w:rPr>
          <w:rFonts w:hint="eastAsia"/>
        </w:rPr>
        <w:br/>
      </w:r>
      <w:r>
        <w:rPr>
          <w:rFonts w:hint="eastAsia"/>
        </w:rPr>
        <w:t>　　第五节 特种陶瓷行业投资风险及控制策略分析</w:t>
      </w:r>
      <w:r>
        <w:rPr>
          <w:rFonts w:hint="eastAsia"/>
        </w:rPr>
        <w:br/>
      </w:r>
      <w:r>
        <w:rPr>
          <w:rFonts w:hint="eastAsia"/>
        </w:rPr>
        <w:t>　　　　一、2011-2015年特种陶瓷行业市场风险及控制策略</w:t>
      </w:r>
      <w:r>
        <w:rPr>
          <w:rFonts w:hint="eastAsia"/>
        </w:rPr>
        <w:br/>
      </w:r>
      <w:r>
        <w:rPr>
          <w:rFonts w:hint="eastAsia"/>
        </w:rPr>
        <w:t>　　　　二、2011-2015年特种陶瓷行业政策风险及控制策略</w:t>
      </w:r>
      <w:r>
        <w:rPr>
          <w:rFonts w:hint="eastAsia"/>
        </w:rPr>
        <w:br/>
      </w:r>
      <w:r>
        <w:rPr>
          <w:rFonts w:hint="eastAsia"/>
        </w:rPr>
        <w:t>　　　　三、2011-2015年特种陶瓷行业经营风险及控制策略</w:t>
      </w:r>
      <w:r>
        <w:rPr>
          <w:rFonts w:hint="eastAsia"/>
        </w:rPr>
        <w:br/>
      </w:r>
      <w:r>
        <w:rPr>
          <w:rFonts w:hint="eastAsia"/>
        </w:rPr>
        <w:t>　　　　四、2011-2015年特种陶瓷行业技术风险及控制策略</w:t>
      </w:r>
      <w:r>
        <w:rPr>
          <w:rFonts w:hint="eastAsia"/>
        </w:rPr>
        <w:br/>
      </w:r>
      <w:r>
        <w:rPr>
          <w:rFonts w:hint="eastAsia"/>
        </w:rPr>
        <w:t>　　　　五、2011-2015年特种陶瓷同业竞争风险及控制策略</w:t>
      </w:r>
      <w:r>
        <w:rPr>
          <w:rFonts w:hint="eastAsia"/>
        </w:rPr>
        <w:br/>
      </w:r>
      <w:r>
        <w:rPr>
          <w:rFonts w:hint="eastAsia"/>
        </w:rPr>
        <w:t>　　　　六、2011-2015年特种陶瓷行业其他风险及控制策略</w:t>
      </w:r>
      <w:r>
        <w:rPr>
          <w:rFonts w:hint="eastAsia"/>
        </w:rPr>
        <w:br/>
      </w:r>
      <w:r>
        <w:rPr>
          <w:rFonts w:hint="eastAsia"/>
        </w:rPr>
        <w:br/>
      </w:r>
      <w:r>
        <w:rPr>
          <w:rFonts w:hint="eastAsia"/>
        </w:rPr>
        <w:t>第十七章 特种陶瓷行业投资战略研究</w:t>
      </w:r>
      <w:r>
        <w:rPr>
          <w:rFonts w:hint="eastAsia"/>
        </w:rPr>
        <w:br/>
      </w:r>
      <w:r>
        <w:rPr>
          <w:rFonts w:hint="eastAsia"/>
        </w:rPr>
        <w:t>　　第一节 特种陶瓷行业发展战略研究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对我国特种陶瓷品牌的战略思考</w:t>
      </w:r>
      <w:r>
        <w:rPr>
          <w:rFonts w:hint="eastAsia"/>
        </w:rPr>
        <w:br/>
      </w:r>
      <w:r>
        <w:rPr>
          <w:rFonts w:hint="eastAsia"/>
        </w:rPr>
        <w:t>　　　　一、企业品牌的重要性</w:t>
      </w:r>
      <w:r>
        <w:rPr>
          <w:rFonts w:hint="eastAsia"/>
        </w:rPr>
        <w:br/>
      </w:r>
      <w:r>
        <w:rPr>
          <w:rFonts w:hint="eastAsia"/>
        </w:rPr>
        <w:t>　　　　二、特种陶瓷实施品牌战略的意义</w:t>
      </w:r>
      <w:r>
        <w:rPr>
          <w:rFonts w:hint="eastAsia"/>
        </w:rPr>
        <w:br/>
      </w:r>
      <w:r>
        <w:rPr>
          <w:rFonts w:hint="eastAsia"/>
        </w:rPr>
        <w:t>　　　　三、特种陶瓷企业品牌的现状分析</w:t>
      </w:r>
      <w:r>
        <w:rPr>
          <w:rFonts w:hint="eastAsia"/>
        </w:rPr>
        <w:br/>
      </w:r>
      <w:r>
        <w:rPr>
          <w:rFonts w:hint="eastAsia"/>
        </w:rPr>
        <w:t>　　　　四、我国特种陶瓷企业的品牌战略</w:t>
      </w:r>
      <w:r>
        <w:rPr>
          <w:rFonts w:hint="eastAsia"/>
        </w:rPr>
        <w:br/>
      </w:r>
      <w:r>
        <w:rPr>
          <w:rFonts w:hint="eastAsia"/>
        </w:rPr>
        <w:t>　　　　五、特种陶瓷品牌战略管理的策略</w:t>
      </w:r>
      <w:r>
        <w:rPr>
          <w:rFonts w:hint="eastAsia"/>
        </w:rPr>
        <w:br/>
      </w:r>
      <w:r>
        <w:rPr>
          <w:rFonts w:hint="eastAsia"/>
        </w:rPr>
        <w:t>　　第三节 特种陶瓷行业投资战略研究</w:t>
      </w:r>
      <w:r>
        <w:rPr>
          <w:rFonts w:hint="eastAsia"/>
        </w:rPr>
        <w:br/>
      </w:r>
      <w:r>
        <w:rPr>
          <w:rFonts w:hint="eastAsia"/>
        </w:rPr>
        <w:t>　　　　一、2011年陶瓷行业投资战略</w:t>
      </w:r>
      <w:r>
        <w:rPr>
          <w:rFonts w:hint="eastAsia"/>
        </w:rPr>
        <w:br/>
      </w:r>
      <w:r>
        <w:rPr>
          <w:rFonts w:hint="eastAsia"/>
        </w:rPr>
        <w:t>　　　　二、2011年特种陶瓷行业投资战略</w:t>
      </w:r>
      <w:r>
        <w:rPr>
          <w:rFonts w:hint="eastAsia"/>
        </w:rPr>
        <w:br/>
      </w:r>
      <w:r>
        <w:rPr>
          <w:rFonts w:hint="eastAsia"/>
        </w:rPr>
        <w:t>　　　　三、2011-2015年特种陶瓷行业投资战略</w:t>
      </w:r>
      <w:r>
        <w:rPr>
          <w:rFonts w:hint="eastAsia"/>
        </w:rPr>
        <w:br/>
      </w:r>
      <w:r>
        <w:rPr>
          <w:rFonts w:hint="eastAsia"/>
        </w:rPr>
        <w:t>　　　　四、2011-2015年细分行业投资战略</w:t>
      </w:r>
      <w:r>
        <w:rPr>
          <w:rFonts w:hint="eastAsia"/>
        </w:rPr>
        <w:br/>
      </w:r>
      <w:r>
        <w:rPr>
          <w:rFonts w:hint="eastAsia"/>
        </w:rPr>
        <w:t>　　第四节 2011-2015年特种陶瓷企业的标杆管理</w:t>
      </w:r>
      <w:r>
        <w:rPr>
          <w:rFonts w:hint="eastAsia"/>
        </w:rPr>
        <w:br/>
      </w:r>
      <w:r>
        <w:rPr>
          <w:rFonts w:hint="eastAsia"/>
        </w:rPr>
        <w:t>　　　　一、特种陶瓷国内企业的经验借鉴</w:t>
      </w:r>
      <w:r>
        <w:rPr>
          <w:rFonts w:hint="eastAsia"/>
        </w:rPr>
        <w:br/>
      </w:r>
      <w:r>
        <w:rPr>
          <w:rFonts w:hint="eastAsia"/>
        </w:rPr>
        <w:t>　　　　二、特种陶瓷国外企业的经验借鉴</w:t>
      </w:r>
      <w:r>
        <w:rPr>
          <w:rFonts w:hint="eastAsia"/>
        </w:rPr>
        <w:br/>
      </w:r>
      <w:r>
        <w:rPr>
          <w:rFonts w:hint="eastAsia"/>
        </w:rPr>
        <w:t>　　第五节 2011-2015 年特种陶瓷企业的资本运作模式</w:t>
      </w:r>
      <w:r>
        <w:rPr>
          <w:rFonts w:hint="eastAsia"/>
        </w:rPr>
        <w:br/>
      </w:r>
      <w:r>
        <w:rPr>
          <w:rFonts w:hint="eastAsia"/>
        </w:rPr>
        <w:t>　　　　一、特种陶瓷企业国内资本市场的运作建议</w:t>
      </w:r>
      <w:r>
        <w:rPr>
          <w:rFonts w:hint="eastAsia"/>
        </w:rPr>
        <w:br/>
      </w:r>
      <w:r>
        <w:rPr>
          <w:rFonts w:hint="eastAsia"/>
        </w:rPr>
        <w:t>　　　　二、特种陶瓷企业海外资本市场的运作建议</w:t>
      </w:r>
      <w:r>
        <w:rPr>
          <w:rFonts w:hint="eastAsia"/>
        </w:rPr>
        <w:br/>
      </w:r>
      <w:r>
        <w:rPr>
          <w:rFonts w:hint="eastAsia"/>
        </w:rPr>
        <w:t>　　第六节 中⋅智⋅林－2011-2015年特种陶瓷企业营销模式建议</w:t>
      </w:r>
      <w:r>
        <w:rPr>
          <w:rFonts w:hint="eastAsia"/>
        </w:rPr>
        <w:br/>
      </w:r>
      <w:r>
        <w:rPr>
          <w:rFonts w:hint="eastAsia"/>
        </w:rPr>
        <w:t>　　　　一、特种陶瓷企业的国内营销模式建议</w:t>
      </w:r>
      <w:r>
        <w:rPr>
          <w:rFonts w:hint="eastAsia"/>
        </w:rPr>
        <w:br/>
      </w:r>
      <w:r>
        <w:rPr>
          <w:rFonts w:hint="eastAsia"/>
        </w:rPr>
        <w:t>　　　　二、特种陶瓷企业海外营销模式建议</w:t>
      </w:r>
      <w:r>
        <w:rPr>
          <w:rFonts w:hint="eastAsia"/>
        </w:rPr>
        <w:br/>
      </w:r>
      <w:r>
        <w:rPr>
          <w:rFonts w:hint="eastAsia"/>
        </w:rPr>
        <w:br/>
      </w:r>
      <w:r>
        <w:rPr>
          <w:rFonts w:hint="eastAsia"/>
        </w:rPr>
        <w:t>图表目录</w:t>
      </w:r>
      <w:r>
        <w:rPr>
          <w:rFonts w:hint="eastAsia"/>
        </w:rPr>
        <w:br/>
      </w:r>
      <w:r>
        <w:rPr>
          <w:rFonts w:hint="eastAsia"/>
        </w:rPr>
        <w:t>　　图表 1 我国特种陶瓷行业占据第二产业比重分析</w:t>
      </w:r>
      <w:r>
        <w:rPr>
          <w:rFonts w:hint="eastAsia"/>
        </w:rPr>
        <w:br/>
      </w:r>
      <w:r>
        <w:rPr>
          <w:rFonts w:hint="eastAsia"/>
        </w:rPr>
        <w:t>　　图表 2 2009-2011年我国特种陶瓷行业市场规模分析</w:t>
      </w:r>
      <w:r>
        <w:rPr>
          <w:rFonts w:hint="eastAsia"/>
        </w:rPr>
        <w:br/>
      </w:r>
      <w:r>
        <w:rPr>
          <w:rFonts w:hint="eastAsia"/>
        </w:rPr>
        <w:t>　　图表 3 2010-2011年我国特种陶瓷行业总资产增长率分析</w:t>
      </w:r>
      <w:r>
        <w:rPr>
          <w:rFonts w:hint="eastAsia"/>
        </w:rPr>
        <w:br/>
      </w:r>
      <w:r>
        <w:rPr>
          <w:rFonts w:hint="eastAsia"/>
        </w:rPr>
        <w:t>　　图表 4 2011年我国特种陶瓷制品制造行业企业排行榜</w:t>
      </w:r>
      <w:r>
        <w:rPr>
          <w:rFonts w:hint="eastAsia"/>
        </w:rPr>
        <w:br/>
      </w:r>
      <w:r>
        <w:rPr>
          <w:rFonts w:hint="eastAsia"/>
        </w:rPr>
        <w:t>　　图表 7 2012-2016年中国陶瓷行业出口预测</w:t>
      </w:r>
      <w:r>
        <w:rPr>
          <w:rFonts w:hint="eastAsia"/>
        </w:rPr>
        <w:br/>
      </w:r>
      <w:r>
        <w:rPr>
          <w:rFonts w:hint="eastAsia"/>
        </w:rPr>
        <w:t>　　图表 9 2009-2011年中国建筑陶瓷行业进出口分析</w:t>
      </w:r>
      <w:r>
        <w:rPr>
          <w:rFonts w:hint="eastAsia"/>
        </w:rPr>
        <w:br/>
      </w:r>
      <w:r>
        <w:rPr>
          <w:rFonts w:hint="eastAsia"/>
        </w:rPr>
        <w:t>　　图表 10 2009-2011年中国特种用途陶瓷行业进出口分析</w:t>
      </w:r>
      <w:r>
        <w:rPr>
          <w:rFonts w:hint="eastAsia"/>
        </w:rPr>
        <w:br/>
      </w:r>
      <w:r>
        <w:rPr>
          <w:rFonts w:hint="eastAsia"/>
        </w:rPr>
        <w:t>　　图表 11 2009-2011年中国家用卫浴陶瓷行业进出口分析</w:t>
      </w:r>
      <w:r>
        <w:rPr>
          <w:rFonts w:hint="eastAsia"/>
        </w:rPr>
        <w:br/>
      </w:r>
      <w:r>
        <w:rPr>
          <w:rFonts w:hint="eastAsia"/>
        </w:rPr>
        <w:t>　　图表 12 2009-2011年中国其他陶瓷（除上述之外）行业进出口分析</w:t>
      </w:r>
      <w:r>
        <w:rPr>
          <w:rFonts w:hint="eastAsia"/>
        </w:rPr>
        <w:br/>
      </w:r>
      <w:r>
        <w:rPr>
          <w:rFonts w:hint="eastAsia"/>
        </w:rPr>
        <w:t>　　图表 19 2009-2011年我国特种陶瓷行业均价分析</w:t>
      </w:r>
      <w:r>
        <w:rPr>
          <w:rFonts w:hint="eastAsia"/>
        </w:rPr>
        <w:br/>
      </w:r>
      <w:r>
        <w:rPr>
          <w:rFonts w:hint="eastAsia"/>
        </w:rPr>
        <w:t>　　图表 20 2010年特种陶瓷制造营运能力分析：</w:t>
      </w:r>
      <w:r>
        <w:rPr>
          <w:rFonts w:hint="eastAsia"/>
        </w:rPr>
        <w:br/>
      </w:r>
      <w:r>
        <w:rPr>
          <w:rFonts w:hint="eastAsia"/>
        </w:rPr>
        <w:t>　　图表 21 2011年特种陶瓷制造营运能力分析：</w:t>
      </w:r>
      <w:r>
        <w:rPr>
          <w:rFonts w:hint="eastAsia"/>
        </w:rPr>
        <w:br/>
      </w:r>
      <w:r>
        <w:rPr>
          <w:rFonts w:hint="eastAsia"/>
        </w:rPr>
        <w:t>　　图表 22 2010年特种陶瓷制造偿债能力分析：</w:t>
      </w:r>
      <w:r>
        <w:rPr>
          <w:rFonts w:hint="eastAsia"/>
        </w:rPr>
        <w:br/>
      </w:r>
      <w:r>
        <w:rPr>
          <w:rFonts w:hint="eastAsia"/>
        </w:rPr>
        <w:t>　　图表 23 2011年特种陶瓷制造偿债能力分析：</w:t>
      </w:r>
      <w:r>
        <w:rPr>
          <w:rFonts w:hint="eastAsia"/>
        </w:rPr>
        <w:br/>
      </w:r>
      <w:r>
        <w:rPr>
          <w:rFonts w:hint="eastAsia"/>
        </w:rPr>
        <w:t>　　图表 24 2010-2011年特种陶瓷制造主营业务收入增长率：</w:t>
      </w:r>
      <w:r>
        <w:rPr>
          <w:rFonts w:hint="eastAsia"/>
        </w:rPr>
        <w:br/>
      </w:r>
      <w:r>
        <w:rPr>
          <w:rFonts w:hint="eastAsia"/>
        </w:rPr>
        <w:t>　　图表 27 2010-2011年特种陶瓷制造利润总额增长率：</w:t>
      </w:r>
      <w:r>
        <w:rPr>
          <w:rFonts w:hint="eastAsia"/>
        </w:rPr>
        <w:br/>
      </w:r>
      <w:r>
        <w:rPr>
          <w:rFonts w:hint="eastAsia"/>
        </w:rPr>
        <w:t>　　图表 29 2011年我国特种陶瓷进口来源国分析</w:t>
      </w:r>
      <w:r>
        <w:rPr>
          <w:rFonts w:hint="eastAsia"/>
        </w:rPr>
        <w:br/>
      </w:r>
      <w:r>
        <w:rPr>
          <w:rFonts w:hint="eastAsia"/>
        </w:rPr>
        <w:t>　　图表 30 2011年我国特种陶瓷进口海关分析</w:t>
      </w:r>
      <w:r>
        <w:rPr>
          <w:rFonts w:hint="eastAsia"/>
        </w:rPr>
        <w:br/>
      </w:r>
      <w:r>
        <w:rPr>
          <w:rFonts w:hint="eastAsia"/>
        </w:rPr>
        <w:t>　　图表 31 2009-2010年我国特种陶瓷出口情况</w:t>
      </w:r>
      <w:r>
        <w:rPr>
          <w:rFonts w:hint="eastAsia"/>
        </w:rPr>
        <w:br/>
      </w:r>
      <w:r>
        <w:rPr>
          <w:rFonts w:hint="eastAsia"/>
        </w:rPr>
        <w:t>　　图表 32 2011年我国特种陶瓷出口目的地分析</w:t>
      </w:r>
      <w:r>
        <w:rPr>
          <w:rFonts w:hint="eastAsia"/>
        </w:rPr>
        <w:br/>
      </w:r>
      <w:r>
        <w:rPr>
          <w:rFonts w:hint="eastAsia"/>
        </w:rPr>
        <w:t>　　图表 33 2011年我国特种陶瓷出口海关分析</w:t>
      </w:r>
      <w:r>
        <w:rPr>
          <w:rFonts w:hint="eastAsia"/>
        </w:rPr>
        <w:br/>
      </w:r>
      <w:r>
        <w:rPr>
          <w:rFonts w:hint="eastAsia"/>
        </w:rPr>
        <w:t>　　图表 34 2009-2011年我国特种陶瓷进口情况</w:t>
      </w:r>
      <w:r>
        <w:rPr>
          <w:rFonts w:hint="eastAsia"/>
        </w:rPr>
        <w:br/>
      </w:r>
      <w:r>
        <w:rPr>
          <w:rFonts w:hint="eastAsia"/>
        </w:rPr>
        <w:t>　　图表 37 2012-2016年我国特种陶瓷出口预测分析</w:t>
      </w:r>
      <w:r>
        <w:rPr>
          <w:rFonts w:hint="eastAsia"/>
        </w:rPr>
        <w:br/>
      </w:r>
      <w:r>
        <w:rPr>
          <w:rFonts w:hint="eastAsia"/>
        </w:rPr>
        <w:t>　　图表 39 2009-2011年我国特种陶瓷业不同规模企业工业总产值分析</w:t>
      </w:r>
      <w:r>
        <w:rPr>
          <w:rFonts w:hint="eastAsia"/>
        </w:rPr>
        <w:br/>
      </w:r>
      <w:r>
        <w:rPr>
          <w:rFonts w:hint="eastAsia"/>
        </w:rPr>
        <w:t>　　图表 40 2009-2011年我国特种陶瓷业不同所有制企业工业总产值分析</w:t>
      </w:r>
      <w:r>
        <w:rPr>
          <w:rFonts w:hint="eastAsia"/>
        </w:rPr>
        <w:br/>
      </w:r>
      <w:r>
        <w:rPr>
          <w:rFonts w:hint="eastAsia"/>
        </w:rPr>
        <w:t>　　图表 41 2011年我国特种陶瓷行业区域工业总产值比例分析</w:t>
      </w:r>
      <w:r>
        <w:rPr>
          <w:rFonts w:hint="eastAsia"/>
        </w:rPr>
        <w:br/>
      </w:r>
      <w:r>
        <w:rPr>
          <w:rFonts w:hint="eastAsia"/>
        </w:rPr>
        <w:t>　　图表 42 2011年产值前10名省市市场分额分析</w:t>
      </w:r>
      <w:r>
        <w:rPr>
          <w:rFonts w:hint="eastAsia"/>
        </w:rPr>
        <w:br/>
      </w:r>
      <w:r>
        <w:rPr>
          <w:rFonts w:hint="eastAsia"/>
        </w:rPr>
        <w:t>　　图表 43 2009-2011年我国特种陶瓷行业产成品分析</w:t>
      </w:r>
      <w:r>
        <w:rPr>
          <w:rFonts w:hint="eastAsia"/>
        </w:rPr>
        <w:br/>
      </w:r>
      <w:r>
        <w:rPr>
          <w:rFonts w:hint="eastAsia"/>
        </w:rPr>
        <w:t>　　图表 44 2011年我国特种陶瓷行业区域产成品比例分析</w:t>
      </w:r>
      <w:r>
        <w:rPr>
          <w:rFonts w:hint="eastAsia"/>
        </w:rPr>
        <w:br/>
      </w:r>
      <w:r>
        <w:rPr>
          <w:rFonts w:hint="eastAsia"/>
        </w:rPr>
        <w:t>　　图表 47 2009-2011年我国特种陶瓷业不同所有制企业工业销售产值分析</w:t>
      </w:r>
      <w:r>
        <w:rPr>
          <w:rFonts w:hint="eastAsia"/>
        </w:rPr>
        <w:br/>
      </w:r>
      <w:r>
        <w:rPr>
          <w:rFonts w:hint="eastAsia"/>
        </w:rPr>
        <w:t>　　图表 48 2011年我国特种陶瓷行业市场集中度分析</w:t>
      </w:r>
      <w:r>
        <w:rPr>
          <w:rFonts w:hint="eastAsia"/>
        </w:rPr>
        <w:br/>
      </w:r>
      <w:r>
        <w:rPr>
          <w:rFonts w:hint="eastAsia"/>
        </w:rPr>
        <w:t>　　图表 49 2011年我国特种陶瓷行业区域集中度分析</w:t>
      </w:r>
      <w:r>
        <w:rPr>
          <w:rFonts w:hint="eastAsia"/>
        </w:rPr>
        <w:br/>
      </w:r>
      <w:r>
        <w:rPr>
          <w:rFonts w:hint="eastAsia"/>
        </w:rPr>
        <w:t>　　图表 50 特种陶瓷行业环境“波特五力”分析模型</w:t>
      </w:r>
      <w:r>
        <w:rPr>
          <w:rFonts w:hint="eastAsia"/>
        </w:rPr>
        <w:br/>
      </w:r>
      <w:r>
        <w:rPr>
          <w:rFonts w:hint="eastAsia"/>
        </w:rPr>
        <w:t>　　图表 51 我国特种陶瓷市场集中度分析</w:t>
      </w:r>
      <w:r>
        <w:rPr>
          <w:rFonts w:hint="eastAsia"/>
        </w:rPr>
        <w:br/>
      </w:r>
      <w:r>
        <w:rPr>
          <w:rFonts w:hint="eastAsia"/>
        </w:rPr>
        <w:t>　　图表 52 我国特种陶瓷市场企业集中度分析</w:t>
      </w:r>
      <w:r>
        <w:rPr>
          <w:rFonts w:hint="eastAsia"/>
        </w:rPr>
        <w:br/>
      </w:r>
      <w:r>
        <w:rPr>
          <w:rFonts w:hint="eastAsia"/>
        </w:rPr>
        <w:t>　　图表 53 2011年我国特种陶瓷重点企业总资产周转率分析</w:t>
      </w:r>
      <w:r>
        <w:rPr>
          <w:rFonts w:hint="eastAsia"/>
        </w:rPr>
        <w:br/>
      </w:r>
      <w:r>
        <w:rPr>
          <w:rFonts w:hint="eastAsia"/>
        </w:rPr>
        <w:t>　　图表 54 我国特种陶瓷重点企业从业人数份额</w:t>
      </w:r>
      <w:r>
        <w:rPr>
          <w:rFonts w:hint="eastAsia"/>
        </w:rPr>
        <w:br/>
      </w:r>
      <w:r>
        <w:rPr>
          <w:rFonts w:hint="eastAsia"/>
        </w:rPr>
        <w:t>　　图表 55 2011年我国特种陶瓷重点企业销售毛利率分析</w:t>
      </w:r>
      <w:r>
        <w:rPr>
          <w:rFonts w:hint="eastAsia"/>
        </w:rPr>
        <w:br/>
      </w:r>
      <w:r>
        <w:rPr>
          <w:rFonts w:hint="eastAsia"/>
        </w:rPr>
        <w:t>　　图表 56 2011年我国特种陶瓷重点企业出口交货值分析</w:t>
      </w:r>
      <w:r>
        <w:rPr>
          <w:rFonts w:hint="eastAsia"/>
        </w:rPr>
        <w:br/>
      </w:r>
      <w:r>
        <w:rPr>
          <w:rFonts w:hint="eastAsia"/>
        </w:rPr>
        <w:t>　　图表 57 2011年我国特种陶瓷重点企业销售净利率分析</w:t>
      </w:r>
      <w:r>
        <w:rPr>
          <w:rFonts w:hint="eastAsia"/>
        </w:rPr>
        <w:br/>
      </w:r>
      <w:r>
        <w:rPr>
          <w:rFonts w:hint="eastAsia"/>
        </w:rPr>
        <w:t>　　图表 58 我国特种陶瓷行业产量集中度分析</w:t>
      </w:r>
      <w:r>
        <w:rPr>
          <w:rFonts w:hint="eastAsia"/>
        </w:rPr>
        <w:br/>
      </w:r>
      <w:r>
        <w:rPr>
          <w:rFonts w:hint="eastAsia"/>
        </w:rPr>
        <w:t>　　图表 59 近4年山东金麒麟集团有限公司固定资产周转次数情况</w:t>
      </w:r>
      <w:r>
        <w:rPr>
          <w:rFonts w:hint="eastAsia"/>
        </w:rPr>
        <w:br/>
      </w:r>
      <w:r>
        <w:rPr>
          <w:rFonts w:hint="eastAsia"/>
        </w:rPr>
        <w:t>　　图表 60 近3年山东金麒麟集团有限公司固定资产周转次数变化情况</w:t>
      </w:r>
      <w:r>
        <w:rPr>
          <w:rFonts w:hint="eastAsia"/>
        </w:rPr>
        <w:br/>
      </w:r>
      <w:r>
        <w:rPr>
          <w:rFonts w:hint="eastAsia"/>
        </w:rPr>
        <w:t>　　图表 61 近4年山东金麒麟集团有限公司流动资产周转次数变化情况</w:t>
      </w:r>
      <w:r>
        <w:rPr>
          <w:rFonts w:hint="eastAsia"/>
        </w:rPr>
        <w:br/>
      </w:r>
      <w:r>
        <w:rPr>
          <w:rFonts w:hint="eastAsia"/>
        </w:rPr>
        <w:t>　　图表 62 近3年山东金麒麟集团有限公司流动资产周转次数变化情况</w:t>
      </w:r>
      <w:r>
        <w:rPr>
          <w:rFonts w:hint="eastAsia"/>
        </w:rPr>
        <w:br/>
      </w:r>
      <w:r>
        <w:rPr>
          <w:rFonts w:hint="eastAsia"/>
        </w:rPr>
        <w:t>　　图表 63 近4年山东金麒麟集团有限公司销售毛利率变化情况</w:t>
      </w:r>
      <w:r>
        <w:rPr>
          <w:rFonts w:hint="eastAsia"/>
        </w:rPr>
        <w:br/>
      </w:r>
      <w:r>
        <w:rPr>
          <w:rFonts w:hint="eastAsia"/>
        </w:rPr>
        <w:t>　　图表 64 近3年山东金麒麟集团有限公司销售毛利率变化情况</w:t>
      </w:r>
      <w:r>
        <w:rPr>
          <w:rFonts w:hint="eastAsia"/>
        </w:rPr>
        <w:br/>
      </w:r>
      <w:r>
        <w:rPr>
          <w:rFonts w:hint="eastAsia"/>
        </w:rPr>
        <w:t>　　图表 65 近4年山东金麒麟集团有限公司资产负债率变化情况</w:t>
      </w:r>
      <w:r>
        <w:rPr>
          <w:rFonts w:hint="eastAsia"/>
        </w:rPr>
        <w:br/>
      </w:r>
      <w:r>
        <w:rPr>
          <w:rFonts w:hint="eastAsia"/>
        </w:rPr>
        <w:t>　　图表 66 近3年山东金麒麟集团有限公司资产负债率变化情况</w:t>
      </w:r>
      <w:r>
        <w:rPr>
          <w:rFonts w:hint="eastAsia"/>
        </w:rPr>
        <w:br/>
      </w:r>
      <w:r>
        <w:rPr>
          <w:rFonts w:hint="eastAsia"/>
        </w:rPr>
        <w:t>　　图表 67 近4年山东金麒麟集团有限公司产权比率变化情况</w:t>
      </w:r>
      <w:r>
        <w:rPr>
          <w:rFonts w:hint="eastAsia"/>
        </w:rPr>
        <w:br/>
      </w:r>
      <w:r>
        <w:rPr>
          <w:rFonts w:hint="eastAsia"/>
        </w:rPr>
        <w:t>　　图表 68 近3年山东金麒麟集团有限公司产权比率变化情况</w:t>
      </w:r>
      <w:r>
        <w:rPr>
          <w:rFonts w:hint="eastAsia"/>
        </w:rPr>
        <w:br/>
      </w:r>
      <w:r>
        <w:rPr>
          <w:rFonts w:hint="eastAsia"/>
        </w:rPr>
        <w:t>　　图表 69 近4年山东金麒麟集团有限公司总资产周转次数变化情况</w:t>
      </w:r>
      <w:r>
        <w:rPr>
          <w:rFonts w:hint="eastAsia"/>
        </w:rPr>
        <w:br/>
      </w:r>
      <w:r>
        <w:rPr>
          <w:rFonts w:hint="eastAsia"/>
        </w:rPr>
        <w:t>　　图表 70 近3年山东金麒麟集团有限公司总资产周转次数变化情况</w:t>
      </w:r>
      <w:r>
        <w:rPr>
          <w:rFonts w:hint="eastAsia"/>
        </w:rPr>
        <w:br/>
      </w:r>
      <w:r>
        <w:rPr>
          <w:rFonts w:hint="eastAsia"/>
        </w:rPr>
        <w:t>　　图表 71 2010-2011年9月鲁阳股份财务指标表</w:t>
      </w:r>
      <w:r>
        <w:rPr>
          <w:rFonts w:hint="eastAsia"/>
        </w:rPr>
        <w:br/>
      </w:r>
      <w:r>
        <w:rPr>
          <w:rFonts w:hint="eastAsia"/>
        </w:rPr>
        <w:t>　　图表 72 2010-2011年9月鲁阳股份资产负债表</w:t>
      </w:r>
      <w:r>
        <w:rPr>
          <w:rFonts w:hint="eastAsia"/>
        </w:rPr>
        <w:br/>
      </w:r>
      <w:r>
        <w:rPr>
          <w:rFonts w:hint="eastAsia"/>
        </w:rPr>
        <w:t>　　图表 73 2010-2011年9月鲁阳股份公司利润表</w:t>
      </w:r>
      <w:r>
        <w:rPr>
          <w:rFonts w:hint="eastAsia"/>
        </w:rPr>
        <w:br/>
      </w:r>
      <w:r>
        <w:rPr>
          <w:rFonts w:hint="eastAsia"/>
        </w:rPr>
        <w:t>　　图表 74 近4年淄博工陶耐火材料有限公司固定资产周转次数情况</w:t>
      </w:r>
      <w:r>
        <w:rPr>
          <w:rFonts w:hint="eastAsia"/>
        </w:rPr>
        <w:br/>
      </w:r>
      <w:r>
        <w:rPr>
          <w:rFonts w:hint="eastAsia"/>
        </w:rPr>
        <w:t>　　图表 75 近3年淄博工陶耐火材料有限公司固定资产周转次数情况</w:t>
      </w:r>
      <w:r>
        <w:rPr>
          <w:rFonts w:hint="eastAsia"/>
        </w:rPr>
        <w:br/>
      </w:r>
      <w:r>
        <w:rPr>
          <w:rFonts w:hint="eastAsia"/>
        </w:rPr>
        <w:t>　　图表 76 近4年淄博工陶耐火材料有限公司流动资产周转次数变化情况</w:t>
      </w:r>
      <w:r>
        <w:rPr>
          <w:rFonts w:hint="eastAsia"/>
        </w:rPr>
        <w:br/>
      </w:r>
      <w:r>
        <w:rPr>
          <w:rFonts w:hint="eastAsia"/>
        </w:rPr>
        <w:t>　　图表 77 近3年淄博工陶耐火材料有限公司流动资产周转次数变化情况</w:t>
      </w:r>
      <w:r>
        <w:rPr>
          <w:rFonts w:hint="eastAsia"/>
        </w:rPr>
        <w:br/>
      </w:r>
      <w:r>
        <w:rPr>
          <w:rFonts w:hint="eastAsia"/>
        </w:rPr>
        <w:t>　　图表 78 近4年淄博工陶耐火材料有限公司销售毛利率变化情况</w:t>
      </w:r>
      <w:r>
        <w:rPr>
          <w:rFonts w:hint="eastAsia"/>
        </w:rPr>
        <w:br/>
      </w:r>
      <w:r>
        <w:rPr>
          <w:rFonts w:hint="eastAsia"/>
        </w:rPr>
        <w:t>　　图表 79 近3年淄博工陶耐火材料有限公司销售毛利率变化情况</w:t>
      </w:r>
      <w:r>
        <w:rPr>
          <w:rFonts w:hint="eastAsia"/>
        </w:rPr>
        <w:br/>
      </w:r>
      <w:r>
        <w:rPr>
          <w:rFonts w:hint="eastAsia"/>
        </w:rPr>
        <w:t>　　图表 80 近4年淄博工陶耐火材料有限公司资产负债率变化情况</w:t>
      </w:r>
      <w:r>
        <w:rPr>
          <w:rFonts w:hint="eastAsia"/>
        </w:rPr>
        <w:br/>
      </w:r>
      <w:r>
        <w:rPr>
          <w:rFonts w:hint="eastAsia"/>
        </w:rPr>
        <w:t>　　图表 81 近3年淄博工陶耐火材料有限公司资产负债率变化情况</w:t>
      </w:r>
      <w:r>
        <w:rPr>
          <w:rFonts w:hint="eastAsia"/>
        </w:rPr>
        <w:br/>
      </w:r>
      <w:r>
        <w:rPr>
          <w:rFonts w:hint="eastAsia"/>
        </w:rPr>
        <w:t>　　图表 82 近4年淄博工陶耐火材料有限公司产权比率变化情况</w:t>
      </w:r>
      <w:r>
        <w:rPr>
          <w:rFonts w:hint="eastAsia"/>
        </w:rPr>
        <w:br/>
      </w:r>
      <w:r>
        <w:rPr>
          <w:rFonts w:hint="eastAsia"/>
        </w:rPr>
        <w:t>　　图表 83 近3年淄博工陶耐火材料有限公司产权比率变化情况</w:t>
      </w:r>
      <w:r>
        <w:rPr>
          <w:rFonts w:hint="eastAsia"/>
        </w:rPr>
        <w:br/>
      </w:r>
      <w:r>
        <w:rPr>
          <w:rFonts w:hint="eastAsia"/>
        </w:rPr>
        <w:t>　　图表 84 近4年淄博工陶耐火材料有限公司总资产周转次数变化情况</w:t>
      </w:r>
      <w:r>
        <w:rPr>
          <w:rFonts w:hint="eastAsia"/>
        </w:rPr>
        <w:br/>
      </w:r>
      <w:r>
        <w:rPr>
          <w:rFonts w:hint="eastAsia"/>
        </w:rPr>
        <w:t>　　图表 85 近3年淄博工陶耐火材料有限公司总资产周转次数变化情况</w:t>
      </w:r>
      <w:r>
        <w:rPr>
          <w:rFonts w:hint="eastAsia"/>
        </w:rPr>
        <w:br/>
      </w:r>
      <w:r>
        <w:rPr>
          <w:rFonts w:hint="eastAsia"/>
        </w:rPr>
        <w:t>　　图表 86 近4年迪尔工业（日照）有限公司固定资产周转次数情况</w:t>
      </w:r>
      <w:r>
        <w:rPr>
          <w:rFonts w:hint="eastAsia"/>
        </w:rPr>
        <w:br/>
      </w:r>
      <w:r>
        <w:rPr>
          <w:rFonts w:hint="eastAsia"/>
        </w:rPr>
        <w:t>　　图表 87 近3年迪尔工业（日照）有限公司固定资产周转次数情况</w:t>
      </w:r>
      <w:r>
        <w:rPr>
          <w:rFonts w:hint="eastAsia"/>
        </w:rPr>
        <w:br/>
      </w:r>
      <w:r>
        <w:rPr>
          <w:rFonts w:hint="eastAsia"/>
        </w:rPr>
        <w:t>　　图表 88 近4年迪尔工业（日照）有限公司流动资产周转次数变化情况</w:t>
      </w:r>
      <w:r>
        <w:rPr>
          <w:rFonts w:hint="eastAsia"/>
        </w:rPr>
        <w:br/>
      </w:r>
      <w:r>
        <w:rPr>
          <w:rFonts w:hint="eastAsia"/>
        </w:rPr>
        <w:t>　　图表 89 近3年迪尔工业（日照）有限公司流动资产周转次数变化情况</w:t>
      </w:r>
      <w:r>
        <w:rPr>
          <w:rFonts w:hint="eastAsia"/>
        </w:rPr>
        <w:br/>
      </w:r>
      <w:r>
        <w:rPr>
          <w:rFonts w:hint="eastAsia"/>
        </w:rPr>
        <w:t>　　图表 90 近4年迪尔工业（日照）有限公司销售毛利率变化情况</w:t>
      </w:r>
      <w:r>
        <w:rPr>
          <w:rFonts w:hint="eastAsia"/>
        </w:rPr>
        <w:br/>
      </w:r>
      <w:r>
        <w:rPr>
          <w:rFonts w:hint="eastAsia"/>
        </w:rPr>
        <w:t>　　图表 91 近3年迪尔工业（日照）有限公司销售毛利率变化情况</w:t>
      </w:r>
      <w:r>
        <w:rPr>
          <w:rFonts w:hint="eastAsia"/>
        </w:rPr>
        <w:br/>
      </w:r>
      <w:r>
        <w:rPr>
          <w:rFonts w:hint="eastAsia"/>
        </w:rPr>
        <w:t>　　图表 92 近4年迪尔工业（日照）有限公司资产负债率变化情况</w:t>
      </w:r>
      <w:r>
        <w:rPr>
          <w:rFonts w:hint="eastAsia"/>
        </w:rPr>
        <w:br/>
      </w:r>
      <w:r>
        <w:rPr>
          <w:rFonts w:hint="eastAsia"/>
        </w:rPr>
        <w:t>　　图表 93 近3年迪尔工业（日照）有限公司资产负债率变化情况</w:t>
      </w:r>
      <w:r>
        <w:rPr>
          <w:rFonts w:hint="eastAsia"/>
        </w:rPr>
        <w:br/>
      </w:r>
      <w:r>
        <w:rPr>
          <w:rFonts w:hint="eastAsia"/>
        </w:rPr>
        <w:t>　　图表 94 近4年迪尔工业（日照）有限公司产权比率变化情况</w:t>
      </w:r>
      <w:r>
        <w:rPr>
          <w:rFonts w:hint="eastAsia"/>
        </w:rPr>
        <w:br/>
      </w:r>
      <w:r>
        <w:rPr>
          <w:rFonts w:hint="eastAsia"/>
        </w:rPr>
        <w:t>　　图表 95 近3年迪尔工业（日照）有限公司产权比率变化情况</w:t>
      </w:r>
      <w:r>
        <w:rPr>
          <w:rFonts w:hint="eastAsia"/>
        </w:rPr>
        <w:br/>
      </w:r>
      <w:r>
        <w:rPr>
          <w:rFonts w:hint="eastAsia"/>
        </w:rPr>
        <w:t>　　图表 96 近4年迪尔工业（日照）有限公司总资产周转次数变化情况</w:t>
      </w:r>
      <w:r>
        <w:rPr>
          <w:rFonts w:hint="eastAsia"/>
        </w:rPr>
        <w:br/>
      </w:r>
      <w:r>
        <w:rPr>
          <w:rFonts w:hint="eastAsia"/>
        </w:rPr>
        <w:t>　　图表 97 近3年迪尔工业（日照）有限公司总资产周转次数变化情况</w:t>
      </w:r>
      <w:r>
        <w:rPr>
          <w:rFonts w:hint="eastAsia"/>
        </w:rPr>
        <w:br/>
      </w:r>
      <w:r>
        <w:rPr>
          <w:rFonts w:hint="eastAsia"/>
        </w:rPr>
        <w:t>　　图表 98 近4年信益陶瓷（蓬莱）有限公司固定资产周转次数情况</w:t>
      </w:r>
      <w:r>
        <w:rPr>
          <w:rFonts w:hint="eastAsia"/>
        </w:rPr>
        <w:br/>
      </w:r>
      <w:r>
        <w:rPr>
          <w:rFonts w:hint="eastAsia"/>
        </w:rPr>
        <w:t>　　图表 99 近3年信益陶瓷（蓬莱）有限公司固定资产周转次数变化情况</w:t>
      </w:r>
      <w:r>
        <w:rPr>
          <w:rFonts w:hint="eastAsia"/>
        </w:rPr>
        <w:br/>
      </w:r>
      <w:r>
        <w:rPr>
          <w:rFonts w:hint="eastAsia"/>
        </w:rPr>
        <w:t>　　图表 100 近4年信益陶瓷（蓬莱）有限公司流动资产周转次数变化情况</w:t>
      </w:r>
      <w:r>
        <w:rPr>
          <w:rFonts w:hint="eastAsia"/>
        </w:rPr>
        <w:br/>
      </w:r>
      <w:r>
        <w:rPr>
          <w:rFonts w:hint="eastAsia"/>
        </w:rPr>
        <w:t>　　图表 101 近3年信益陶瓷（蓬莱）有限公司流动资产周转次数变化情况</w:t>
      </w:r>
      <w:r>
        <w:rPr>
          <w:rFonts w:hint="eastAsia"/>
        </w:rPr>
        <w:br/>
      </w:r>
      <w:r>
        <w:rPr>
          <w:rFonts w:hint="eastAsia"/>
        </w:rPr>
        <w:t>　　图表 102 近4年信益陶瓷（蓬莱）有限公司销售毛利率变化情况</w:t>
      </w:r>
      <w:r>
        <w:rPr>
          <w:rFonts w:hint="eastAsia"/>
        </w:rPr>
        <w:br/>
      </w:r>
      <w:r>
        <w:rPr>
          <w:rFonts w:hint="eastAsia"/>
        </w:rPr>
        <w:t>　　图表 103 近3年信益陶瓷（蓬莱）有限公司销售毛利率变化情况</w:t>
      </w:r>
      <w:r>
        <w:rPr>
          <w:rFonts w:hint="eastAsia"/>
        </w:rPr>
        <w:br/>
      </w:r>
      <w:r>
        <w:rPr>
          <w:rFonts w:hint="eastAsia"/>
        </w:rPr>
        <w:t>　　图表 104 近4年信益陶瓷（蓬莱）有限公司资产负债率变化情况</w:t>
      </w:r>
      <w:r>
        <w:rPr>
          <w:rFonts w:hint="eastAsia"/>
        </w:rPr>
        <w:br/>
      </w:r>
      <w:r>
        <w:rPr>
          <w:rFonts w:hint="eastAsia"/>
        </w:rPr>
        <w:t>　　图表 105 近3年信益陶瓷（蓬莱）有限公司资产负债率变化情况</w:t>
      </w:r>
      <w:r>
        <w:rPr>
          <w:rFonts w:hint="eastAsia"/>
        </w:rPr>
        <w:br/>
      </w:r>
      <w:r>
        <w:rPr>
          <w:rFonts w:hint="eastAsia"/>
        </w:rPr>
        <w:t>　　图表 106 近4年信益陶瓷（蓬莱）有限公司产权比率变化情况</w:t>
      </w:r>
      <w:r>
        <w:rPr>
          <w:rFonts w:hint="eastAsia"/>
        </w:rPr>
        <w:br/>
      </w:r>
      <w:r>
        <w:rPr>
          <w:rFonts w:hint="eastAsia"/>
        </w:rPr>
        <w:t>　　图表 107 近3年信益陶瓷（蓬莱）有限公司产权比率变化情况</w:t>
      </w:r>
      <w:r>
        <w:rPr>
          <w:rFonts w:hint="eastAsia"/>
        </w:rPr>
        <w:br/>
      </w:r>
      <w:r>
        <w:rPr>
          <w:rFonts w:hint="eastAsia"/>
        </w:rPr>
        <w:t>　　图表 108 近4年信益陶瓷（蓬莱）有限公司总资产周转次数变化情况</w:t>
      </w:r>
      <w:r>
        <w:rPr>
          <w:rFonts w:hint="eastAsia"/>
        </w:rPr>
        <w:br/>
      </w:r>
      <w:r>
        <w:rPr>
          <w:rFonts w:hint="eastAsia"/>
        </w:rPr>
        <w:t>　　图表 109 近3年信益陶瓷（蓬莱）有限公司总资产周转次数变化情况</w:t>
      </w:r>
      <w:r>
        <w:rPr>
          <w:rFonts w:hint="eastAsia"/>
        </w:rPr>
        <w:br/>
      </w:r>
      <w:r>
        <w:rPr>
          <w:rFonts w:hint="eastAsia"/>
        </w:rPr>
        <w:t>　　图表 110 2010-2011年9月大连电瓷财务指标表</w:t>
      </w:r>
      <w:r>
        <w:rPr>
          <w:rFonts w:hint="eastAsia"/>
        </w:rPr>
        <w:br/>
      </w:r>
      <w:r>
        <w:rPr>
          <w:rFonts w:hint="eastAsia"/>
        </w:rPr>
        <w:t>　　图表 111 2010-2011年9月大连电瓷资产负债表</w:t>
      </w:r>
      <w:r>
        <w:rPr>
          <w:rFonts w:hint="eastAsia"/>
        </w:rPr>
        <w:br/>
      </w:r>
      <w:r>
        <w:rPr>
          <w:rFonts w:hint="eastAsia"/>
        </w:rPr>
        <w:t>　　图表 112 2010-2011年9月大连电瓷公司利润表</w:t>
      </w:r>
      <w:r>
        <w:rPr>
          <w:rFonts w:hint="eastAsia"/>
        </w:rPr>
        <w:br/>
      </w:r>
      <w:r>
        <w:rPr>
          <w:rFonts w:hint="eastAsia"/>
        </w:rPr>
        <w:t>　　图表 113 近4年NGK唐山电瓷有限公司固定资产周转次数情况</w:t>
      </w:r>
      <w:r>
        <w:rPr>
          <w:rFonts w:hint="eastAsia"/>
        </w:rPr>
        <w:br/>
      </w:r>
      <w:r>
        <w:rPr>
          <w:rFonts w:hint="eastAsia"/>
        </w:rPr>
        <w:t>　　图表 114 近3年NGK唐山电瓷有限公司固定资产周转次数变化情况</w:t>
      </w:r>
      <w:r>
        <w:rPr>
          <w:rFonts w:hint="eastAsia"/>
        </w:rPr>
        <w:br/>
      </w:r>
      <w:r>
        <w:rPr>
          <w:rFonts w:hint="eastAsia"/>
        </w:rPr>
        <w:t>　　图表 115 近4年NGK唐山电瓷有限公司流动资产周转次数变化情况</w:t>
      </w:r>
      <w:r>
        <w:rPr>
          <w:rFonts w:hint="eastAsia"/>
        </w:rPr>
        <w:br/>
      </w:r>
      <w:r>
        <w:rPr>
          <w:rFonts w:hint="eastAsia"/>
        </w:rPr>
        <w:t>　　图表 116 近3年NGK唐山电瓷有限公司流动资产周转次数变化情况</w:t>
      </w:r>
      <w:r>
        <w:rPr>
          <w:rFonts w:hint="eastAsia"/>
        </w:rPr>
        <w:br/>
      </w:r>
      <w:r>
        <w:rPr>
          <w:rFonts w:hint="eastAsia"/>
        </w:rPr>
        <w:t>　　图表 117 近4年NGK唐山电瓷有限公司销售毛利率变化情况</w:t>
      </w:r>
      <w:r>
        <w:rPr>
          <w:rFonts w:hint="eastAsia"/>
        </w:rPr>
        <w:br/>
      </w:r>
      <w:r>
        <w:rPr>
          <w:rFonts w:hint="eastAsia"/>
        </w:rPr>
        <w:t>　　图表 118 近3年NGK唐山电瓷有限公司销售毛利率变化情况</w:t>
      </w:r>
      <w:r>
        <w:rPr>
          <w:rFonts w:hint="eastAsia"/>
        </w:rPr>
        <w:br/>
      </w:r>
      <w:r>
        <w:rPr>
          <w:rFonts w:hint="eastAsia"/>
        </w:rPr>
        <w:t>　　图表 119 近4年NGK唐山电瓷有限公司资产负债率变化情况</w:t>
      </w:r>
      <w:r>
        <w:rPr>
          <w:rFonts w:hint="eastAsia"/>
        </w:rPr>
        <w:br/>
      </w:r>
      <w:r>
        <w:rPr>
          <w:rFonts w:hint="eastAsia"/>
        </w:rPr>
        <w:t>　　图表 120 近3年NGK唐山电瓷有限公司资产负债率变化情况</w:t>
      </w:r>
      <w:r>
        <w:rPr>
          <w:rFonts w:hint="eastAsia"/>
        </w:rPr>
        <w:br/>
      </w:r>
      <w:r>
        <w:rPr>
          <w:rFonts w:hint="eastAsia"/>
        </w:rPr>
        <w:t>　　图表 121 近4年NGK唐山电瓷有限公司产权比率变化情况</w:t>
      </w:r>
      <w:r>
        <w:rPr>
          <w:rFonts w:hint="eastAsia"/>
        </w:rPr>
        <w:br/>
      </w:r>
      <w:r>
        <w:rPr>
          <w:rFonts w:hint="eastAsia"/>
        </w:rPr>
        <w:t>　　图表 122 近3年NGK唐山电瓷有限公司产权比率变化情况</w:t>
      </w:r>
      <w:r>
        <w:rPr>
          <w:rFonts w:hint="eastAsia"/>
        </w:rPr>
        <w:br/>
      </w:r>
      <w:r>
        <w:rPr>
          <w:rFonts w:hint="eastAsia"/>
        </w:rPr>
        <w:t>　　图表 123 近4年NGK唐山电瓷有限公司总资产周转次数变化情况</w:t>
      </w:r>
      <w:r>
        <w:rPr>
          <w:rFonts w:hint="eastAsia"/>
        </w:rPr>
        <w:br/>
      </w:r>
      <w:r>
        <w:rPr>
          <w:rFonts w:hint="eastAsia"/>
        </w:rPr>
        <w:t>　　图表 124 近3年NGK唐山电瓷有限公司总资产周转次数变化情况</w:t>
      </w:r>
      <w:r>
        <w:rPr>
          <w:rFonts w:hint="eastAsia"/>
        </w:rPr>
        <w:br/>
      </w:r>
      <w:r>
        <w:rPr>
          <w:rFonts w:hint="eastAsia"/>
        </w:rPr>
        <w:t>　　图表 125 近4年康宁（上海）有限公司固定资产周转次数情况</w:t>
      </w:r>
      <w:r>
        <w:rPr>
          <w:rFonts w:hint="eastAsia"/>
        </w:rPr>
        <w:br/>
      </w:r>
      <w:r>
        <w:rPr>
          <w:rFonts w:hint="eastAsia"/>
        </w:rPr>
        <w:t>　　图表 126 近3年康宁（上海）有限公司固定资产周转次数变化情况</w:t>
      </w:r>
      <w:r>
        <w:rPr>
          <w:rFonts w:hint="eastAsia"/>
        </w:rPr>
        <w:br/>
      </w:r>
      <w:r>
        <w:rPr>
          <w:rFonts w:hint="eastAsia"/>
        </w:rPr>
        <w:t>　　图表 127 近4年康宁（上海）有限公司流动资产周转次数变化情况</w:t>
      </w:r>
      <w:r>
        <w:rPr>
          <w:rFonts w:hint="eastAsia"/>
        </w:rPr>
        <w:br/>
      </w:r>
      <w:r>
        <w:rPr>
          <w:rFonts w:hint="eastAsia"/>
        </w:rPr>
        <w:t>　　图表 128 近3年康宁（上海）有限公司流动资产周转次数变化情况</w:t>
      </w:r>
      <w:r>
        <w:rPr>
          <w:rFonts w:hint="eastAsia"/>
        </w:rPr>
        <w:br/>
      </w:r>
      <w:r>
        <w:rPr>
          <w:rFonts w:hint="eastAsia"/>
        </w:rPr>
        <w:t>　　图表 129 近4年康宁（上海）有限公司销售毛利率变化情况</w:t>
      </w:r>
      <w:r>
        <w:rPr>
          <w:rFonts w:hint="eastAsia"/>
        </w:rPr>
        <w:br/>
      </w:r>
      <w:r>
        <w:rPr>
          <w:rFonts w:hint="eastAsia"/>
        </w:rPr>
        <w:t>　　图表 130 近3年康宁（上海）有限公司销售毛利率变化情况</w:t>
      </w:r>
      <w:r>
        <w:rPr>
          <w:rFonts w:hint="eastAsia"/>
        </w:rPr>
        <w:br/>
      </w:r>
      <w:r>
        <w:rPr>
          <w:rFonts w:hint="eastAsia"/>
        </w:rPr>
        <w:t>　　图表 131 近4年康宁（上海）有限公司资产负债率变化情况</w:t>
      </w:r>
      <w:r>
        <w:rPr>
          <w:rFonts w:hint="eastAsia"/>
        </w:rPr>
        <w:br/>
      </w:r>
      <w:r>
        <w:rPr>
          <w:rFonts w:hint="eastAsia"/>
        </w:rPr>
        <w:t>　　图表 132 近3年康宁（上海）有限公司资产负债率变化情况</w:t>
      </w:r>
      <w:r>
        <w:rPr>
          <w:rFonts w:hint="eastAsia"/>
        </w:rPr>
        <w:br/>
      </w:r>
      <w:r>
        <w:rPr>
          <w:rFonts w:hint="eastAsia"/>
        </w:rPr>
        <w:t>　　图表 133 近4年康宁（上海）有限公司产权比率变化情况</w:t>
      </w:r>
      <w:r>
        <w:rPr>
          <w:rFonts w:hint="eastAsia"/>
        </w:rPr>
        <w:br/>
      </w:r>
      <w:r>
        <w:rPr>
          <w:rFonts w:hint="eastAsia"/>
        </w:rPr>
        <w:t>　　图表 134 近3年康宁（上海）有限公司产权比率变化情况</w:t>
      </w:r>
      <w:r>
        <w:rPr>
          <w:rFonts w:hint="eastAsia"/>
        </w:rPr>
        <w:br/>
      </w:r>
      <w:r>
        <w:rPr>
          <w:rFonts w:hint="eastAsia"/>
        </w:rPr>
        <w:t>　　图表 135 近4年康宁（上海）有限公司总资产周转次数变化情况</w:t>
      </w:r>
      <w:r>
        <w:rPr>
          <w:rFonts w:hint="eastAsia"/>
        </w:rPr>
        <w:br/>
      </w:r>
      <w:r>
        <w:rPr>
          <w:rFonts w:hint="eastAsia"/>
        </w:rPr>
        <w:t>　　图表 136 近3年康宁（上海）有限公司总资产周转次数变化情况</w:t>
      </w:r>
      <w:r>
        <w:rPr>
          <w:rFonts w:hint="eastAsia"/>
        </w:rPr>
        <w:br/>
      </w:r>
      <w:r>
        <w:rPr>
          <w:rFonts w:hint="eastAsia"/>
        </w:rPr>
        <w:t>　　图表 137 近4年河南省长新工贸有限公司固定资产周转次数情况</w:t>
      </w:r>
      <w:r>
        <w:rPr>
          <w:rFonts w:hint="eastAsia"/>
        </w:rPr>
        <w:br/>
      </w:r>
      <w:r>
        <w:rPr>
          <w:rFonts w:hint="eastAsia"/>
        </w:rPr>
        <w:t>　　图表 138 近3年河南省长新工贸有限公司固定资产周转次数情况</w:t>
      </w:r>
      <w:r>
        <w:rPr>
          <w:rFonts w:hint="eastAsia"/>
        </w:rPr>
        <w:br/>
      </w:r>
      <w:r>
        <w:rPr>
          <w:rFonts w:hint="eastAsia"/>
        </w:rPr>
        <w:t>　　图表 139 近4年河南省长新工贸有限公司流动资产周转次数变化情况</w:t>
      </w:r>
      <w:r>
        <w:rPr>
          <w:rFonts w:hint="eastAsia"/>
        </w:rPr>
        <w:br/>
      </w:r>
      <w:r>
        <w:rPr>
          <w:rFonts w:hint="eastAsia"/>
        </w:rPr>
        <w:t>　　图表 140 近3年河南省长新工贸有限公司流动资产周转次数变化情况</w:t>
      </w:r>
      <w:r>
        <w:rPr>
          <w:rFonts w:hint="eastAsia"/>
        </w:rPr>
        <w:br/>
      </w:r>
      <w:r>
        <w:rPr>
          <w:rFonts w:hint="eastAsia"/>
        </w:rPr>
        <w:t>　　图表 141 近4年河南省长新工贸有限公司销售毛利率变化情况</w:t>
      </w:r>
      <w:r>
        <w:rPr>
          <w:rFonts w:hint="eastAsia"/>
        </w:rPr>
        <w:br/>
      </w:r>
      <w:r>
        <w:rPr>
          <w:rFonts w:hint="eastAsia"/>
        </w:rPr>
        <w:t>　　图表 142 近3年河南省长新工贸有限公司销售毛利率变化情况</w:t>
      </w:r>
      <w:r>
        <w:rPr>
          <w:rFonts w:hint="eastAsia"/>
        </w:rPr>
        <w:br/>
      </w:r>
      <w:r>
        <w:rPr>
          <w:rFonts w:hint="eastAsia"/>
        </w:rPr>
        <w:t>　　图表 143 近4年河南省长新工贸有限公司资产负债率变化情况</w:t>
      </w:r>
      <w:r>
        <w:rPr>
          <w:rFonts w:hint="eastAsia"/>
        </w:rPr>
        <w:br/>
      </w:r>
      <w:r>
        <w:rPr>
          <w:rFonts w:hint="eastAsia"/>
        </w:rPr>
        <w:t>　　图表 144 近3年河南省长新工贸有限公司资产负债率变化情况</w:t>
      </w:r>
      <w:r>
        <w:rPr>
          <w:rFonts w:hint="eastAsia"/>
        </w:rPr>
        <w:br/>
      </w:r>
      <w:r>
        <w:rPr>
          <w:rFonts w:hint="eastAsia"/>
        </w:rPr>
        <w:t>　　图表 145 近4年河南省长新工贸有限公司产权比率变化情况</w:t>
      </w:r>
      <w:r>
        <w:rPr>
          <w:rFonts w:hint="eastAsia"/>
        </w:rPr>
        <w:br/>
      </w:r>
      <w:r>
        <w:rPr>
          <w:rFonts w:hint="eastAsia"/>
        </w:rPr>
        <w:t>　　图表 146 近3年河南省长新工贸有限公司产权比率变化情况</w:t>
      </w:r>
      <w:r>
        <w:rPr>
          <w:rFonts w:hint="eastAsia"/>
        </w:rPr>
        <w:br/>
      </w:r>
      <w:r>
        <w:rPr>
          <w:rFonts w:hint="eastAsia"/>
        </w:rPr>
        <w:t>　　图表 147 近4年河南省长新工贸有限公司总资产周转次数变化情况</w:t>
      </w:r>
      <w:r>
        <w:rPr>
          <w:rFonts w:hint="eastAsia"/>
        </w:rPr>
        <w:br/>
      </w:r>
      <w:r>
        <w:rPr>
          <w:rFonts w:hint="eastAsia"/>
        </w:rPr>
        <w:t>　　图表 148 近3年河南省长新工贸有限公司总资产周转次数变化情况</w:t>
      </w:r>
      <w:r>
        <w:rPr>
          <w:rFonts w:hint="eastAsia"/>
        </w:rPr>
        <w:br/>
      </w:r>
      <w:r>
        <w:rPr>
          <w:rFonts w:hint="eastAsia"/>
        </w:rPr>
        <w:t>　　图表 150 美国2008年以来GDP季度环比增长率 单位：%</w:t>
      </w:r>
      <w:r>
        <w:rPr>
          <w:rFonts w:hint="eastAsia"/>
        </w:rPr>
        <w:br/>
      </w:r>
      <w:r>
        <w:rPr>
          <w:rFonts w:hint="eastAsia"/>
        </w:rPr>
        <w:t>　　图表 151 美国GDP、消费、投资和出口折年率季度同比增长 单位：%</w:t>
      </w:r>
      <w:r>
        <w:rPr>
          <w:rFonts w:hint="eastAsia"/>
        </w:rPr>
        <w:br/>
      </w:r>
      <w:r>
        <w:rPr>
          <w:rFonts w:hint="eastAsia"/>
        </w:rPr>
        <w:t>　　图表 153 美国工业产值增长及产能利用率变化（单位：%）</w:t>
      </w:r>
      <w:r>
        <w:rPr>
          <w:rFonts w:hint="eastAsia"/>
        </w:rPr>
        <w:br/>
      </w:r>
      <w:r>
        <w:rPr>
          <w:rFonts w:hint="eastAsia"/>
        </w:rPr>
        <w:t>　　图表 155 08年9月——2011年9月美国月度失业率情况 单位：%</w:t>
      </w:r>
      <w:r>
        <w:rPr>
          <w:rFonts w:hint="eastAsia"/>
        </w:rPr>
        <w:br/>
      </w:r>
      <w:r>
        <w:rPr>
          <w:rFonts w:hint="eastAsia"/>
        </w:rPr>
        <w:t>　　图表 156 欧盟16国GDP季度同比增长率 单位：%</w:t>
      </w:r>
      <w:r>
        <w:rPr>
          <w:rFonts w:hint="eastAsia"/>
        </w:rPr>
        <w:br/>
      </w:r>
      <w:r>
        <w:rPr>
          <w:rFonts w:hint="eastAsia"/>
        </w:rPr>
        <w:t>　　图表 158 2008年9月-2011年9月欧元区CPI、PPI同比增长变化（单位：%）</w:t>
      </w:r>
      <w:r>
        <w:rPr>
          <w:rFonts w:hint="eastAsia"/>
        </w:rPr>
        <w:br/>
      </w:r>
      <w:r>
        <w:rPr>
          <w:rFonts w:hint="eastAsia"/>
        </w:rPr>
        <w:t>　　图表 159 欧盟16国失业率率变化 单位：%</w:t>
      </w:r>
      <w:r>
        <w:rPr>
          <w:rFonts w:hint="eastAsia"/>
        </w:rPr>
        <w:br/>
      </w:r>
      <w:r>
        <w:rPr>
          <w:rFonts w:hint="eastAsia"/>
        </w:rPr>
        <w:t>　　图表 161 2011年1月-2011年6月日本工业产值情况</w:t>
      </w:r>
      <w:r>
        <w:rPr>
          <w:rFonts w:hint="eastAsia"/>
        </w:rPr>
        <w:br/>
      </w:r>
      <w:r>
        <w:rPr>
          <w:rFonts w:hint="eastAsia"/>
        </w:rPr>
        <w:t>　　图表 178 2010年我国特种陶瓷总体投资结构</w:t>
      </w:r>
      <w:r>
        <w:rPr>
          <w:rFonts w:hint="eastAsia"/>
        </w:rPr>
        <w:br/>
      </w:r>
      <w:r>
        <w:rPr>
          <w:rFonts w:hint="eastAsia"/>
        </w:rPr>
        <w:t>　　图表 181 2010年我国特种陶瓷行业不同地区投资分析</w:t>
      </w:r>
      <w:r>
        <w:rPr>
          <w:rFonts w:hint="eastAsia"/>
        </w:rPr>
        <w:br/>
      </w:r>
      <w:r>
        <w:rPr>
          <w:rFonts w:hint="eastAsia"/>
        </w:rPr>
        <w:t>　　图表 182 2011年我国特种陶瓷总体投资结构</w:t>
      </w:r>
      <w:r>
        <w:rPr>
          <w:rFonts w:hint="eastAsia"/>
        </w:rPr>
        <w:br/>
      </w:r>
      <w:r>
        <w:rPr>
          <w:rFonts w:hint="eastAsia"/>
        </w:rPr>
        <w:t>　　图表 184 2011年我国特种陶瓷行业不同地区投资分析</w:t>
      </w:r>
      <w:r>
        <w:rPr>
          <w:rFonts w:hint="eastAsia"/>
        </w:rPr>
        <w:br/>
      </w:r>
      <w:r>
        <w:rPr>
          <w:rFonts w:hint="eastAsia"/>
        </w:rPr>
        <w:t>　　图表 186 2011年12月及全年居民消费价格主要数据</w:t>
      </w:r>
      <w:r>
        <w:rPr>
          <w:rFonts w:hint="eastAsia"/>
        </w:rPr>
        <w:br/>
      </w:r>
      <w:r>
        <w:rPr>
          <w:rFonts w:hint="eastAsia"/>
        </w:rPr>
        <w:t>　　图表 187 2011年1-12月全国居民消费价格涨跌幅</w:t>
      </w:r>
      <w:r>
        <w:rPr>
          <w:rFonts w:hint="eastAsia"/>
        </w:rPr>
        <w:br/>
      </w:r>
      <w:r>
        <w:rPr>
          <w:rFonts w:hint="eastAsia"/>
        </w:rPr>
        <w:t>　　图表 188 2011年城乡居民人均收入平均数与中位数比较情况（元）</w:t>
      </w:r>
      <w:r>
        <w:rPr>
          <w:rFonts w:hint="eastAsia"/>
        </w:rPr>
        <w:br/>
      </w:r>
      <w:r>
        <w:rPr>
          <w:rFonts w:hint="eastAsia"/>
        </w:rPr>
        <w:t>　　图表 189 2011年农村居民人均纯收入构成</w:t>
      </w:r>
      <w:r>
        <w:rPr>
          <w:rFonts w:hint="eastAsia"/>
        </w:rPr>
        <w:br/>
      </w:r>
      <w:r>
        <w:rPr>
          <w:rFonts w:hint="eastAsia"/>
        </w:rPr>
        <w:t>　　图表 190 2011年城镇居民人均总收入构成</w:t>
      </w:r>
      <w:r>
        <w:rPr>
          <w:rFonts w:hint="eastAsia"/>
        </w:rPr>
        <w:br/>
      </w:r>
      <w:r>
        <w:rPr>
          <w:rFonts w:hint="eastAsia"/>
        </w:rPr>
        <w:t>　　图表 191 历年城乡居民人均收入及人均国内生产总值实际增长率</w:t>
      </w:r>
      <w:r>
        <w:rPr>
          <w:rFonts w:hint="eastAsia"/>
        </w:rPr>
        <w:br/>
      </w:r>
      <w:r>
        <w:rPr>
          <w:rFonts w:hint="eastAsia"/>
        </w:rPr>
        <w:t>　　图表 192 历年城乡居民收入差距</w:t>
      </w:r>
      <w:r>
        <w:rPr>
          <w:rFonts w:hint="eastAsia"/>
        </w:rPr>
        <w:br/>
      </w:r>
      <w:r>
        <w:rPr>
          <w:rFonts w:hint="eastAsia"/>
        </w:rPr>
        <w:t>　　图表 193 2011年12月及全年居民消费价格主要数据</w:t>
      </w:r>
      <w:r>
        <w:rPr>
          <w:rFonts w:hint="eastAsia"/>
        </w:rPr>
        <w:br/>
      </w:r>
      <w:r>
        <w:rPr>
          <w:rFonts w:hint="eastAsia"/>
        </w:rPr>
        <w:t>　　图表 194 2011年1-12月全国居民消费价格涨跌幅</w:t>
      </w:r>
      <w:r>
        <w:rPr>
          <w:rFonts w:hint="eastAsia"/>
        </w:rPr>
        <w:br/>
      </w:r>
      <w:r>
        <w:rPr>
          <w:rFonts w:hint="eastAsia"/>
        </w:rPr>
        <w:t>　　图表 195 2011年固定资产投资（不含农户）同比增速</w:t>
      </w:r>
      <w:r>
        <w:rPr>
          <w:rFonts w:hint="eastAsia"/>
        </w:rPr>
        <w:br/>
      </w:r>
      <w:r>
        <w:rPr>
          <w:rFonts w:hint="eastAsia"/>
        </w:rPr>
        <w:t>　　图表 196 2011年房地产开发投资同比增速</w:t>
      </w:r>
      <w:r>
        <w:rPr>
          <w:rFonts w:hint="eastAsia"/>
        </w:rPr>
        <w:br/>
      </w:r>
      <w:r>
        <w:rPr>
          <w:rFonts w:hint="eastAsia"/>
        </w:rPr>
        <w:t>　　图表 197 我国特种陶瓷标准政策：</w:t>
      </w:r>
      <w:r>
        <w:rPr>
          <w:rFonts w:hint="eastAsia"/>
        </w:rPr>
        <w:br/>
      </w:r>
      <w:r>
        <w:rPr>
          <w:rFonts w:hint="eastAsia"/>
        </w:rPr>
        <w:t>　　图表 198 2009年人口数及其构成</w:t>
      </w:r>
      <w:r>
        <w:rPr>
          <w:rFonts w:hint="eastAsia"/>
        </w:rPr>
        <w:br/>
      </w:r>
      <w:r>
        <w:rPr>
          <w:rFonts w:hint="eastAsia"/>
        </w:rPr>
        <w:t>　　图表 199 2009-2011年我国陶瓷行业市场活力系数分析</w:t>
      </w:r>
      <w:r>
        <w:rPr>
          <w:rFonts w:hint="eastAsia"/>
        </w:rPr>
        <w:br/>
      </w:r>
      <w:r>
        <w:rPr>
          <w:rFonts w:hint="eastAsia"/>
        </w:rPr>
        <w:t>　　图表 200 2009-2011年我国特种陶瓷市场活力系数分析</w:t>
      </w:r>
      <w:r>
        <w:rPr>
          <w:rFonts w:hint="eastAsia"/>
        </w:rPr>
        <w:br/>
      </w:r>
      <w:r>
        <w:rPr>
          <w:rFonts w:hint="eastAsia"/>
        </w:rPr>
        <w:t>　　图表 201 2009-2011年我国陶瓷行业市场投资收益分析</w:t>
      </w:r>
      <w:r>
        <w:rPr>
          <w:rFonts w:hint="eastAsia"/>
        </w:rPr>
        <w:br/>
      </w:r>
      <w:r>
        <w:rPr>
          <w:rFonts w:hint="eastAsia"/>
        </w:rPr>
        <w:t>　　图表 202 2009-2011年我国特种陶瓷市场投资收益分析</w:t>
      </w:r>
      <w:r>
        <w:rPr>
          <w:rFonts w:hint="eastAsia"/>
        </w:rPr>
        <w:br/>
      </w:r>
      <w:r>
        <w:rPr>
          <w:rFonts w:hint="eastAsia"/>
        </w:rPr>
        <w:t>　　图表 203 2009-2011年我国特种陶瓷市场投资增长性分析</w:t>
      </w:r>
      <w:r>
        <w:rPr>
          <w:rFonts w:hint="eastAsia"/>
        </w:rPr>
        <w:br/>
      </w:r>
      <w:r>
        <w:rPr>
          <w:rFonts w:hint="eastAsia"/>
        </w:rPr>
        <w:t>　　图表 204 2012-2016年我国特种陶瓷市场投资收益预测</w:t>
      </w:r>
      <w:r>
        <w:rPr>
          <w:rFonts w:hint="eastAsia"/>
        </w:rPr>
        <w:br/>
      </w:r>
      <w:r>
        <w:rPr>
          <w:rFonts w:hint="eastAsia"/>
        </w:rPr>
        <w:t>　　图表 207 特种陶瓷项目投资注意事项图</w:t>
      </w:r>
      <w:r>
        <w:rPr>
          <w:rFonts w:hint="eastAsia"/>
        </w:rPr>
        <w:br/>
      </w:r>
      <w:r>
        <w:rPr>
          <w:rFonts w:hint="eastAsia"/>
        </w:rPr>
        <w:t>　　图表 209 2012-2016年影响特种陶瓷行业运行的稳定因素</w:t>
      </w:r>
      <w:r>
        <w:rPr>
          <w:rFonts w:hint="eastAsia"/>
        </w:rPr>
        <w:br/>
      </w:r>
      <w:r>
        <w:rPr>
          <w:rFonts w:hint="eastAsia"/>
        </w:rPr>
        <w:t>　　图表 210 2012-2016年影响特种陶瓷行业运行的不利因素</w:t>
      </w:r>
      <w:r>
        <w:rPr>
          <w:rFonts w:hint="eastAsia"/>
        </w:rPr>
        <w:br/>
      </w:r>
      <w:r>
        <w:rPr>
          <w:rFonts w:hint="eastAsia"/>
        </w:rPr>
        <w:t>　　图表 211 2012-2016年我国特种陶瓷行业发展面临的挑战</w:t>
      </w:r>
      <w:r>
        <w:rPr>
          <w:rFonts w:hint="eastAsia"/>
        </w:rPr>
        <w:br/>
      </w:r>
      <w:r>
        <w:rPr>
          <w:rFonts w:hint="eastAsia"/>
        </w:rPr>
        <w:t>　　图表 212 2012-2016年我国特种陶瓷行业发展面临机遇</w:t>
      </w:r>
      <w:r>
        <w:rPr>
          <w:rFonts w:hint="eastAsia"/>
        </w:rPr>
        <w:br/>
      </w:r>
      <w:r>
        <w:rPr>
          <w:rFonts w:hint="eastAsia"/>
        </w:rPr>
        <w:t>　　图表 215 四种基本的品牌战略</w:t>
      </w:r>
      <w:r>
        <w:rPr>
          <w:rFonts w:hint="eastAsia"/>
        </w:rPr>
        <w:br/>
      </w:r>
      <w:r>
        <w:rPr>
          <w:rFonts w:hint="eastAsia"/>
        </w:rPr>
        <w:t>　　图表 216 特种陶瓷项目投资时应注意的问题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a4c1b381148bf" w:history="1">
        <w:r>
          <w:rPr>
            <w:rStyle w:val="Hyperlink"/>
          </w:rPr>
          <w:t>2011-2015年特种陶瓷行业竞争格局与投资战略咨询报告</w:t>
        </w:r>
      </w:hyperlink>
      <w:r>
        <w:rPr>
          <w:color w:val="C00000"/>
        </w:rPr>
        <w:t>》，报告编号：</w:t>
      </w:r>
      <w:r>
        <w:rPr>
          <w:rFonts w:hint="eastAsia"/>
          <w:color w:val="C00000"/>
        </w:rPr>
        <w:t>0693210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a4c1b381148bf" w:history="1">
        <w:r>
          <w:rPr>
            <w:rStyle w:val="Hyperlink"/>
          </w:rPr>
          <w:t>https://www.20087.com/2011-06/R_2011_2015niantezhongtaocixingyejingz.html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属于什么行业、特种陶瓷制品有哪些、陶瓷装甲具体是什么材料、特种陶瓷材料上市公司、特种陶瓷上市公司、特种陶瓷材料概念股、为什么不用陶瓷装酒、特种陶瓷属于什么行业、防弹衣为什么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2bfc5c0714879" w:history="1">
      <w:r>
        <w:rPr>
          <w:rStyle w:val="Hyperlink"/>
        </w:rPr>
        <w:t>2011-2015年特种陶瓷行业竞争格局与投资战略咨询报告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ezhongtaocixingyejingz.html" TargetMode="External" Id="R1b5a4c1b381148b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ezhongtaocixingyejingz.html" TargetMode="External" Id="R5652bfc5c071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2011-06-07T04:06:00Z</dcterms:created>
  <dcterms:modified xsi:type="dcterms:W3CDTF">2011-06-07T05:06:00Z</dcterms:modified>
  <dc:subject>2011-2015年特种陶瓷行业竞争格局与投资战略咨询报告</dc:subject>
  <dc:title>2011-2015年特种陶瓷行业竞争格局与投资战略咨询报告</dc:title>
  <cp:keywords>2011-2015年特种陶瓷行业竞争格局与投资战略咨询报告</cp:keywords>
  <dc:description>2011-2015年特种陶瓷行业竞争格局与投资战略咨询报告</dc:description>
</cp:coreProperties>
</file>