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26e8101aa4576" w:history="1">
              <w:r>
                <w:rPr>
                  <w:rStyle w:val="Hyperlink"/>
                </w:rPr>
                <w:t>2011-2015年生茶饮料市场现状趋势战略调查及供需格局研究分析报告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26e8101aa4576" w:history="1">
              <w:r>
                <w:rPr>
                  <w:rStyle w:val="Hyperlink"/>
                </w:rPr>
                <w:t>2011-2015年生茶饮料市场现状趋势战略调查及供需格局研究分析报告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26e8101aa4576" w:history="1">
                <w:r>
                  <w:rPr>
                    <w:rStyle w:val="Hyperlink"/>
                  </w:rPr>
                  <w:t>https://www.20087.com/2011-06/R_2011_2015nianshengchayinliaoshichang.html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茶饮料是一种健康饮品，近年来随着消费者对天然、健康饮品的需求增加而迅速崛起。目前，生茶饮料不仅在口味多样性方面有所创新，而且还注重保留茶叶本身的营养价值。随着生物科技的进步，生茶饮料的生产工艺不断改进，既能保持茶叶的原有风味，又能提高产品的保质期。此外，随着健康意识的提升，越来越多的消费者开始关注饮品的健康属性，这也促进了生茶饮料市场的快速发展。</w:t>
      </w:r>
      <w:r>
        <w:rPr>
          <w:rFonts w:hint="eastAsia"/>
        </w:rPr>
        <w:br/>
      </w:r>
      <w:r>
        <w:rPr>
          <w:rFonts w:hint="eastAsia"/>
        </w:rPr>
        <w:t>　　未来，生茶饮料的发展将更加注重健康属性和口感创新。一方面，随着消费者对健康饮品的需求增加，生茶饮料将更多地采用天然成分和无添加配方，以满足消费者对于健康和纯净的需求。另一方面，随着年轻消费者对新鲜事物的好奇心，生茶饮料将不断创新口味组合，提供更加丰富多样的选择。此外，随着环保意识的提高，生茶饮料的包装也将更加注重可持续性和可回收性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生茶饮料行业发展概述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生茶饮料行业发展成熟度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生茶饮料市场特征分析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生茶饮料经济环境及产业发展环境分析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金融危机对生茶饮料行业的影响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生茶饮料行业供求状况分析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2010年生茶饮料业整体销售能力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2011-2015年生茶饮料产品需求预测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生茶饮料产业经济运行分析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2010年中国生茶饮料行业市场运行分析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2010年中国生茶饮料行业基本概况</w:t>
      </w:r>
      <w:r>
        <w:rPr>
          <w:rFonts w:hint="eastAsia"/>
        </w:rPr>
        <w:br/>
      </w:r>
      <w:r>
        <w:rPr>
          <w:rFonts w:hint="eastAsia"/>
        </w:rPr>
        <w:t>　　　　一、生茶饮料市场分析</w:t>
      </w:r>
      <w:r>
        <w:rPr>
          <w:rFonts w:hint="eastAsia"/>
        </w:rPr>
        <w:br/>
      </w:r>
      <w:r>
        <w:rPr>
          <w:rFonts w:hint="eastAsia"/>
        </w:rPr>
        <w:t>　　　　二、生茶饮料进出口数量和金额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三、我国生茶饮料出口面临的挑战</w:t>
      </w:r>
      <w:r>
        <w:rPr>
          <w:rFonts w:hint="eastAsia"/>
        </w:rPr>
        <w:br/>
      </w:r>
      <w:r>
        <w:rPr>
          <w:rFonts w:hint="eastAsia"/>
        </w:rPr>
        <w:t>　　　　四、生茶饮料大型高端产品发展情况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2010年影响生茶饮料行业发展的因素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2010年中国生茶饮料行业供需情况</w:t>
      </w:r>
      <w:r>
        <w:rPr>
          <w:rFonts w:hint="eastAsia"/>
        </w:rPr>
        <w:br/>
      </w:r>
      <w:r>
        <w:rPr>
          <w:rFonts w:hint="eastAsia"/>
        </w:rPr>
        <w:t>　　　　一、生茶饮料企业的发展机遇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二、大型生茶饮料等产品自主研发情况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三、生茶饮料企业产业优化与战略调整情况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四、2011-2015年生茶饮料行业发展预测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生茶饮料销售市场分析</w:t>
      </w:r>
      <w:r>
        <w:rPr>
          <w:rFonts w:hint="eastAsia"/>
        </w:rPr>
        <w:br/>
      </w:r>
      <w:r>
        <w:rPr>
          <w:rFonts w:hint="eastAsia"/>
        </w:rPr>
        <w:t>　　第一节 生茶饮料国内营销模式分析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生茶饮料国内销售渠道分析</w:t>
      </w:r>
      <w:r>
        <w:rPr>
          <w:rFonts w:hint="eastAsia"/>
        </w:rPr>
        <w:br/>
      </w:r>
      <w:r>
        <w:rPr>
          <w:rFonts w:hint="eastAsia"/>
        </w:rPr>
        <w:t>　　第四节 生茶饮料行业国际化营销模式分析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生茶饮料重点销售区域分析</w:t>
      </w:r>
      <w:r>
        <w:rPr>
          <w:rFonts w:hint="eastAsia"/>
        </w:rPr>
        <w:br/>
      </w:r>
      <w:r>
        <w:rPr>
          <w:rFonts w:hint="eastAsia"/>
        </w:rPr>
        <w:t>　　第六节 生茶饮料内部与外部流通量分析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生茶饮料市场价格及价格走势分析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生茶饮料年度价格变化分析（中国调查版权）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生茶饮料月度价格变化分析</w:t>
      </w:r>
      <w:r>
        <w:rPr>
          <w:rFonts w:hint="eastAsia"/>
        </w:rPr>
        <w:br/>
      </w:r>
      <w:r>
        <w:rPr>
          <w:rFonts w:hint="eastAsia"/>
        </w:rPr>
        <w:t>　　第三节 生茶饮料各厂家价格分析</w:t>
      </w:r>
      <w:r>
        <w:rPr>
          <w:rFonts w:hint="eastAsia"/>
        </w:rPr>
        <w:br/>
      </w:r>
      <w:r>
        <w:rPr>
          <w:rFonts w:hint="eastAsia"/>
        </w:rPr>
        <w:t>　　第四节 生茶饮料市场价格驱动因素分析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2011-2015年我国生茶饮料市场价格预测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国内生茶饮料行业重点企业分析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生茶饮料消费者调查分析</w:t>
      </w:r>
      <w:r>
        <w:rPr>
          <w:rFonts w:hint="eastAsia"/>
        </w:rPr>
        <w:br/>
      </w:r>
      <w:r>
        <w:rPr>
          <w:rFonts w:hint="eastAsia"/>
        </w:rPr>
        <w:t>　　第一节 生茶饮料市场调查对象情况分析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生茶饮料消费者消费习惯调查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一、生茶饮料产品消费者购买频次调查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二、消费者对生茶饮料价格认同情况调查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生茶饮料消费者品牌状况调查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三、消费者对生茶饮料品牌偏好调查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四、消费者对生茶饮料品牌的首要认知渠道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生茶饮料企业竞争策略分析</w:t>
      </w:r>
      <w:r>
        <w:rPr>
          <w:rFonts w:hint="eastAsia"/>
        </w:rPr>
        <w:br/>
      </w:r>
      <w:r>
        <w:rPr>
          <w:rFonts w:hint="eastAsia"/>
        </w:rPr>
        <w:t>　　第一节 生茶饮料市场竞争策略分析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一、2010年生茶饮料市场增长潜力分析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二、2010年生茶饮料主要潜力品种分析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三、现有生茶饮料产品竞争策略分析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四、潜力生茶饮料品种竞争策略选择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生茶饮料企业竞争策略分析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一、金融危机对生茶饮料行业竞争格局的影响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二、金融危机后生茶饮料行业竞争格局的变化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三、2011-2015年我国生茶饮料市场竞争趋势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四、2011-2015年生茶饮料行业竞争格局展望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五、2011-2015年生茶饮料行业竞争策略分析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六、2011-2015年生茶饮料企业竞争策略分析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2011-2015年生茶饮料行业竞争格局展望</w:t>
      </w:r>
      <w:r>
        <w:rPr>
          <w:rFonts w:hint="eastAsia"/>
        </w:rPr>
        <w:br/>
      </w:r>
      <w:r>
        <w:rPr>
          <w:rFonts w:hint="eastAsia"/>
        </w:rPr>
        <w:t>　　第一节 生茶饮料行业的发展周期</w:t>
      </w:r>
      <w:r>
        <w:rPr>
          <w:rFonts w:hint="eastAsia"/>
        </w:rPr>
        <w:br/>
      </w:r>
      <w:r>
        <w:rPr>
          <w:rFonts w:hint="eastAsia"/>
        </w:rPr>
        <w:t>　　　　一、生茶饮料行业的经济周期</w:t>
      </w:r>
      <w:r>
        <w:rPr>
          <w:rFonts w:hint="eastAsia"/>
        </w:rPr>
        <w:br/>
      </w:r>
      <w:r>
        <w:rPr>
          <w:rFonts w:hint="eastAsia"/>
        </w:rPr>
        <w:t>　　　　二、生茶饮料行业的增长性与波动性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三、生茶饮料行业的成熟度</w:t>
      </w:r>
      <w:r>
        <w:rPr>
          <w:rFonts w:hint="eastAsia"/>
        </w:rPr>
        <w:br/>
      </w:r>
      <w:r>
        <w:rPr>
          <w:rFonts w:hint="eastAsia"/>
        </w:rPr>
        <w:t>　　第二节 生茶饮料行业历史竞争格局综述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一、生茶饮料行业集中度分析</w:t>
      </w:r>
      <w:r>
        <w:rPr>
          <w:rFonts w:hint="eastAsia"/>
        </w:rPr>
        <w:br/>
      </w:r>
      <w:r>
        <w:rPr>
          <w:rFonts w:hint="eastAsia"/>
        </w:rPr>
        <w:t>　　　　二、生茶饮料行业竞争程度</w:t>
      </w:r>
      <w:r>
        <w:rPr>
          <w:rFonts w:hint="eastAsia"/>
        </w:rPr>
        <w:br/>
      </w:r>
      <w:r>
        <w:rPr>
          <w:rFonts w:hint="eastAsia"/>
        </w:rPr>
        <w:t>　　第三节 中国生茶饮料市行业SWOT分析与对策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五、发展我国生茶饮料市工业的建议（中国调查版权）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2011-2015年我国生茶饮料行业发展趋势预测</w:t>
      </w:r>
      <w:r>
        <w:rPr>
          <w:rFonts w:hint="eastAsia"/>
        </w:rPr>
        <w:br/>
      </w:r>
      <w:r>
        <w:rPr>
          <w:rFonts w:hint="eastAsia"/>
        </w:rPr>
        <w:t>　　第一节 生茶饮料行业产量预测</w:t>
      </w:r>
      <w:r>
        <w:rPr>
          <w:rFonts w:hint="eastAsia"/>
        </w:rPr>
        <w:br/>
      </w:r>
      <w:r>
        <w:rPr>
          <w:rFonts w:hint="eastAsia"/>
        </w:rPr>
        <w:t>　　第二节 生茶饮料行业销售收入预测</w:t>
      </w:r>
      <w:r>
        <w:rPr>
          <w:rFonts w:hint="eastAsia"/>
        </w:rPr>
        <w:br/>
      </w:r>
      <w:r>
        <w:rPr>
          <w:rFonts w:hint="eastAsia"/>
        </w:rPr>
        <w:t>　　第三节 生茶饮料行业总资产预测</w:t>
      </w:r>
      <w:r>
        <w:rPr>
          <w:rFonts w:hint="eastAsia"/>
        </w:rPr>
        <w:br/>
      </w:r>
      <w:r>
        <w:rPr>
          <w:rFonts w:hint="eastAsia"/>
        </w:rPr>
        <w:t>　　第四节 生茶饮料行业工业总产值预测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我国生茶饮料行业市场未来发展的走向预测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中国生茶饮料企业面对市场竞争采取的措施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生茶饮料行业发展趋势及投资战略研究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生茶饮料行业发展趋势分析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生茶饮料行业发展战略研究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2011-2015年中国生茶饮料行业投资机会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生茶饮料行业投资效益分析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影响生茶饮料行业发展的主要因素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中~智~林~：生茶饮料行业投资风险及控制策略分析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2010-2011年全球生茶饮料产业市场规模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2001-2010年美国生茶饮料市场销售规模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2011-2015年美国生茶饮料市场销售规模预测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2007-2010年英国生茶饮料市场规模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2011-2015年英国生茶饮料市场规模预测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2007-2010年德国生茶饮料市场规模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2011-2015年德国生茶饮料市场规模预测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2007-2010年日本生茶饮料市场规模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2011-2015年日本生茶饮料市场规模预测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2010-2011年中国生茶饮料市场供需平衡分析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2011-2015年我国生茶饮料产品产量预测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2011-2015年生茶饮料进出口态势展望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我国生茶饮料企业集中度分析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2010年我国生茶饮料区域集中度分析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2010-2011年中国生茶饮料市场销售规模分析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2010-2011年生茶饮料产量分析</w:t>
      </w:r>
      <w:r>
        <w:rPr>
          <w:rFonts w:hint="eastAsia"/>
        </w:rPr>
        <w:br/>
      </w:r>
      <w:r>
        <w:rPr>
          <w:rFonts w:hint="eastAsia"/>
        </w:rPr>
        <w:t>　　图表 2010-2011年生茶饮料产能分析</w:t>
      </w:r>
      <w:r>
        <w:rPr>
          <w:rFonts w:hint="eastAsia"/>
        </w:rPr>
        <w:br/>
      </w:r>
      <w:r>
        <w:rPr>
          <w:rFonts w:hint="eastAsia"/>
        </w:rPr>
        <w:t>　　图表 2010-2011年生茶饮料市场需求分析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2010年中国生茶饮料业总体规模企业数量结构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2010-2011年中国生茶饮料行业行业生产规模分析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2010-2011年中国生茶饮料行业产成品情况总体分析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2010-2011年中国生茶饮料行业产品销售收入总体分析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2010-2011年生茶饮料行业库存情况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2010-2011年生茶饮料行业资金周转情况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2010-2011年生茶饮料行业价格走势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2010-2011年生茶饮料行业营业收入情况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2010-2011年生茶饮料行业销售毛利率分析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2010-2011年生茶饮料行业赢利能力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2010-2011年生茶饮料行业赢利水平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2011-2015年生茶饮料行业赢利预测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2010-2011年中国生茶饮料行业利润情况分析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2010-2011年中国不同所有制生茶饮料企业累计利润总额增长对比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2010年中国生茶饮料行业销售利润率分析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2010年中国生茶饮料行业不同规模企业销售利润率比较分析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2010年中国不同所有制生茶饮料企业销售利润率对比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2010-2011年生茶饮料行业总资产利润率分析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2010-2011年中国生茶饮料行业产值利税率分析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2010年中国生茶饮料行业不同规模企业产值利税率比较分析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2010年中国生茶饮料行业不同所有制企业产值利税率比较分析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2011-2015年中国生茶饮料市场价格走势预测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2011-2015年中国生茶饮料市场供给前景预测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2011-2015年中国生茶饮料需求发展前景预测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2011-2015年中国生茶饮料市场规模预测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2011-2015年中国生茶饮料市场规模趋预测势图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我国生茶饮料企业品牌畅销现状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26e8101aa4576" w:history="1">
        <w:r>
          <w:rPr>
            <w:rStyle w:val="Hyperlink"/>
          </w:rPr>
          <w:t>2011-2015年生茶饮料市场现状趋势战略调查及供需格局研究分析报告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26e8101aa4576" w:history="1">
        <w:r>
          <w:rPr>
            <w:rStyle w:val="Hyperlink"/>
          </w:rPr>
          <w:t>https://www.20087.com/2011-06/R_2011_2015nianshengchayinliaoshichang.html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049ff1674623" w:history="1">
      <w:r>
        <w:rPr>
          <w:rStyle w:val="Hyperlink"/>
        </w:rPr>
        <w:t>2011-2015年生茶饮料市场现状趋势战略调查及供需格局研究分析报告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engchayinliaoshichang.html" TargetMode="External" Id="R6e426e8101a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engchayinliaoshichang.html" TargetMode="External" Id="Rb2d7049ff16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2011-06-23T02:01:00Z</dcterms:created>
  <dcterms:modified xsi:type="dcterms:W3CDTF">2011-06-23T03:01:00Z</dcterms:modified>
  <dc:subject>2011-2015年生茶饮料市场现状趋势战略调查及供需格局研究分析报告</dc:subject>
  <dc:title>2011-2015年生茶饮料市场现状趋势战略调查及供需格局研究分析报告</dc:title>
  <cp:keywords>2011-2015年生茶饮料市场现状趋势战略调查及供需格局研究分析报告</cp:keywords>
  <dc:description>2011-2015年生茶饮料市场现状趋势战略调查及供需格局研究分析报告</dc:description>
</cp:coreProperties>
</file>