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e4813fae14af3" w:history="1">
              <w:r>
                <w:rPr>
                  <w:rStyle w:val="Hyperlink"/>
                </w:rPr>
                <w:t>2011-2015年石墨粉供需状况预测与投资规划咨询报告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e4813fae14af3" w:history="1">
              <w:r>
                <w:rPr>
                  <w:rStyle w:val="Hyperlink"/>
                </w:rPr>
                <w:t>2011-2015年石墨粉供需状况预测与投资规划咨询报告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e4813fae14af3" w:history="1">
                <w:r>
                  <w:rPr>
                    <w:rStyle w:val="Hyperlink"/>
                  </w:rPr>
                  <w:t>https://www.20087.com/2011-06/R_2011_2015nianshimofengongxuzhuangkua.html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中国石墨粉行业运行概况</w:t>
      </w:r>
      <w:r>
        <w:rPr>
          <w:rFonts w:hint="eastAsia"/>
        </w:rPr>
        <w:br/>
      </w:r>
      <w:r>
        <w:rPr>
          <w:rFonts w:hint="eastAsia"/>
        </w:rPr>
        <w:t>　　第一节 石墨粉重点产品运行分析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我国石墨粉产业特征与行业重要性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全球石墨粉行业市场需求分析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全球石墨粉行业市场供给分析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我国石墨粉行业市场规模及供需发展态势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我国石墨粉行业市场需求分析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我国石墨粉行业市场供给分析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中国石墨粉行业不同规模企业分析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中国石墨粉行业不同类型企业分析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石墨粉行业市场区域发展状况及竞争力研究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中国石墨粉行业竞争模式分析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中国石墨粉行业SWOT分析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中智.林.－投资效益预测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e4813fae14af3" w:history="1">
        <w:r>
          <w:rPr>
            <w:rStyle w:val="Hyperlink"/>
          </w:rPr>
          <w:t>2011-2015年石墨粉供需状况预测与投资规划咨询报告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e4813fae14af3" w:history="1">
        <w:r>
          <w:rPr>
            <w:rStyle w:val="Hyperlink"/>
          </w:rPr>
          <w:t>https://www.20087.com/2011-06/R_2011_2015nianshimofengongxuzhuangkua.html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d5966ff8e497a" w:history="1">
      <w:r>
        <w:rPr>
          <w:rStyle w:val="Hyperlink"/>
        </w:rPr>
        <w:t>2011-2015年石墨粉供需状况预测与投资规划咨询报告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mofengongxuzhuangkua.html" TargetMode="External" Id="Rf99e4813fae1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mofengongxuzhuangkua.html" TargetMode="External" Id="R7d2d5966ff8e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2011-06-16T07:38:00Z</dcterms:created>
  <dcterms:modified xsi:type="dcterms:W3CDTF">2011-06-16T08:38:00Z</dcterms:modified>
  <dc:subject>2011-2015年石墨粉供需状况预测与投资规划咨询报告</dc:subject>
  <dc:title>2011-2015年石墨粉供需状况预测与投资规划咨询报告</dc:title>
  <cp:keywords>2011-2015年石墨粉供需状况预测与投资规划咨询报告</cp:keywords>
  <dc:description>2011-2015年石墨粉供需状况预测与投资规划咨询报告</dc:description>
</cp:coreProperties>
</file>